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E2" w:rsidRDefault="003222E2" w:rsidP="003222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4C15">
        <w:rPr>
          <w:rFonts w:ascii="Times New Roman" w:hAnsi="Times New Roman" w:cs="Times New Roman"/>
          <w:i/>
          <w:sz w:val="24"/>
          <w:szCs w:val="24"/>
        </w:rPr>
        <w:t>Załącznik nr 1 do Zarządzeni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04C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nr 8/2019</w:t>
      </w:r>
    </w:p>
    <w:p w:rsidR="003222E2" w:rsidRPr="00704C15" w:rsidRDefault="003222E2" w:rsidP="003222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4C15">
        <w:rPr>
          <w:rFonts w:ascii="Times New Roman" w:hAnsi="Times New Roman" w:cs="Times New Roman"/>
          <w:i/>
          <w:sz w:val="24"/>
          <w:szCs w:val="24"/>
        </w:rPr>
        <w:t xml:space="preserve">Rektora PWSW w Przemyślu z dnia </w:t>
      </w:r>
      <w:r>
        <w:rPr>
          <w:rFonts w:ascii="Times New Roman" w:hAnsi="Times New Roman" w:cs="Times New Roman"/>
          <w:i/>
          <w:sz w:val="24"/>
          <w:szCs w:val="24"/>
        </w:rPr>
        <w:t>24 stycznia 2019 r.</w:t>
      </w:r>
    </w:p>
    <w:p w:rsidR="003222E2" w:rsidRPr="005C1301" w:rsidRDefault="003222E2" w:rsidP="00322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E2" w:rsidRPr="00147618" w:rsidRDefault="003222E2" w:rsidP="003222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OBIEGOWA</w:t>
      </w:r>
    </w:p>
    <w:p w:rsidR="003222E2" w:rsidRPr="00147618" w:rsidRDefault="003222E2" w:rsidP="003222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Studenta Państwowej Wyższej Szkoły Wschodnioeuropejskiej w Przemyślu</w:t>
      </w:r>
    </w:p>
    <w:p w:rsidR="003222E2" w:rsidRPr="00147618" w:rsidRDefault="003222E2" w:rsidP="0032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Student/ka ……………..………………………………………………………….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 </w:t>
      </w:r>
      <w:r w:rsidR="007C5BC6">
        <w:rPr>
          <w:rFonts w:ascii="Times New Roman" w:eastAsia="Times New Roman" w:hAnsi="Times New Roman" w:cs="Times New Roman"/>
          <w:sz w:val="28"/>
          <w:szCs w:val="28"/>
          <w:lang w:eastAsia="pl-PL"/>
        </w:rPr>
        <w:t>Humanistyczno-Artystyczny</w:t>
      </w:r>
      <w:bookmarkStart w:id="0" w:name="_GoBack"/>
      <w:bookmarkEnd w:id="0"/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 …………………..………………………………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posiada żadnych zobowiązań wobec: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Instytutu 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………………………………………………………………...…….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Kwestury PWSW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222E2" w:rsidRPr="00147618" w:rsidRDefault="003222E2" w:rsidP="003222E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4CBF">
        <w:rPr>
          <w:rFonts w:ascii="Times New Roman" w:eastAsia="Times New Roman" w:hAnsi="Times New Roman" w:cs="Times New Roman"/>
          <w:sz w:val="24"/>
          <w:szCs w:val="28"/>
          <w:lang w:eastAsia="pl-PL"/>
        </w:rPr>
        <w:t>Opłaty związane z przebiegiem studiów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….…..</w:t>
      </w:r>
    </w:p>
    <w:p w:rsidR="003222E2" w:rsidRPr="00147618" w:rsidRDefault="003222E2" w:rsidP="003222E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Biblioteki PWSW Przemyśl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………….………...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4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Akademickiego Związku Sportowego PWSW w Przemyślu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………..………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Akademika PWSW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Referatu praktyk PWSW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3222E2" w:rsidRPr="00147618" w:rsidRDefault="003222E2" w:rsidP="003222E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studenta</w:t>
      </w:r>
    </w:p>
    <w:p w:rsidR="00742174" w:rsidRDefault="00742174"/>
    <w:sectPr w:rsidR="007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93C96"/>
    <w:multiLevelType w:val="hybridMultilevel"/>
    <w:tmpl w:val="2B8C1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0867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E2"/>
    <w:rsid w:val="003222E2"/>
    <w:rsid w:val="00742174"/>
    <w:rsid w:val="007C5BC6"/>
    <w:rsid w:val="00B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8FB9-2CD4-43F2-ACED-BEF535CD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Anna Pragłowska</cp:lastModifiedBy>
  <cp:revision>3</cp:revision>
  <dcterms:created xsi:type="dcterms:W3CDTF">2019-01-24T09:46:00Z</dcterms:created>
  <dcterms:modified xsi:type="dcterms:W3CDTF">2020-05-28T09:05:00Z</dcterms:modified>
</cp:coreProperties>
</file>