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08" w:rsidRDefault="00B33708"/>
    <w:p w:rsidR="00B9188C" w:rsidRDefault="00B9188C"/>
    <w:p w:rsidR="009A5EA3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Cs w:val="22"/>
        </w:rPr>
      </w:pPr>
    </w:p>
    <w:p w:rsidR="009A5EA3" w:rsidRPr="00827D6D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36"/>
          <w:szCs w:val="22"/>
        </w:rPr>
      </w:pPr>
      <w:r w:rsidRPr="00827D6D">
        <w:rPr>
          <w:rFonts w:cs="Times New Roman"/>
          <w:b/>
          <w:bCs/>
          <w:color w:val="auto"/>
          <w:sz w:val="36"/>
          <w:szCs w:val="22"/>
        </w:rPr>
        <w:t xml:space="preserve">REGULAMIN </w:t>
      </w:r>
      <w:r w:rsidR="008551FB">
        <w:rPr>
          <w:rFonts w:cs="Times New Roman"/>
          <w:b/>
          <w:bCs/>
          <w:color w:val="auto"/>
          <w:sz w:val="36"/>
          <w:szCs w:val="22"/>
        </w:rPr>
        <w:t xml:space="preserve">REKRUTACJI I UDZIAŁU </w:t>
      </w:r>
      <w:r w:rsidR="008551FB" w:rsidRPr="008551FB">
        <w:rPr>
          <w:rFonts w:cs="Times New Roman"/>
          <w:b/>
          <w:bCs/>
          <w:color w:val="auto"/>
          <w:sz w:val="36"/>
          <w:szCs w:val="22"/>
        </w:rPr>
        <w:t>STUDENTÓW/STUDENTEK</w:t>
      </w:r>
      <w:r w:rsidR="008551FB">
        <w:rPr>
          <w:rFonts w:cs="Times New Roman"/>
          <w:b/>
          <w:bCs/>
          <w:color w:val="auto"/>
          <w:sz w:val="36"/>
          <w:szCs w:val="22"/>
        </w:rPr>
        <w:t xml:space="preserve"> W PROJEKCIE </w:t>
      </w:r>
      <w:r w:rsidR="008551FB" w:rsidRPr="008551FB">
        <w:rPr>
          <w:rFonts w:cs="Times New Roman"/>
          <w:b/>
          <w:bCs/>
          <w:color w:val="auto"/>
          <w:sz w:val="36"/>
          <w:szCs w:val="22"/>
        </w:rPr>
        <w:t xml:space="preserve"> </w:t>
      </w:r>
    </w:p>
    <w:p w:rsidR="009A5EA3" w:rsidRPr="002B66EB" w:rsidRDefault="009A5EA3" w:rsidP="009A5EA3">
      <w:pPr>
        <w:pStyle w:val="Default"/>
        <w:spacing w:line="276" w:lineRule="auto"/>
        <w:jc w:val="center"/>
        <w:rPr>
          <w:rFonts w:cs="Times New Roman"/>
          <w:b/>
          <w:bCs/>
          <w:color w:val="FF0000"/>
          <w:szCs w:val="22"/>
        </w:rPr>
      </w:pPr>
    </w:p>
    <w:p w:rsidR="009A5EA3" w:rsidRDefault="009A5EA3" w:rsidP="009A5EA3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Pr="009A5EA3">
        <w:rPr>
          <w:b/>
          <w:sz w:val="24"/>
        </w:rPr>
        <w:t>Kompleksowy program wsp</w:t>
      </w:r>
      <w:r>
        <w:rPr>
          <w:b/>
          <w:sz w:val="24"/>
        </w:rPr>
        <w:t xml:space="preserve">arcia dla studentów oraz kadry  </w:t>
      </w:r>
      <w:r>
        <w:rPr>
          <w:b/>
          <w:sz w:val="24"/>
        </w:rPr>
        <w:br/>
      </w:r>
      <w:r w:rsidRPr="009A5EA3">
        <w:rPr>
          <w:b/>
          <w:sz w:val="24"/>
        </w:rPr>
        <w:t>publiczne</w:t>
      </w:r>
      <w:r w:rsidR="008551FB">
        <w:rPr>
          <w:b/>
          <w:sz w:val="24"/>
        </w:rPr>
        <w:t>j uczelni zawodowej w Przemyślu</w:t>
      </w:r>
      <w:r w:rsidRPr="009A5EA3">
        <w:rPr>
          <w:b/>
          <w:sz w:val="24"/>
        </w:rPr>
        <w:t>”</w:t>
      </w:r>
    </w:p>
    <w:p w:rsidR="009A5EA3" w:rsidRPr="009A5EA3" w:rsidRDefault="009A5EA3" w:rsidP="009A5EA3">
      <w:pPr>
        <w:jc w:val="center"/>
        <w:rPr>
          <w:b/>
          <w:sz w:val="24"/>
        </w:rPr>
      </w:pPr>
      <w:r>
        <w:rPr>
          <w:sz w:val="24"/>
        </w:rPr>
        <w:t>realizowanego przez Państwową Wyższą Szkołę Wschodnioeuropejską w Przemyślu</w:t>
      </w:r>
    </w:p>
    <w:p w:rsidR="009A5EA3" w:rsidRDefault="009A5EA3" w:rsidP="009A5EA3">
      <w:pPr>
        <w:jc w:val="center"/>
      </w:pPr>
      <w:r w:rsidRPr="00EC25DA">
        <w:rPr>
          <w:rFonts w:ascii="Calibri" w:hAnsi="Calibri" w:cs="Calibri,Bold"/>
          <w:b/>
          <w:bCs/>
        </w:rPr>
        <w:t>w ramach</w:t>
      </w:r>
      <w:r>
        <w:rPr>
          <w:rFonts w:ascii="Calibri" w:hAnsi="Calibri" w:cs="Calibri,Bold"/>
          <w:b/>
          <w:bCs/>
        </w:rPr>
        <w:t xml:space="preserve"> Programu Operacyjnego Wiedza Edukacja Rozwój 2014 - 2020</w:t>
      </w:r>
    </w:p>
    <w:p w:rsidR="009A5EA3" w:rsidRPr="00A11C2C" w:rsidRDefault="009A5EA3" w:rsidP="009A5EA3">
      <w:pPr>
        <w:spacing w:after="60"/>
        <w:ind w:left="1418"/>
        <w:rPr>
          <w:rFonts w:ascii="Calibri" w:eastAsia="Times New Roman" w:hAnsi="Calibri" w:cs="Cambria"/>
          <w:sz w:val="20"/>
          <w:lang w:eastAsia="pl-PL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</w:t>
      </w:r>
      <w:r w:rsidRPr="00A11C2C">
        <w:rPr>
          <w:rFonts w:ascii="Calibri" w:eastAsia="Times New Roman" w:hAnsi="Calibri" w:cs="Cambria"/>
          <w:sz w:val="20"/>
          <w:lang w:eastAsia="pl-PL"/>
        </w:rPr>
        <w:t>Priorytet III</w:t>
      </w:r>
      <w:r>
        <w:rPr>
          <w:rFonts w:ascii="Calibri" w:eastAsia="Times New Roman" w:hAnsi="Calibri" w:cs="Cambria"/>
          <w:sz w:val="20"/>
          <w:lang w:eastAsia="pl-PL"/>
        </w:rPr>
        <w:t xml:space="preserve">:  </w:t>
      </w:r>
      <w:r w:rsidRPr="00A11C2C">
        <w:rPr>
          <w:rFonts w:ascii="Calibri" w:eastAsia="Times New Roman" w:hAnsi="Calibri" w:cs="Cambria"/>
          <w:sz w:val="20"/>
          <w:lang w:eastAsia="pl-PL"/>
        </w:rPr>
        <w:t>Szkolnictwo wyższe dla gospodarki i rozwoju</w:t>
      </w:r>
    </w:p>
    <w:p w:rsidR="009A5EA3" w:rsidRPr="00D04845" w:rsidRDefault="009A5EA3" w:rsidP="009A5EA3">
      <w:pPr>
        <w:ind w:left="708" w:firstLine="708"/>
        <w:rPr>
          <w:sz w:val="20"/>
        </w:rPr>
      </w:pPr>
      <w:r>
        <w:rPr>
          <w:rFonts w:ascii="Calibri" w:eastAsia="Times New Roman" w:hAnsi="Calibri" w:cs="Cambria"/>
          <w:sz w:val="20"/>
          <w:lang w:eastAsia="pl-PL"/>
        </w:rPr>
        <w:t xml:space="preserve">          </w:t>
      </w:r>
      <w:r w:rsidRPr="00A11C2C">
        <w:rPr>
          <w:rFonts w:ascii="Calibri" w:eastAsia="Times New Roman" w:hAnsi="Calibri" w:cs="Cambria"/>
          <w:sz w:val="20"/>
          <w:lang w:eastAsia="pl-PL"/>
        </w:rPr>
        <w:t>Działanie 3.</w:t>
      </w:r>
      <w:r>
        <w:rPr>
          <w:rFonts w:ascii="Calibri" w:eastAsia="Times New Roman" w:hAnsi="Calibri" w:cs="Cambria"/>
          <w:sz w:val="20"/>
          <w:lang w:eastAsia="pl-PL"/>
        </w:rPr>
        <w:t>5:</w:t>
      </w:r>
      <w:r w:rsidRPr="00A11C2C">
        <w:rPr>
          <w:rFonts w:ascii="Calibri" w:eastAsia="Times New Roman" w:hAnsi="Calibri" w:cs="Cambria"/>
          <w:sz w:val="20"/>
          <w:lang w:eastAsia="pl-PL"/>
        </w:rPr>
        <w:t xml:space="preserve"> </w:t>
      </w:r>
      <w:r>
        <w:rPr>
          <w:rFonts w:ascii="Calibri" w:eastAsia="Times New Roman" w:hAnsi="Calibri" w:cs="Cambria"/>
          <w:sz w:val="20"/>
          <w:lang w:eastAsia="pl-PL"/>
        </w:rPr>
        <w:t xml:space="preserve">  Kompleksowe programy szkół wyższych</w:t>
      </w:r>
    </w:p>
    <w:p w:rsidR="009A5EA3" w:rsidRDefault="009A5EA3" w:rsidP="009A5EA3">
      <w:r>
        <w:t xml:space="preserve"> </w:t>
      </w:r>
      <w:r>
        <w:tab/>
      </w:r>
      <w:r>
        <w:tab/>
      </w:r>
      <w:r>
        <w:tab/>
        <w:t xml:space="preserve">   </w:t>
      </w:r>
      <w:r w:rsidRPr="00636F1C">
        <w:t>Nr Projektu:</w:t>
      </w:r>
      <w:r>
        <w:t xml:space="preserve"> </w:t>
      </w:r>
      <w:r w:rsidRPr="009A5EA3">
        <w:t>POWR.03.05.00-00-z100/18</w:t>
      </w:r>
    </w:p>
    <w:p w:rsidR="00B33708" w:rsidRDefault="00B33708"/>
    <w:p w:rsidR="00B97AD2" w:rsidRDefault="00B97AD2" w:rsidP="009A5EA3">
      <w:pPr>
        <w:spacing w:after="0" w:line="240" w:lineRule="auto"/>
        <w:jc w:val="center"/>
        <w:rPr>
          <w:b/>
        </w:rPr>
      </w:pPr>
    </w:p>
    <w:p w:rsidR="00B97AD2" w:rsidRPr="001932C9" w:rsidRDefault="00B97AD2" w:rsidP="00B97A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  <w:sz w:val="24"/>
        </w:rPr>
      </w:pPr>
      <w:r w:rsidRPr="001932C9">
        <w:rPr>
          <w:rFonts w:ascii="Calibri" w:eastAsia="Calibri" w:hAnsi="Calibri" w:cs="Cambria"/>
          <w:b/>
          <w:sz w:val="24"/>
        </w:rPr>
        <w:t>I. POSTANOWIENIA OGÓLNE</w:t>
      </w:r>
    </w:p>
    <w:p w:rsidR="00B97AD2" w:rsidRDefault="00B97AD2" w:rsidP="00B97AD2"/>
    <w:p w:rsidR="00B97AD2" w:rsidRPr="00C47B04" w:rsidRDefault="00B97AD2" w:rsidP="00B97AD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mbria"/>
          <w:b/>
        </w:rPr>
      </w:pPr>
      <w:r>
        <w:rPr>
          <w:rFonts w:ascii="Calibri" w:eastAsia="Calibri" w:hAnsi="Calibri" w:cs="Cambria"/>
          <w:b/>
        </w:rPr>
        <w:t>§ 1</w:t>
      </w:r>
    </w:p>
    <w:p w:rsidR="00B97AD2" w:rsidRDefault="00B97AD2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Niniejszy R</w:t>
      </w:r>
      <w:r w:rsidRPr="00DD60FC">
        <w:rPr>
          <w:rFonts w:ascii="Calibri" w:eastAsia="Calibri" w:hAnsi="Calibri" w:cs="Cambria"/>
        </w:rPr>
        <w:t>egulamin określa zasad</w:t>
      </w:r>
      <w:r w:rsidR="00162AEC">
        <w:rPr>
          <w:rFonts w:ascii="Calibri" w:eastAsia="Calibri" w:hAnsi="Calibri" w:cs="Cambria"/>
        </w:rPr>
        <w:t>y rekrutacji i udziału Studentów/S</w:t>
      </w:r>
      <w:r>
        <w:rPr>
          <w:rFonts w:ascii="Calibri" w:eastAsia="Calibri" w:hAnsi="Calibri" w:cs="Cambria"/>
        </w:rPr>
        <w:t>tudentek</w:t>
      </w:r>
      <w:r w:rsidRPr="00DD60FC">
        <w:rPr>
          <w:rFonts w:ascii="Calibri" w:eastAsia="Calibri" w:hAnsi="Calibri" w:cs="Cambria"/>
        </w:rPr>
        <w:t xml:space="preserve"> PWSW w Przemyślu </w:t>
      </w:r>
      <w:r>
        <w:rPr>
          <w:rFonts w:ascii="Calibri" w:eastAsia="Calibri" w:hAnsi="Calibri" w:cs="Cambria"/>
        </w:rPr>
        <w:t>w Projekcie</w:t>
      </w:r>
      <w:r w:rsidRPr="00DD60FC">
        <w:rPr>
          <w:rFonts w:ascii="Calibri" w:eastAsia="Calibri" w:hAnsi="Calibri" w:cs="Cambria"/>
        </w:rPr>
        <w:t xml:space="preserve"> „Kompleksowy program wsparcia dla studentów oraz kadry publicznej uczelni zawodowej w Przemyślu” (nr wniosku POWR.03.05.00-00-z100/1</w:t>
      </w:r>
      <w:r>
        <w:rPr>
          <w:rFonts w:ascii="Calibri" w:eastAsia="Calibri" w:hAnsi="Calibri" w:cs="Cambria"/>
        </w:rPr>
        <w:t xml:space="preserve">8). </w:t>
      </w:r>
    </w:p>
    <w:p w:rsidR="00B97AD2" w:rsidRPr="00B97572" w:rsidRDefault="00B97AD2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</w:t>
      </w:r>
      <w:r w:rsidRPr="00DD60FC">
        <w:rPr>
          <w:rFonts w:ascii="Calibri" w:eastAsia="Calibri" w:hAnsi="Calibri" w:cs="Cambria"/>
        </w:rPr>
        <w:t xml:space="preserve">realizowany </w:t>
      </w:r>
      <w:r>
        <w:rPr>
          <w:rFonts w:ascii="Calibri" w:eastAsia="Calibri" w:hAnsi="Calibri" w:cs="Cambria"/>
        </w:rPr>
        <w:t xml:space="preserve">jest </w:t>
      </w:r>
      <w:r w:rsidRPr="00DD60FC">
        <w:rPr>
          <w:rFonts w:ascii="Calibri" w:eastAsia="Calibri" w:hAnsi="Calibri" w:cs="Cambria"/>
        </w:rPr>
        <w:t>w ramach Programu Operacyjnego Wiedza Edukacja Rozwój, Priorytet III Szkolnictwo wyższe dla gos</w:t>
      </w:r>
      <w:r>
        <w:rPr>
          <w:rFonts w:ascii="Calibri" w:eastAsia="Calibri" w:hAnsi="Calibri" w:cs="Cambria"/>
        </w:rPr>
        <w:t>podarki i rozwoju, Działanie 3.5</w:t>
      </w:r>
      <w:r w:rsidRPr="00DD60FC">
        <w:rPr>
          <w:rFonts w:ascii="Calibri" w:eastAsia="Calibri" w:hAnsi="Calibri" w:cs="Cambria"/>
        </w:rPr>
        <w:t xml:space="preserve"> Komplek</w:t>
      </w:r>
      <w:r>
        <w:rPr>
          <w:rFonts w:ascii="Calibri" w:eastAsia="Calibri" w:hAnsi="Calibri" w:cs="Cambria"/>
        </w:rPr>
        <w:t xml:space="preserve">sowe programy szkół wyższych i </w:t>
      </w:r>
      <w:r w:rsidRPr="00B97572">
        <w:rPr>
          <w:rFonts w:ascii="Calibri" w:eastAsia="Calibri" w:hAnsi="Calibri" w:cs="Cambria"/>
        </w:rPr>
        <w:t>współfinansowany jest ze środków Unii Europejskiej w ramach Europejskiego Funduszu Społecznego.</w:t>
      </w:r>
    </w:p>
    <w:p w:rsidR="00B97AD2" w:rsidRPr="00DD60FC" w:rsidRDefault="00411136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Realizatorem P</w:t>
      </w:r>
      <w:r w:rsidR="00B97AD2">
        <w:rPr>
          <w:rFonts w:ascii="Calibri" w:eastAsia="Calibri" w:hAnsi="Calibri" w:cs="Cambria"/>
        </w:rPr>
        <w:t xml:space="preserve">rojektu jest Państwowa Wyższa Szkoła Wschodnioeuropejska w Przemyślu </w:t>
      </w:r>
      <w:r w:rsidR="00B97AD2">
        <w:rPr>
          <w:rFonts w:ascii="Calibri" w:eastAsia="Calibri" w:hAnsi="Calibri" w:cs="Cambria"/>
        </w:rPr>
        <w:br/>
        <w:t xml:space="preserve">w partnerstwie z </w:t>
      </w:r>
      <w:proofErr w:type="spellStart"/>
      <w:r w:rsidR="00B97AD2" w:rsidRPr="00CE11D3">
        <w:t>Syntea</w:t>
      </w:r>
      <w:proofErr w:type="spellEnd"/>
      <w:r w:rsidR="00B97AD2" w:rsidRPr="00CE11D3">
        <w:t xml:space="preserve"> S</w:t>
      </w:r>
      <w:r w:rsidR="00B97AD2">
        <w:t>.</w:t>
      </w:r>
      <w:r w:rsidR="00B97AD2" w:rsidRPr="00CE11D3">
        <w:t>A</w:t>
      </w:r>
      <w:r w:rsidR="00B97AD2">
        <w:t>.</w:t>
      </w:r>
    </w:p>
    <w:p w:rsidR="00B97AD2" w:rsidRPr="00E62F64" w:rsidRDefault="00B97AD2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 xml:space="preserve">Projekt realizowany jest w okresie od </w:t>
      </w:r>
      <w:r w:rsidRPr="00DD60FC">
        <w:rPr>
          <w:rFonts w:ascii="Calibri" w:eastAsia="Calibri" w:hAnsi="Calibri" w:cs="Cambria"/>
          <w:b/>
        </w:rPr>
        <w:t>01.09.2019</w:t>
      </w:r>
      <w:r>
        <w:rPr>
          <w:rFonts w:ascii="Calibri" w:eastAsia="Calibri" w:hAnsi="Calibri" w:cs="Cambria"/>
          <w:b/>
        </w:rPr>
        <w:t xml:space="preserve"> r. do </w:t>
      </w:r>
      <w:r w:rsidRPr="00DD60FC">
        <w:rPr>
          <w:rFonts w:ascii="Calibri" w:eastAsia="Calibri" w:hAnsi="Calibri" w:cs="Cambria"/>
          <w:b/>
        </w:rPr>
        <w:t xml:space="preserve"> 31.12.2022 r. </w:t>
      </w:r>
      <w:r w:rsidRPr="00DD60FC">
        <w:rPr>
          <w:rFonts w:ascii="Calibri" w:eastAsia="Calibri" w:hAnsi="Calibri" w:cs="Cambria"/>
        </w:rPr>
        <w:t>na podstawie umowy nr POWR.03.05.00-00-z100/18-00 zawartej z Instytucją Poś</w:t>
      </w:r>
      <w:r>
        <w:rPr>
          <w:rFonts w:ascii="Calibri" w:eastAsia="Calibri" w:hAnsi="Calibri" w:cs="Cambria"/>
        </w:rPr>
        <w:t>redniczącą w dniu 04.06.2019 r.</w:t>
      </w:r>
    </w:p>
    <w:p w:rsidR="00B97AD2" w:rsidRPr="00DB5564" w:rsidRDefault="00B97AD2" w:rsidP="002A712E">
      <w:pPr>
        <w:pStyle w:val="Akapitzlist"/>
        <w:numPr>
          <w:ilvl w:val="0"/>
          <w:numId w:val="2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 w:rsidRPr="00DB5564">
        <w:rPr>
          <w:rFonts w:ascii="Calibri" w:eastAsia="Calibri" w:hAnsi="Calibri" w:cs="Cambria"/>
        </w:rPr>
        <w:t>Udział we wszystkich dzia</w:t>
      </w:r>
      <w:r w:rsidR="00411136">
        <w:rPr>
          <w:rFonts w:ascii="Calibri" w:eastAsia="Calibri" w:hAnsi="Calibri" w:cs="Cambria"/>
        </w:rPr>
        <w:t>łaniach realizowanych w ramach P</w:t>
      </w:r>
      <w:r w:rsidRPr="00DB5564">
        <w:rPr>
          <w:rFonts w:ascii="Calibri" w:eastAsia="Calibri" w:hAnsi="Calibri" w:cs="Cambria"/>
        </w:rPr>
        <w:t xml:space="preserve">rojektu jest bezpłatny.  </w:t>
      </w:r>
    </w:p>
    <w:p w:rsidR="00B97AD2" w:rsidRPr="00B97AD2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B97AD2">
        <w:rPr>
          <w:rFonts w:ascii="Calibri" w:eastAsia="Calibri" w:hAnsi="Calibri" w:cs="Cambria"/>
        </w:rPr>
        <w:t xml:space="preserve">Zadania nr od 1 do 5  w Projekcie skierowane są do </w:t>
      </w:r>
      <w:r w:rsidR="00162AEC">
        <w:rPr>
          <w:rFonts w:ascii="Calibri" w:eastAsia="Times New Roman" w:hAnsi="Calibri" w:cs="Calibri"/>
          <w:szCs w:val="28"/>
          <w:lang w:eastAsia="pl-PL"/>
        </w:rPr>
        <w:t>S</w:t>
      </w:r>
      <w:r w:rsidRPr="00B97AD2">
        <w:rPr>
          <w:rFonts w:ascii="Calibri" w:eastAsia="Times New Roman" w:hAnsi="Calibri" w:cs="Calibri"/>
          <w:szCs w:val="28"/>
          <w:lang w:eastAsia="pl-PL"/>
        </w:rPr>
        <w:t>tudentów</w:t>
      </w:r>
      <w:r w:rsidR="001765A8">
        <w:rPr>
          <w:rFonts w:ascii="Calibri" w:eastAsia="Times New Roman" w:hAnsi="Calibri" w:cs="Calibri"/>
          <w:szCs w:val="28"/>
          <w:lang w:eastAsia="pl-PL"/>
        </w:rPr>
        <w:t>/Studentek</w:t>
      </w:r>
      <w:r w:rsidRPr="00B97AD2">
        <w:rPr>
          <w:rFonts w:ascii="Calibri" w:eastAsia="Times New Roman" w:hAnsi="Calibri" w:cs="Calibri"/>
          <w:szCs w:val="28"/>
          <w:lang w:eastAsia="pl-PL"/>
        </w:rPr>
        <w:t xml:space="preserve"> I stopnia studiów stacjonarnych</w:t>
      </w:r>
      <w:r w:rsidRPr="00B97AD2">
        <w:rPr>
          <w:rFonts w:ascii="Calibri" w:eastAsia="Calibri" w:hAnsi="Calibri" w:cs="Cambria"/>
        </w:rPr>
        <w:t xml:space="preserve"> Państwowej Wyższej Szkoły Wschodnioeuropejskiej w Przemyślu z kierunków: Architektura wnętrz, Projektowanie graficzne, Filologia</w:t>
      </w:r>
      <w:r w:rsidR="00411136">
        <w:rPr>
          <w:rFonts w:ascii="Calibri" w:eastAsia="Calibri" w:hAnsi="Calibri" w:cs="Cambria"/>
        </w:rPr>
        <w:t xml:space="preserve"> polska, Filologia</w:t>
      </w:r>
      <w:r w:rsidRPr="00B97AD2">
        <w:rPr>
          <w:rFonts w:ascii="Calibri" w:eastAsia="Calibri" w:hAnsi="Calibri" w:cs="Cambria"/>
        </w:rPr>
        <w:t xml:space="preserve"> angielska, Stosunki</w:t>
      </w:r>
      <w:r w:rsidR="00162AEC">
        <w:rPr>
          <w:rFonts w:ascii="Calibri" w:eastAsia="Calibri" w:hAnsi="Calibri" w:cs="Cambria"/>
        </w:rPr>
        <w:t xml:space="preserve"> m</w:t>
      </w:r>
      <w:r w:rsidR="001765A8">
        <w:rPr>
          <w:rFonts w:ascii="Calibri" w:eastAsia="Calibri" w:hAnsi="Calibri" w:cs="Cambria"/>
        </w:rPr>
        <w:t>i</w:t>
      </w:r>
      <w:r w:rsidR="00162AEC">
        <w:rPr>
          <w:rFonts w:ascii="Calibri" w:eastAsia="Calibri" w:hAnsi="Calibri" w:cs="Cambria"/>
        </w:rPr>
        <w:t>ędzynarodowe</w:t>
      </w:r>
      <w:r w:rsidRPr="00B97AD2">
        <w:rPr>
          <w:rFonts w:ascii="Calibri" w:eastAsia="Calibri" w:hAnsi="Calibri" w:cs="Cambria"/>
        </w:rPr>
        <w:t>, Socjologia, Historia</w:t>
      </w:r>
      <w:r>
        <w:rPr>
          <w:rFonts w:ascii="Calibri" w:eastAsia="Calibri" w:hAnsi="Calibri" w:cs="Cambria"/>
        </w:rPr>
        <w:t xml:space="preserve">, </w:t>
      </w:r>
      <w:r w:rsidRPr="00B97AD2">
        <w:rPr>
          <w:rFonts w:ascii="Calibri" w:eastAsia="Calibri" w:hAnsi="Calibri" w:cs="Cambria"/>
        </w:rPr>
        <w:t>In</w:t>
      </w:r>
      <w:r>
        <w:rPr>
          <w:rFonts w:ascii="Calibri" w:eastAsia="Calibri" w:hAnsi="Calibri" w:cs="Cambria"/>
        </w:rPr>
        <w:t xml:space="preserve">żynieria transportu i logistyki, </w:t>
      </w:r>
      <w:r w:rsidRPr="00B97AD2">
        <w:rPr>
          <w:rFonts w:ascii="Calibri" w:eastAsia="Calibri" w:hAnsi="Calibri" w:cs="Cambria"/>
        </w:rPr>
        <w:t>Inżynieria produkcji kosmetyków i suplementów,</w:t>
      </w:r>
      <w:r>
        <w:rPr>
          <w:rFonts w:ascii="Calibri" w:eastAsia="Calibri" w:hAnsi="Calibri" w:cs="Cambria"/>
        </w:rPr>
        <w:t xml:space="preserve"> </w:t>
      </w:r>
      <w:r w:rsidRPr="00B97AD2">
        <w:rPr>
          <w:rFonts w:ascii="Calibri" w:eastAsia="Calibri" w:hAnsi="Calibri" w:cs="Cambria"/>
        </w:rPr>
        <w:t xml:space="preserve">Bezpieczeństwo i produkcja żywności. </w:t>
      </w:r>
    </w:p>
    <w:p w:rsidR="00B97AD2" w:rsidRPr="00B97AD2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B97AD2">
        <w:rPr>
          <w:rFonts w:ascii="Calibri" w:eastAsia="Calibri" w:hAnsi="Calibri" w:cs="Cambria"/>
        </w:rPr>
        <w:lastRenderedPageBreak/>
        <w:t xml:space="preserve">Celem zadań nr  od 1 do </w:t>
      </w:r>
      <w:r w:rsidR="00411136">
        <w:rPr>
          <w:rFonts w:ascii="Calibri" w:eastAsia="Calibri" w:hAnsi="Calibri" w:cs="Cambria"/>
        </w:rPr>
        <w:t>5 w  Projekcie jest</w:t>
      </w:r>
      <w:r w:rsidRPr="00B97AD2">
        <w:rPr>
          <w:rFonts w:ascii="Calibri" w:eastAsia="Calibri" w:hAnsi="Calibri" w:cs="Cambria"/>
        </w:rPr>
        <w:t xml:space="preserve"> </w:t>
      </w:r>
      <w:r>
        <w:t>p</w:t>
      </w:r>
      <w:r w:rsidRPr="00860872">
        <w:t>odniesienie</w:t>
      </w:r>
      <w:r>
        <w:t xml:space="preserve"> </w:t>
      </w:r>
      <w:r w:rsidRPr="00860872">
        <w:t>kompetencji</w:t>
      </w:r>
      <w:r>
        <w:t xml:space="preserve"> </w:t>
      </w:r>
      <w:r w:rsidRPr="00860872">
        <w:t>210</w:t>
      </w:r>
      <w:r>
        <w:t xml:space="preserve"> </w:t>
      </w:r>
      <w:r w:rsidR="0095237D">
        <w:t>S</w:t>
      </w:r>
      <w:r w:rsidRPr="00860872">
        <w:t>tudentów</w:t>
      </w:r>
      <w:r w:rsidR="0095237D">
        <w:t>/S</w:t>
      </w:r>
      <w:r w:rsidR="00411136">
        <w:t>tudentek</w:t>
      </w:r>
      <w:r>
        <w:t xml:space="preserve"> </w:t>
      </w:r>
      <w:r w:rsidRPr="00860872">
        <w:t xml:space="preserve"> (w</w:t>
      </w:r>
      <w:r>
        <w:t xml:space="preserve"> </w:t>
      </w:r>
      <w:r w:rsidRPr="00860872">
        <w:t>tym</w:t>
      </w:r>
      <w:r>
        <w:t xml:space="preserve"> </w:t>
      </w:r>
      <w:r w:rsidRPr="00860872">
        <w:t>137</w:t>
      </w:r>
      <w:r>
        <w:t xml:space="preserve"> </w:t>
      </w:r>
      <w:r w:rsidRPr="00860872">
        <w:t>K)</w:t>
      </w:r>
      <w:r>
        <w:t xml:space="preserve"> </w:t>
      </w:r>
      <w:r w:rsidRPr="00860872">
        <w:t xml:space="preserve"> Państwowej</w:t>
      </w:r>
      <w:r>
        <w:t xml:space="preserve"> </w:t>
      </w:r>
      <w:r w:rsidRPr="00860872">
        <w:t>Wyższej</w:t>
      </w:r>
      <w:r>
        <w:t xml:space="preserve"> </w:t>
      </w:r>
      <w:r w:rsidRPr="00860872">
        <w:t>Szkoły</w:t>
      </w:r>
      <w:r>
        <w:t xml:space="preserve"> Wschodnioeuropejskiej </w:t>
      </w:r>
      <w:r w:rsidRPr="00860872">
        <w:t>w</w:t>
      </w:r>
      <w:r>
        <w:t xml:space="preserve"> </w:t>
      </w:r>
      <w:r w:rsidRPr="00860872">
        <w:t>Przemyślu,</w:t>
      </w:r>
      <w:r w:rsidR="00411136">
        <w:t xml:space="preserve"> </w:t>
      </w:r>
      <w:r w:rsidRPr="00860872">
        <w:t>odpowiadających</w:t>
      </w:r>
      <w:r w:rsidR="00411136">
        <w:t xml:space="preserve"> </w:t>
      </w:r>
      <w:r w:rsidRPr="00860872">
        <w:t>potrzebom</w:t>
      </w:r>
      <w:r>
        <w:t xml:space="preserve"> </w:t>
      </w:r>
      <w:r w:rsidRPr="00860872">
        <w:t>gospodarki,</w:t>
      </w:r>
      <w:r>
        <w:t xml:space="preserve"> </w:t>
      </w:r>
      <w:r w:rsidRPr="00860872">
        <w:t xml:space="preserve"> rynku</w:t>
      </w:r>
      <w:r>
        <w:t xml:space="preserve"> </w:t>
      </w:r>
      <w:r w:rsidRPr="00860872">
        <w:t>pracy</w:t>
      </w:r>
      <w:r>
        <w:t xml:space="preserve"> </w:t>
      </w:r>
      <w:r w:rsidRPr="00860872">
        <w:t>i</w:t>
      </w:r>
      <w:r>
        <w:t xml:space="preserve"> </w:t>
      </w:r>
      <w:r w:rsidRPr="00860872">
        <w:t>społeczeństwa</w:t>
      </w:r>
      <w:r>
        <w:t>.</w:t>
      </w:r>
    </w:p>
    <w:p w:rsidR="00B97AD2" w:rsidRPr="00B97AD2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 w:rsidRPr="00B97AD2">
        <w:rPr>
          <w:rFonts w:ascii="Calibri" w:eastAsia="Calibri" w:hAnsi="Calibri" w:cs="Cambria"/>
        </w:rPr>
        <w:t xml:space="preserve">Cel </w:t>
      </w:r>
      <w:r>
        <w:rPr>
          <w:rFonts w:ascii="Calibri" w:eastAsia="Calibri" w:hAnsi="Calibri" w:cs="Cambria"/>
        </w:rPr>
        <w:t>zadań nr od 1 do 5 P</w:t>
      </w:r>
      <w:r w:rsidRPr="00B97AD2">
        <w:rPr>
          <w:rFonts w:ascii="Calibri" w:eastAsia="Calibri" w:hAnsi="Calibri" w:cs="Cambria"/>
        </w:rPr>
        <w:t>roje</w:t>
      </w:r>
      <w:r>
        <w:rPr>
          <w:rFonts w:ascii="Calibri" w:eastAsia="Calibri" w:hAnsi="Calibri" w:cs="Cambria"/>
        </w:rPr>
        <w:t xml:space="preserve">ktu zostanie osiągnięty poprzez </w:t>
      </w:r>
      <w:r w:rsidR="0095237D">
        <w:rPr>
          <w:rFonts w:ascii="Calibri" w:eastAsia="Calibri" w:hAnsi="Calibri" w:cs="Cambria"/>
        </w:rPr>
        <w:t>udział S</w:t>
      </w:r>
      <w:r w:rsidRPr="00B97AD2">
        <w:rPr>
          <w:rFonts w:ascii="Calibri" w:eastAsia="Calibri" w:hAnsi="Calibri" w:cs="Cambria"/>
        </w:rPr>
        <w:t>tudentów</w:t>
      </w:r>
      <w:r w:rsidR="0095237D">
        <w:rPr>
          <w:rFonts w:ascii="Calibri" w:eastAsia="Calibri" w:hAnsi="Calibri" w:cs="Cambria"/>
        </w:rPr>
        <w:t>/S</w:t>
      </w:r>
      <w:r w:rsidR="00411136">
        <w:rPr>
          <w:rFonts w:ascii="Calibri" w:eastAsia="Calibri" w:hAnsi="Calibri" w:cs="Cambria"/>
        </w:rPr>
        <w:t>tudentek</w:t>
      </w:r>
      <w:r w:rsidR="00411136">
        <w:rPr>
          <w:rFonts w:ascii="Calibri" w:eastAsia="Calibri" w:hAnsi="Calibri" w:cs="Cambria"/>
        </w:rPr>
        <w:br/>
      </w:r>
      <w:r w:rsidRPr="00B97AD2">
        <w:rPr>
          <w:rFonts w:ascii="Calibri" w:eastAsia="Calibri" w:hAnsi="Calibri" w:cs="Cambria"/>
        </w:rPr>
        <w:t xml:space="preserve"> w certyfikowanych szkoleniach zawodowych, w zadaniach praktycznych realizowanych w formie pr</w:t>
      </w:r>
      <w:r w:rsidR="00411136">
        <w:rPr>
          <w:rFonts w:ascii="Calibri" w:eastAsia="Calibri" w:hAnsi="Calibri" w:cs="Cambria"/>
        </w:rPr>
        <w:t>ojektowej i wizytach studyjnych.</w:t>
      </w:r>
    </w:p>
    <w:p w:rsidR="00B97AD2" w:rsidRPr="00B97AD2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B97AD2">
        <w:rPr>
          <w:rFonts w:ascii="Calibri" w:eastAsia="Calibri" w:hAnsi="Calibri" w:cs="Cambria"/>
        </w:rPr>
        <w:t xml:space="preserve">Wszystkie informacje dotyczące realizacji Projektu dostępne są na stronie internetowej Projektu  </w:t>
      </w:r>
      <w:r w:rsidR="0089107A">
        <w:rPr>
          <w:rFonts w:ascii="Calibri" w:eastAsia="Calibri" w:hAnsi="Calibri" w:cs="Cambria"/>
          <w:b/>
        </w:rPr>
        <w:t xml:space="preserve">www.kompleksowyprogram.pwsw.pl </w:t>
      </w:r>
      <w:r w:rsidRPr="00B97AD2">
        <w:rPr>
          <w:rFonts w:ascii="Calibri" w:eastAsia="Calibri" w:hAnsi="Calibri" w:cs="Cambria"/>
        </w:rPr>
        <w:t xml:space="preserve">oraz w Biurze Projektu. </w:t>
      </w:r>
    </w:p>
    <w:p w:rsidR="00B97AD2" w:rsidRPr="00CA2011" w:rsidRDefault="001765A8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>
        <w:rPr>
          <w:rFonts w:ascii="Calibri" w:eastAsia="Calibri" w:hAnsi="Calibri" w:cs="Cambria"/>
        </w:rPr>
        <w:t>Biuro P</w:t>
      </w:r>
      <w:r w:rsidR="00B97AD2" w:rsidRPr="00CA2011">
        <w:rPr>
          <w:rFonts w:ascii="Calibri" w:eastAsia="Calibri" w:hAnsi="Calibri" w:cs="Cambria"/>
        </w:rPr>
        <w:t xml:space="preserve">rojektu prowadzi obsługę administracyjną oraz informację, promocję i ewaluację Projektu. Wszelkie płatności prowadzone są przez Kwesturę </w:t>
      </w:r>
      <w:r w:rsidR="00B97AD2">
        <w:rPr>
          <w:rFonts w:ascii="Calibri" w:eastAsia="Calibri" w:hAnsi="Calibri" w:cs="Cambria"/>
        </w:rPr>
        <w:t>Państwowej Wyższej Szkoły Wschodnioeuropejskiej w Przemyślu</w:t>
      </w:r>
      <w:r w:rsidR="00B97AD2" w:rsidRPr="00CA2011">
        <w:rPr>
          <w:rFonts w:ascii="Calibri" w:eastAsia="Calibri" w:hAnsi="Calibri" w:cs="Cambria"/>
        </w:rPr>
        <w:t xml:space="preserve">  </w:t>
      </w:r>
    </w:p>
    <w:p w:rsidR="00B97AD2" w:rsidRPr="00CA2011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>Wszystkie d</w:t>
      </w:r>
      <w:r w:rsidR="00411136">
        <w:rPr>
          <w:rFonts w:ascii="Calibri" w:eastAsia="Calibri" w:hAnsi="Calibri" w:cs="Cambria"/>
        </w:rPr>
        <w:t>ecyzje podejmowane w oparciu o R</w:t>
      </w:r>
      <w:r w:rsidRPr="00CA2011">
        <w:rPr>
          <w:rFonts w:ascii="Calibri" w:eastAsia="Calibri" w:hAnsi="Calibri" w:cs="Cambria"/>
        </w:rPr>
        <w:t xml:space="preserve">egulamin powinny być zgodne z:  </w:t>
      </w:r>
    </w:p>
    <w:p w:rsidR="00B97AD2" w:rsidRDefault="00B97AD2" w:rsidP="002A712E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Umową o dofinansowanie projektu nr </w:t>
      </w:r>
      <w:r w:rsidRPr="009A5EA3">
        <w:rPr>
          <w:rFonts w:ascii="Calibri" w:eastAsia="Times New Roman" w:hAnsi="Calibri" w:cs="Cambria"/>
          <w:lang w:eastAsia="pl-PL"/>
        </w:rPr>
        <w:t>POWR.03.05.00-00-z100/18</w:t>
      </w:r>
      <w:r>
        <w:rPr>
          <w:rFonts w:ascii="Calibri" w:eastAsia="Times New Roman" w:hAnsi="Calibri" w:cs="Cambria"/>
          <w:lang w:eastAsia="pl-PL"/>
        </w:rPr>
        <w:t>-00 z dnia 04.06.2019</w:t>
      </w:r>
      <w:r w:rsidRPr="009A5EA3">
        <w:rPr>
          <w:rFonts w:ascii="Calibri" w:eastAsia="Times New Roman" w:hAnsi="Calibri" w:cs="Cambria"/>
          <w:lang w:eastAsia="pl-PL"/>
        </w:rPr>
        <w:t xml:space="preserve"> r.,</w:t>
      </w:r>
      <w:r w:rsidRPr="00CA2011">
        <w:rPr>
          <w:rFonts w:ascii="Calibri" w:eastAsia="Calibri" w:hAnsi="Calibri" w:cs="Cambria"/>
        </w:rPr>
        <w:t xml:space="preserve">   </w:t>
      </w:r>
    </w:p>
    <w:p w:rsidR="00B97AD2" w:rsidRPr="00CA2011" w:rsidRDefault="00B97AD2" w:rsidP="002A712E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Regulaminami wewnętrznymi obowiązującymi w </w:t>
      </w:r>
      <w:r>
        <w:rPr>
          <w:rFonts w:ascii="Calibri" w:eastAsia="Calibri" w:hAnsi="Calibri" w:cs="Cambria"/>
        </w:rPr>
        <w:t xml:space="preserve">Państwowej Wyższej Szkole </w:t>
      </w:r>
      <w:r w:rsidRPr="00CA2011">
        <w:rPr>
          <w:rFonts w:ascii="Calibri" w:eastAsia="Calibri" w:hAnsi="Calibri" w:cs="Cambria"/>
        </w:rPr>
        <w:t>Wschodnioeuropejskiej w Przemyślu</w:t>
      </w:r>
      <w:r>
        <w:rPr>
          <w:rFonts w:ascii="Calibri" w:eastAsia="Calibri" w:hAnsi="Calibri" w:cs="Cambria"/>
        </w:rPr>
        <w:t>,</w:t>
      </w:r>
      <w:r w:rsidRPr="00CA2011">
        <w:rPr>
          <w:rFonts w:ascii="Calibri" w:eastAsia="Calibri" w:hAnsi="Calibri" w:cs="Cambria"/>
        </w:rPr>
        <w:t xml:space="preserve">  </w:t>
      </w:r>
    </w:p>
    <w:p w:rsidR="00B97AD2" w:rsidRPr="00CA2011" w:rsidRDefault="00B97AD2" w:rsidP="002A712E">
      <w:pPr>
        <w:pStyle w:val="Akapitzlist"/>
        <w:numPr>
          <w:ilvl w:val="0"/>
          <w:numId w:val="3"/>
        </w:numPr>
        <w:spacing w:after="60" w:line="240" w:lineRule="auto"/>
        <w:ind w:left="709" w:hanging="283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Obowiązującymi aktualnie przepisami prawa krajowego.  </w:t>
      </w:r>
    </w:p>
    <w:p w:rsidR="00B97AD2" w:rsidRPr="00CA2011" w:rsidRDefault="00B97AD2" w:rsidP="002A712E">
      <w:pPr>
        <w:pStyle w:val="Akapitzlist"/>
        <w:numPr>
          <w:ilvl w:val="0"/>
          <w:numId w:val="2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A2011">
        <w:rPr>
          <w:rFonts w:ascii="Calibri" w:eastAsia="Calibri" w:hAnsi="Calibri" w:cs="Cambria"/>
        </w:rPr>
        <w:t xml:space="preserve">Projekt realizowany jest z poszanowaniem zasady </w:t>
      </w:r>
      <w:r w:rsidRPr="00EC670B">
        <w:rPr>
          <w:rFonts w:ascii="Calibri" w:eastAsia="Calibri" w:hAnsi="Calibri" w:cs="Cambria"/>
        </w:rPr>
        <w:t>równości szans i niedyskryminacji,  w tym dostępności dla osób z niepełnosprawnościami oraz zasady równości szans kobiet i mężczyzn</w:t>
      </w:r>
      <w:r>
        <w:rPr>
          <w:rFonts w:ascii="Calibri" w:eastAsia="Calibri" w:hAnsi="Calibri" w:cs="Cambria"/>
        </w:rPr>
        <w:t>.</w:t>
      </w:r>
    </w:p>
    <w:p w:rsidR="00B97AD2" w:rsidRDefault="00B97AD2" w:rsidP="009A5EA3">
      <w:pPr>
        <w:spacing w:after="0" w:line="240" w:lineRule="auto"/>
        <w:jc w:val="center"/>
        <w:rPr>
          <w:b/>
        </w:rPr>
      </w:pPr>
    </w:p>
    <w:p w:rsidR="00B97AD2" w:rsidRDefault="00B97AD2" w:rsidP="009A5EA3">
      <w:pPr>
        <w:spacing w:after="0" w:line="240" w:lineRule="auto"/>
        <w:jc w:val="center"/>
        <w:rPr>
          <w:b/>
        </w:rPr>
      </w:pPr>
    </w:p>
    <w:p w:rsidR="009A5EA3" w:rsidRPr="00C47B04" w:rsidRDefault="00B97AD2" w:rsidP="009A5EA3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827D6D" w:rsidRPr="00C47B04" w:rsidRDefault="009A5EA3" w:rsidP="009A5EA3">
      <w:pPr>
        <w:spacing w:after="120" w:line="240" w:lineRule="auto"/>
        <w:jc w:val="center"/>
        <w:rPr>
          <w:b/>
        </w:rPr>
      </w:pPr>
      <w:r>
        <w:rPr>
          <w:b/>
        </w:rPr>
        <w:t>Podstawowe d</w:t>
      </w:r>
      <w:r w:rsidRPr="00C47B04">
        <w:rPr>
          <w:b/>
        </w:rPr>
        <w:t xml:space="preserve">efinicje </w:t>
      </w:r>
    </w:p>
    <w:p w:rsidR="009A5EA3" w:rsidRPr="009A5EA3" w:rsidRDefault="009A5EA3" w:rsidP="00A75441">
      <w:pPr>
        <w:numPr>
          <w:ilvl w:val="0"/>
          <w:numId w:val="1"/>
        </w:numPr>
        <w:spacing w:after="60" w:line="240" w:lineRule="auto"/>
        <w:jc w:val="both"/>
        <w:rPr>
          <w:rFonts w:ascii="Calibri" w:eastAsia="Times New Roman" w:hAnsi="Calibri" w:cs="Cambria"/>
          <w:lang w:eastAsia="pl-PL"/>
        </w:rPr>
      </w:pPr>
      <w:r w:rsidRPr="00C47B04">
        <w:rPr>
          <w:rFonts w:ascii="Calibri" w:eastAsia="Times New Roman" w:hAnsi="Calibri" w:cs="Cambria"/>
          <w:b/>
          <w:lang w:eastAsia="pl-PL"/>
        </w:rPr>
        <w:t>Projekt</w:t>
      </w:r>
      <w:r w:rsidRPr="00C47B04">
        <w:rPr>
          <w:rFonts w:ascii="Calibri" w:eastAsia="Times New Roman" w:hAnsi="Calibri" w:cs="Cambria"/>
          <w:lang w:eastAsia="pl-PL"/>
        </w:rPr>
        <w:t xml:space="preserve"> –</w:t>
      </w:r>
      <w:r>
        <w:rPr>
          <w:rFonts w:ascii="Calibri" w:eastAsia="Times New Roman" w:hAnsi="Calibri" w:cs="Cambria"/>
          <w:lang w:eastAsia="pl-PL"/>
        </w:rPr>
        <w:t xml:space="preserve"> oznacza projekt</w:t>
      </w:r>
      <w:r w:rsidRPr="00C47B04">
        <w:rPr>
          <w:rFonts w:ascii="Calibri" w:eastAsia="Times New Roman" w:hAnsi="Calibri" w:cs="Cambria"/>
          <w:lang w:eastAsia="pl-PL"/>
        </w:rPr>
        <w:t xml:space="preserve"> pod tytułem </w:t>
      </w:r>
      <w:r w:rsidR="00DB5564">
        <w:rPr>
          <w:rFonts w:ascii="Calibri" w:eastAsia="Times New Roman" w:hAnsi="Calibri" w:cs="Cambria"/>
          <w:lang w:eastAsia="pl-PL"/>
        </w:rPr>
        <w:t>„</w:t>
      </w:r>
      <w:r w:rsidRPr="009A5EA3">
        <w:rPr>
          <w:rFonts w:ascii="Calibri" w:eastAsia="Times New Roman" w:hAnsi="Calibri" w:cs="Cambria"/>
          <w:lang w:eastAsia="pl-PL"/>
        </w:rPr>
        <w:t>Kompleksowy program wsparcia dla studentów oraz kadry publicznej</w:t>
      </w:r>
      <w:r>
        <w:rPr>
          <w:rFonts w:ascii="Calibri" w:eastAsia="Times New Roman" w:hAnsi="Calibri" w:cs="Cambria"/>
          <w:lang w:eastAsia="pl-PL"/>
        </w:rPr>
        <w:t xml:space="preserve"> uczelni zawodowej w Przemyślu </w:t>
      </w:r>
      <w:r w:rsidR="00827D6D">
        <w:rPr>
          <w:rFonts w:ascii="Calibri" w:eastAsia="Times New Roman" w:hAnsi="Calibri" w:cs="Cambria"/>
          <w:lang w:eastAsia="pl-PL"/>
        </w:rPr>
        <w:t>(nr wniosku</w:t>
      </w:r>
      <w:r w:rsidRPr="009A5EA3">
        <w:rPr>
          <w:rFonts w:ascii="Calibri" w:eastAsia="Times New Roman" w:hAnsi="Calibri" w:cs="Cambria"/>
          <w:lang w:eastAsia="pl-PL"/>
        </w:rPr>
        <w:t xml:space="preserve"> POWR.03.05.00-00-z100/18</w:t>
      </w:r>
      <w:r w:rsidR="00827D6D">
        <w:rPr>
          <w:rFonts w:ascii="Calibri" w:eastAsia="Times New Roman" w:hAnsi="Calibri" w:cs="Cambria"/>
          <w:lang w:eastAsia="pl-PL"/>
        </w:rPr>
        <w:t>)</w:t>
      </w:r>
      <w:r w:rsidRPr="009A5EA3">
        <w:rPr>
          <w:rFonts w:ascii="Calibri" w:eastAsia="Times New Roman" w:hAnsi="Calibri" w:cs="Cambria"/>
          <w:lang w:eastAsia="pl-PL"/>
        </w:rPr>
        <w:t xml:space="preserve">, realizowany w ramach Programu Operacyjnego Wiedza Edukacja Rozwój, Priorytet III </w:t>
      </w:r>
      <w:r w:rsidRPr="009A5EA3">
        <w:rPr>
          <w:rFonts w:ascii="Calibri" w:eastAsia="Times New Roman" w:hAnsi="Calibri" w:cs="Cambria"/>
          <w:i/>
          <w:lang w:eastAsia="pl-PL"/>
        </w:rPr>
        <w:t>Szkolnictwo wyższe dla gospodarki i rozwoju</w:t>
      </w:r>
      <w:r w:rsidR="00E44429">
        <w:rPr>
          <w:rFonts w:ascii="Calibri" w:eastAsia="Times New Roman" w:hAnsi="Calibri" w:cs="Cambria"/>
          <w:lang w:eastAsia="pl-PL"/>
        </w:rPr>
        <w:t>, Działanie 3.5</w:t>
      </w:r>
      <w:r w:rsidRPr="009A5EA3">
        <w:rPr>
          <w:rFonts w:ascii="Calibri" w:eastAsia="Times New Roman" w:hAnsi="Calibri" w:cs="Cambria"/>
          <w:lang w:eastAsia="pl-PL"/>
        </w:rPr>
        <w:t xml:space="preserve"> </w:t>
      </w:r>
      <w:r w:rsidRPr="009A5EA3">
        <w:rPr>
          <w:rFonts w:ascii="Calibri" w:eastAsia="Times New Roman" w:hAnsi="Calibri" w:cs="Cambria"/>
          <w:i/>
          <w:lang w:eastAsia="pl-PL"/>
        </w:rPr>
        <w:t xml:space="preserve">Kompleksowe programy szkół wyższych </w:t>
      </w:r>
      <w:r w:rsidRPr="009A5EA3">
        <w:rPr>
          <w:rFonts w:ascii="Calibri" w:eastAsia="Times New Roman" w:hAnsi="Calibri" w:cs="Cambria"/>
          <w:lang w:eastAsia="pl-PL"/>
        </w:rPr>
        <w:t>na podstawie umowy nr </w:t>
      </w:r>
      <w:r w:rsidR="00827D6D" w:rsidRPr="009A5EA3">
        <w:rPr>
          <w:rFonts w:ascii="Calibri" w:eastAsia="Times New Roman" w:hAnsi="Calibri" w:cs="Cambria"/>
          <w:lang w:eastAsia="pl-PL"/>
        </w:rPr>
        <w:t>POWR.03.05.00-00-z100/18</w:t>
      </w:r>
      <w:r w:rsidR="00827D6D">
        <w:rPr>
          <w:rFonts w:ascii="Calibri" w:eastAsia="Times New Roman" w:hAnsi="Calibri" w:cs="Cambria"/>
          <w:lang w:eastAsia="pl-PL"/>
        </w:rPr>
        <w:t xml:space="preserve">-00 </w:t>
      </w:r>
      <w:r w:rsidRPr="009A5EA3">
        <w:rPr>
          <w:rFonts w:ascii="Calibri" w:eastAsia="Times New Roman" w:hAnsi="Calibri" w:cs="Cambria"/>
          <w:lang w:eastAsia="pl-PL"/>
        </w:rPr>
        <w:t xml:space="preserve">zawartej z Instytucją Pośredniczącą </w:t>
      </w:r>
      <w:r w:rsidR="00827D6D">
        <w:rPr>
          <w:rFonts w:ascii="Calibri" w:eastAsia="Times New Roman" w:hAnsi="Calibri" w:cs="Cambria"/>
          <w:lang w:eastAsia="pl-PL"/>
        </w:rPr>
        <w:br/>
        <w:t>w dniu 04.06.2019</w:t>
      </w:r>
      <w:r w:rsidRPr="009A5EA3">
        <w:rPr>
          <w:rFonts w:ascii="Calibri" w:eastAsia="Times New Roman" w:hAnsi="Calibri" w:cs="Cambria"/>
          <w:lang w:eastAsia="pl-PL"/>
        </w:rPr>
        <w:t xml:space="preserve"> r., współfinansowany ze środków Unii Europejskiej w ramach Europejskiego Funduszu Społecznego.</w:t>
      </w:r>
    </w:p>
    <w:p w:rsidR="009A5EA3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Realizator Projektu</w:t>
      </w:r>
      <w:r w:rsidRPr="00C47B04">
        <w:rPr>
          <w:rFonts w:ascii="Calibri" w:eastAsia="Calibri" w:hAnsi="Calibri" w:cs="Cambria"/>
        </w:rPr>
        <w:t xml:space="preserve"> –</w:t>
      </w:r>
      <w:r w:rsidR="00FA514A">
        <w:rPr>
          <w:rFonts w:ascii="Calibri" w:eastAsia="Calibri" w:hAnsi="Calibri" w:cs="Cambria"/>
        </w:rPr>
        <w:t xml:space="preserve"> oznacza Państwową Wyższą Szkołę Wschodnioeuropejską</w:t>
      </w:r>
      <w:r w:rsidR="003705EE">
        <w:rPr>
          <w:rFonts w:ascii="Calibri" w:eastAsia="Calibri" w:hAnsi="Calibri" w:cs="Cambria"/>
        </w:rPr>
        <w:t xml:space="preserve"> w Przemyślu </w:t>
      </w:r>
      <w:r w:rsidR="000C11BC">
        <w:rPr>
          <w:rFonts w:ascii="Calibri" w:eastAsia="Calibri" w:hAnsi="Calibri" w:cs="Cambria"/>
        </w:rPr>
        <w:br/>
      </w:r>
      <w:r w:rsidR="003705EE">
        <w:rPr>
          <w:rFonts w:ascii="Calibri" w:eastAsia="Calibri" w:hAnsi="Calibri" w:cs="Cambria"/>
        </w:rPr>
        <w:t>z siedzibą przy ul. Książąt Lubomirskich 6, 37-700 Przemyśl.</w:t>
      </w:r>
    </w:p>
    <w:p w:rsidR="009A5EA3" w:rsidRPr="00C47B04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Partner</w:t>
      </w:r>
      <w:r w:rsidR="00827D6D">
        <w:rPr>
          <w:rFonts w:ascii="Calibri" w:eastAsia="Calibri" w:hAnsi="Calibri" w:cs="Cambria"/>
          <w:b/>
        </w:rPr>
        <w:t xml:space="preserve"> projektu - </w:t>
      </w:r>
      <w:r w:rsidR="00827D6D">
        <w:t xml:space="preserve"> </w:t>
      </w:r>
      <w:r w:rsidR="00FA514A">
        <w:t xml:space="preserve">oznacza </w:t>
      </w:r>
      <w:proofErr w:type="spellStart"/>
      <w:r w:rsidR="00827D6D" w:rsidRPr="00CE11D3">
        <w:t>Syntea</w:t>
      </w:r>
      <w:proofErr w:type="spellEnd"/>
      <w:r w:rsidR="00827D6D" w:rsidRPr="00CE11D3">
        <w:t xml:space="preserve"> SA, z siedzibą w Lublinie, ul. Wojciechowska 9a, 20-704 Lublin</w:t>
      </w:r>
    </w:p>
    <w:p w:rsidR="009A5EA3" w:rsidRPr="00C47B04" w:rsidRDefault="009A5EA3" w:rsidP="00A75441">
      <w:pPr>
        <w:pStyle w:val="Akapitzlist"/>
        <w:numPr>
          <w:ilvl w:val="0"/>
          <w:numId w:val="1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Instytucja Pośrednicząca</w:t>
      </w:r>
      <w:r w:rsidRPr="00C47B04">
        <w:rPr>
          <w:rFonts w:ascii="Calibri" w:eastAsia="Calibri" w:hAnsi="Calibri" w:cs="Cambria"/>
        </w:rPr>
        <w:t xml:space="preserve"> </w:t>
      </w:r>
      <w:r w:rsidR="00FA514A">
        <w:rPr>
          <w:rFonts w:ascii="Calibri" w:eastAsia="Calibri" w:hAnsi="Calibri" w:cs="Cambria"/>
        </w:rPr>
        <w:t>–</w:t>
      </w:r>
      <w:r w:rsidRPr="00C47B04">
        <w:rPr>
          <w:rFonts w:ascii="Calibri" w:eastAsia="Calibri" w:hAnsi="Calibri" w:cs="Cambria"/>
        </w:rPr>
        <w:t xml:space="preserve"> </w:t>
      </w:r>
      <w:r w:rsidR="00FA514A">
        <w:rPr>
          <w:rFonts w:ascii="Calibri" w:eastAsia="Calibri" w:hAnsi="Calibri" w:cs="Cambria"/>
        </w:rPr>
        <w:t xml:space="preserve">oznacza </w:t>
      </w:r>
      <w:r w:rsidRPr="00C47B04">
        <w:rPr>
          <w:rFonts w:ascii="Calibri" w:eastAsia="Calibri" w:hAnsi="Calibri" w:cs="Cambria"/>
        </w:rPr>
        <w:t>Narodowe Centrum Badań i Rozwoju z siedzibą przy ul. Nowogrodzkiej 47a, 00-695 Warszawa</w:t>
      </w:r>
      <w:r>
        <w:rPr>
          <w:rFonts w:ascii="Calibri" w:eastAsia="Calibri" w:hAnsi="Calibri" w:cs="Cambria"/>
        </w:rPr>
        <w:t>.</w:t>
      </w:r>
    </w:p>
    <w:p w:rsidR="009A5EA3" w:rsidRPr="00C47B04" w:rsidRDefault="009A5EA3" w:rsidP="00A75441">
      <w:pPr>
        <w:pStyle w:val="Akapitzlist"/>
        <w:numPr>
          <w:ilvl w:val="0"/>
          <w:numId w:val="1"/>
        </w:numPr>
        <w:spacing w:after="60" w:line="240" w:lineRule="auto"/>
        <w:contextualSpacing w:val="0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Kierownik Projektu</w:t>
      </w:r>
      <w:r w:rsidRPr="00C47B04"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</w:t>
      </w:r>
      <w:r w:rsidR="001765A8">
        <w:rPr>
          <w:rFonts w:ascii="Calibri" w:eastAsia="Calibri" w:hAnsi="Calibri" w:cs="Cambria"/>
        </w:rPr>
        <w:t>koordynującą</w:t>
      </w:r>
      <w:r w:rsidR="00827D6D">
        <w:rPr>
          <w:rFonts w:ascii="Calibri" w:eastAsia="Calibri" w:hAnsi="Calibri" w:cs="Cambria"/>
        </w:rPr>
        <w:t xml:space="preserve"> </w:t>
      </w:r>
      <w:r w:rsidR="003705EE" w:rsidRPr="003705EE">
        <w:rPr>
          <w:rFonts w:ascii="Calibri" w:eastAsia="Calibri" w:hAnsi="Calibri" w:cs="Cambria"/>
        </w:rPr>
        <w:t>wszystkie działania przewidziane</w:t>
      </w:r>
      <w:r w:rsidR="001765A8">
        <w:rPr>
          <w:rFonts w:ascii="Calibri" w:eastAsia="Calibri" w:hAnsi="Calibri" w:cs="Cambria"/>
        </w:rPr>
        <w:t xml:space="preserve"> w Projekcie oraz odpowiedzialną</w:t>
      </w:r>
      <w:r w:rsidR="003705EE" w:rsidRPr="003705EE">
        <w:rPr>
          <w:rFonts w:ascii="Calibri" w:eastAsia="Calibri" w:hAnsi="Calibri" w:cs="Cambria"/>
        </w:rPr>
        <w:t xml:space="preserve"> za ich realizację.</w:t>
      </w:r>
    </w:p>
    <w:p w:rsidR="009A5EA3" w:rsidRPr="0089107A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Biuro Projektu</w:t>
      </w:r>
      <w:r w:rsidRPr="00C47B04">
        <w:rPr>
          <w:rFonts w:ascii="Calibri" w:eastAsia="Calibri" w:hAnsi="Calibri" w:cs="Cambria"/>
        </w:rPr>
        <w:t xml:space="preserve"> –</w:t>
      </w:r>
      <w:r w:rsidRPr="00C47B04">
        <w:t xml:space="preserve"> </w:t>
      </w:r>
      <w:r w:rsidR="00FA514A">
        <w:t xml:space="preserve">oznacza </w:t>
      </w:r>
      <w:r w:rsidR="00827D6D">
        <w:t xml:space="preserve">utworzone na potrzeby realizacji projektu biuro zlokalizowane </w:t>
      </w:r>
      <w:r w:rsidR="00FA514A">
        <w:br/>
      </w:r>
      <w:r w:rsidR="00827D6D">
        <w:t xml:space="preserve">w </w:t>
      </w:r>
      <w:r w:rsidR="00827D6D">
        <w:rPr>
          <w:rFonts w:ascii="Calibri" w:eastAsia="Calibri" w:hAnsi="Calibri" w:cs="Cambria"/>
        </w:rPr>
        <w:t xml:space="preserve">Państwowej Wyższej Szkole Wschodnioeuropejskiej </w:t>
      </w:r>
      <w:r w:rsidRPr="00C47B04">
        <w:rPr>
          <w:rFonts w:ascii="Calibri" w:eastAsia="Calibri" w:hAnsi="Calibri" w:cs="Cambria"/>
        </w:rPr>
        <w:t>w Przemyślu</w:t>
      </w:r>
      <w:r w:rsidR="00827D6D">
        <w:rPr>
          <w:rFonts w:ascii="Calibri" w:eastAsia="Calibri" w:hAnsi="Calibri" w:cs="Cambria"/>
        </w:rPr>
        <w:t xml:space="preserve"> przy, </w:t>
      </w:r>
      <w:r w:rsidRPr="00C47B04">
        <w:rPr>
          <w:rFonts w:ascii="Calibri" w:eastAsia="Calibri" w:hAnsi="Calibri" w:cs="Cambria"/>
        </w:rPr>
        <w:t xml:space="preserve"> ul. Żołnierzy I Armii Wojska Polskiego 1E, 37-700 Przemyśl, pokój nr</w:t>
      </w:r>
      <w:r w:rsidRPr="00C47B04">
        <w:rPr>
          <w:rFonts w:ascii="Calibri" w:eastAsia="Calibri" w:hAnsi="Calibri" w:cs="Cambria"/>
          <w:color w:val="FF0000"/>
        </w:rPr>
        <w:t xml:space="preserve"> </w:t>
      </w:r>
      <w:r w:rsidR="0089107A">
        <w:rPr>
          <w:rFonts w:ascii="Calibri" w:eastAsia="Calibri" w:hAnsi="Calibri" w:cs="Cambria"/>
          <w:b/>
        </w:rPr>
        <w:t xml:space="preserve">3.46 </w:t>
      </w:r>
      <w:r w:rsidRPr="00C47B04">
        <w:rPr>
          <w:rFonts w:ascii="Calibri" w:eastAsia="Calibri" w:hAnsi="Calibri" w:cs="Cambria"/>
          <w:b/>
        </w:rPr>
        <w:t xml:space="preserve"> </w:t>
      </w:r>
      <w:r w:rsidRPr="00C47B04">
        <w:rPr>
          <w:rFonts w:ascii="Calibri" w:eastAsia="Calibri" w:hAnsi="Calibri" w:cs="Cambria"/>
        </w:rPr>
        <w:t>(</w:t>
      </w:r>
      <w:r w:rsidRPr="00204F67">
        <w:rPr>
          <w:rFonts w:ascii="Calibri" w:eastAsia="Calibri" w:hAnsi="Calibri" w:cs="Cambria"/>
        </w:rPr>
        <w:t>Kolegium Techniczne)</w:t>
      </w:r>
      <w:r w:rsidR="00827D6D">
        <w:rPr>
          <w:rFonts w:ascii="Calibri" w:eastAsia="Calibri" w:hAnsi="Calibri" w:cs="Cambria"/>
        </w:rPr>
        <w:t>, telefo</w:t>
      </w:r>
      <w:r w:rsidR="00827D6D" w:rsidRPr="0089107A">
        <w:rPr>
          <w:rFonts w:ascii="Calibri" w:eastAsia="Calibri" w:hAnsi="Calibri" w:cs="Cambria"/>
        </w:rPr>
        <w:t>n</w:t>
      </w:r>
      <w:r w:rsidR="0089107A" w:rsidRPr="0089107A">
        <w:rPr>
          <w:rFonts w:ascii="Calibri" w:eastAsia="Calibri" w:hAnsi="Calibri" w:cs="Cambria"/>
        </w:rPr>
        <w:t xml:space="preserve"> </w:t>
      </w:r>
      <w:r w:rsidR="0089107A" w:rsidRPr="0089107A">
        <w:rPr>
          <w:rFonts w:ascii="Calibri" w:eastAsia="Calibri" w:hAnsi="Calibri" w:cs="Cambria"/>
          <w:b/>
        </w:rPr>
        <w:t>16 735 52 12</w:t>
      </w:r>
      <w:r w:rsidR="00827D6D" w:rsidRPr="0089107A">
        <w:rPr>
          <w:rFonts w:ascii="Calibri" w:eastAsia="Calibri" w:hAnsi="Calibri" w:cs="Cambria"/>
        </w:rPr>
        <w:t xml:space="preserve">, </w:t>
      </w:r>
    </w:p>
    <w:p w:rsidR="009A5EA3" w:rsidRPr="00C47B04" w:rsidRDefault="009A5EA3" w:rsidP="0089107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  <w:color w:val="FF0000"/>
        </w:rPr>
      </w:pPr>
      <w:r w:rsidRPr="00C47B04">
        <w:rPr>
          <w:rFonts w:ascii="Calibri" w:eastAsia="Calibri" w:hAnsi="Calibri" w:cs="Cambria"/>
          <w:b/>
        </w:rPr>
        <w:t>Strona internetowa Projektu</w:t>
      </w:r>
      <w:r w:rsidRPr="00C47B04">
        <w:rPr>
          <w:rFonts w:ascii="Calibri" w:eastAsia="Calibri" w:hAnsi="Calibri" w:cs="Cambria"/>
        </w:rPr>
        <w:t xml:space="preserve"> –</w:t>
      </w:r>
      <w:r w:rsidR="00FA514A">
        <w:rPr>
          <w:rFonts w:ascii="Calibri" w:eastAsia="Calibri" w:hAnsi="Calibri" w:cs="Cambria"/>
        </w:rPr>
        <w:t xml:space="preserve"> oznacza stronę </w:t>
      </w:r>
      <w:r w:rsidRPr="00C47B04">
        <w:rPr>
          <w:rFonts w:ascii="Calibri" w:eastAsia="Calibri" w:hAnsi="Calibri" w:cs="Cambria"/>
        </w:rPr>
        <w:t xml:space="preserve"> </w:t>
      </w:r>
      <w:r w:rsidR="0089107A" w:rsidRPr="0089107A">
        <w:rPr>
          <w:rFonts w:ascii="Calibri" w:eastAsia="Calibri" w:hAnsi="Calibri" w:cs="Cambria"/>
          <w:b/>
        </w:rPr>
        <w:t>www.kompleksowyprogram.pwsw.pl</w:t>
      </w:r>
    </w:p>
    <w:p w:rsidR="009A5EA3" w:rsidRPr="00C47B04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t>Kandydat</w:t>
      </w:r>
      <w:r w:rsidR="00A75441">
        <w:rPr>
          <w:rFonts w:ascii="Calibri" w:eastAsia="Calibri" w:hAnsi="Calibri" w:cs="Cambria"/>
          <w:b/>
        </w:rPr>
        <w:t>/Kandydatka</w:t>
      </w:r>
      <w:r w:rsidRPr="00C47B04"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>oznacza osobę</w:t>
      </w:r>
      <w:r w:rsidRPr="00C47B04">
        <w:rPr>
          <w:rFonts w:ascii="Calibri" w:eastAsia="Calibri" w:hAnsi="Calibri" w:cs="Cambria"/>
        </w:rPr>
        <w:t xml:space="preserve"> apl</w:t>
      </w:r>
      <w:r w:rsidR="00FA514A">
        <w:rPr>
          <w:rFonts w:ascii="Calibri" w:eastAsia="Calibri" w:hAnsi="Calibri" w:cs="Cambria"/>
        </w:rPr>
        <w:t>ikującą</w:t>
      </w:r>
      <w:r>
        <w:rPr>
          <w:rFonts w:ascii="Calibri" w:eastAsia="Calibri" w:hAnsi="Calibri" w:cs="Cambria"/>
        </w:rPr>
        <w:t xml:space="preserve"> do udziału w Projekcie, </w:t>
      </w:r>
      <w:r w:rsidRPr="007E5FBE">
        <w:rPr>
          <w:rFonts w:ascii="Calibri" w:eastAsia="Calibri" w:hAnsi="Calibri" w:cs="Cambria"/>
        </w:rPr>
        <w:t xml:space="preserve">która dostarczyła </w:t>
      </w:r>
      <w:r w:rsidR="0089107A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 xml:space="preserve">w formie papierowej poprawnie wypełniony formularz </w:t>
      </w:r>
      <w:r w:rsidR="003705EE">
        <w:rPr>
          <w:rFonts w:ascii="Calibri" w:eastAsia="Calibri" w:hAnsi="Calibri" w:cs="Cambria"/>
        </w:rPr>
        <w:t>zgłoszeniowy</w:t>
      </w:r>
      <w:r w:rsidRPr="007E5FBE">
        <w:rPr>
          <w:rFonts w:ascii="Calibri" w:eastAsia="Calibri" w:hAnsi="Calibri" w:cs="Cambria"/>
        </w:rPr>
        <w:t xml:space="preserve"> wraz z załącznikami </w:t>
      </w:r>
      <w:r w:rsidR="0089107A">
        <w:rPr>
          <w:rFonts w:ascii="Calibri" w:eastAsia="Calibri" w:hAnsi="Calibri" w:cs="Cambria"/>
        </w:rPr>
        <w:br/>
      </w:r>
      <w:r w:rsidRPr="007E5FBE">
        <w:rPr>
          <w:rFonts w:ascii="Calibri" w:eastAsia="Calibri" w:hAnsi="Calibri" w:cs="Cambria"/>
        </w:rPr>
        <w:t>w wyznaczonym terminie.</w:t>
      </w:r>
    </w:p>
    <w:p w:rsidR="009A5EA3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C47B04">
        <w:rPr>
          <w:rFonts w:ascii="Calibri" w:eastAsia="Calibri" w:hAnsi="Calibri" w:cs="Cambria"/>
          <w:b/>
        </w:rPr>
        <w:lastRenderedPageBreak/>
        <w:t>Uczestnik/</w:t>
      </w:r>
      <w:r w:rsidR="00A75441">
        <w:rPr>
          <w:rFonts w:ascii="Calibri" w:eastAsia="Calibri" w:hAnsi="Calibri" w:cs="Cambria"/>
          <w:b/>
        </w:rPr>
        <w:t>Uczestniczka</w:t>
      </w:r>
      <w:r w:rsidRPr="00C47B04">
        <w:rPr>
          <w:rFonts w:ascii="Calibri" w:eastAsia="Calibri" w:hAnsi="Calibri" w:cs="Cambria"/>
          <w:b/>
        </w:rPr>
        <w:t xml:space="preserve"> Projektu</w:t>
      </w:r>
      <w:r w:rsidRPr="00C47B04"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>oznacza osobę</w:t>
      </w:r>
      <w:r w:rsidR="001B1594">
        <w:rPr>
          <w:rFonts w:ascii="Calibri" w:eastAsia="Calibri" w:hAnsi="Calibri" w:cs="Cambria"/>
        </w:rPr>
        <w:t xml:space="preserve"> zakwalifikowaną</w:t>
      </w:r>
      <w:r w:rsidRPr="00C47B04">
        <w:rPr>
          <w:rFonts w:ascii="Calibri" w:eastAsia="Calibri" w:hAnsi="Calibri" w:cs="Cambria"/>
        </w:rPr>
        <w:t xml:space="preserve"> do udziału w Projekcie.</w:t>
      </w:r>
    </w:p>
    <w:p w:rsidR="00DB5564" w:rsidRDefault="009A5EA3" w:rsidP="00A75441">
      <w:pPr>
        <w:pStyle w:val="Akapitzlist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>Rozpoczęcie udziału w P</w:t>
      </w:r>
      <w:r w:rsidRPr="007E5FBE">
        <w:rPr>
          <w:rFonts w:ascii="Calibri" w:eastAsia="Calibri" w:hAnsi="Calibri" w:cs="Cambria"/>
          <w:b/>
        </w:rPr>
        <w:t>rojekcie</w:t>
      </w:r>
      <w:r w:rsidRPr="007E5FBE">
        <w:rPr>
          <w:rFonts w:ascii="Calibri" w:eastAsia="Calibri" w:hAnsi="Calibri" w:cs="Cambria"/>
        </w:rPr>
        <w:t xml:space="preserve"> –</w:t>
      </w:r>
      <w:r w:rsidR="00FA514A">
        <w:rPr>
          <w:rFonts w:ascii="Calibri" w:eastAsia="Calibri" w:hAnsi="Calibri" w:cs="Cambria"/>
        </w:rPr>
        <w:t xml:space="preserve"> oznacza</w:t>
      </w:r>
      <w:r w:rsidRPr="007E5FBE">
        <w:rPr>
          <w:rFonts w:ascii="Calibri" w:eastAsia="Calibri" w:hAnsi="Calibri" w:cs="Cambria"/>
        </w:rPr>
        <w:t xml:space="preserve"> przystąpienie do pie</w:t>
      </w:r>
      <w:r>
        <w:rPr>
          <w:rFonts w:ascii="Calibri" w:eastAsia="Calibri" w:hAnsi="Calibri" w:cs="Cambria"/>
        </w:rPr>
        <w:t>rwszej formy wsparcia w ramach P</w:t>
      </w:r>
      <w:r w:rsidRPr="007E5FBE">
        <w:rPr>
          <w:rFonts w:ascii="Calibri" w:eastAsia="Calibri" w:hAnsi="Calibri" w:cs="Cambria"/>
        </w:rPr>
        <w:t>rojektu przez osobę, która został</w:t>
      </w:r>
      <w:r>
        <w:rPr>
          <w:rFonts w:ascii="Calibri" w:eastAsia="Calibri" w:hAnsi="Calibri" w:cs="Cambria"/>
        </w:rPr>
        <w:t>a zakwalifikowana do udziału w P</w:t>
      </w:r>
      <w:r w:rsidRPr="007E5FBE">
        <w:rPr>
          <w:rFonts w:ascii="Calibri" w:eastAsia="Calibri" w:hAnsi="Calibri" w:cs="Cambria"/>
        </w:rPr>
        <w:t>rojekcie i podała dane osobowe potrzebne do wyliczenia wskaźników produktu i rezultatu.</w:t>
      </w:r>
    </w:p>
    <w:p w:rsidR="00DB5564" w:rsidRPr="00DB5564" w:rsidRDefault="00DB5564" w:rsidP="00A75441">
      <w:pPr>
        <w:pStyle w:val="Akapitzlist"/>
        <w:numPr>
          <w:ilvl w:val="0"/>
          <w:numId w:val="1"/>
        </w:numPr>
        <w:spacing w:after="60" w:line="240" w:lineRule="auto"/>
        <w:contextualSpacing w:val="0"/>
        <w:jc w:val="both"/>
        <w:rPr>
          <w:rFonts w:ascii="Calibri" w:eastAsia="Calibri" w:hAnsi="Calibri" w:cs="Cambria"/>
        </w:rPr>
      </w:pPr>
      <w:r>
        <w:rPr>
          <w:rFonts w:ascii="Calibri" w:eastAsia="Calibri" w:hAnsi="Calibri" w:cs="Cambria"/>
          <w:b/>
        </w:rPr>
        <w:t xml:space="preserve">Formy wsparcia </w:t>
      </w:r>
      <w:r w:rsidR="00FA514A">
        <w:rPr>
          <w:rFonts w:ascii="Calibri" w:eastAsia="Calibri" w:hAnsi="Calibri" w:cs="Cambria"/>
        </w:rPr>
        <w:t>–</w:t>
      </w:r>
      <w:r>
        <w:rPr>
          <w:rFonts w:ascii="Calibri" w:eastAsia="Calibri" w:hAnsi="Calibri" w:cs="Cambria"/>
        </w:rPr>
        <w:t xml:space="preserve"> </w:t>
      </w:r>
      <w:r w:rsidR="00FA514A">
        <w:rPr>
          <w:rFonts w:ascii="Calibri" w:eastAsia="Calibri" w:hAnsi="Calibri" w:cs="Cambria"/>
        </w:rPr>
        <w:t xml:space="preserve">oznacza </w:t>
      </w:r>
      <w:r w:rsidRPr="00DB5564">
        <w:rPr>
          <w:rFonts w:ascii="Calibri" w:eastAsia="Calibri" w:hAnsi="Calibri" w:cs="Cambria"/>
        </w:rPr>
        <w:t>wszystkie bezpłatne dział</w:t>
      </w:r>
      <w:r w:rsidR="003705EE">
        <w:rPr>
          <w:rFonts w:ascii="Calibri" w:eastAsia="Calibri" w:hAnsi="Calibri" w:cs="Cambria"/>
        </w:rPr>
        <w:t>ania skierowane do uczestników P</w:t>
      </w:r>
      <w:r w:rsidRPr="00DB5564">
        <w:rPr>
          <w:rFonts w:ascii="Calibri" w:eastAsia="Calibri" w:hAnsi="Calibri" w:cs="Cambria"/>
        </w:rPr>
        <w:t xml:space="preserve">rojektu </w:t>
      </w:r>
      <w:r w:rsidR="00411136">
        <w:rPr>
          <w:rFonts w:ascii="Calibri" w:eastAsia="Calibri" w:hAnsi="Calibri" w:cs="Cambria"/>
        </w:rPr>
        <w:br/>
      </w:r>
      <w:r w:rsidR="003705EE">
        <w:rPr>
          <w:rFonts w:ascii="Calibri" w:eastAsia="Calibri" w:hAnsi="Calibri" w:cs="Cambria"/>
        </w:rPr>
        <w:t xml:space="preserve">w ramach zadań od 1 do 5 </w:t>
      </w:r>
      <w:r w:rsidRPr="00DB5564">
        <w:rPr>
          <w:rFonts w:ascii="Calibri" w:eastAsia="Calibri" w:hAnsi="Calibri" w:cs="Cambria"/>
        </w:rPr>
        <w:t>zgodnie z wnioskiem o dofinansowanie</w:t>
      </w:r>
      <w:r w:rsidR="00411136">
        <w:rPr>
          <w:rFonts w:ascii="Calibri" w:eastAsia="Calibri" w:hAnsi="Calibri" w:cs="Cambria"/>
        </w:rPr>
        <w:t xml:space="preserve"> P</w:t>
      </w:r>
      <w:r>
        <w:rPr>
          <w:rFonts w:ascii="Calibri" w:eastAsia="Calibri" w:hAnsi="Calibri" w:cs="Cambria"/>
        </w:rPr>
        <w:t>rojektu,</w:t>
      </w:r>
    </w:p>
    <w:p w:rsidR="009A5EA3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>Dokumenty rekrutacyjne</w:t>
      </w:r>
      <w:r>
        <w:rPr>
          <w:rFonts w:ascii="Calibri" w:eastAsia="Calibri" w:hAnsi="Calibri" w:cs="Cambria"/>
        </w:rPr>
        <w:t xml:space="preserve"> – </w:t>
      </w:r>
      <w:r w:rsidR="00FA514A">
        <w:rPr>
          <w:rFonts w:ascii="Calibri" w:eastAsia="Calibri" w:hAnsi="Calibri" w:cs="Cambria"/>
        </w:rPr>
        <w:t xml:space="preserve">oznacza </w:t>
      </w:r>
      <w:r>
        <w:rPr>
          <w:rFonts w:ascii="Calibri" w:eastAsia="Calibri" w:hAnsi="Calibri" w:cs="Cambria"/>
        </w:rPr>
        <w:t>zestaw dokumentów Kandydata</w:t>
      </w:r>
      <w:r w:rsidR="0095237D">
        <w:rPr>
          <w:rFonts w:ascii="Calibri" w:eastAsia="Calibri" w:hAnsi="Calibri" w:cs="Cambria"/>
        </w:rPr>
        <w:t xml:space="preserve">/Kandydatki do Projektu, składający się </w:t>
      </w:r>
      <w:r>
        <w:rPr>
          <w:rFonts w:ascii="Calibri" w:eastAsia="Calibri" w:hAnsi="Calibri" w:cs="Cambria"/>
        </w:rPr>
        <w:t xml:space="preserve">z </w:t>
      </w:r>
      <w:r w:rsidRPr="007E5FBE">
        <w:rPr>
          <w:rFonts w:ascii="Calibri" w:eastAsia="Calibri" w:hAnsi="Calibri" w:cs="Cambria"/>
        </w:rPr>
        <w:t>formularz</w:t>
      </w:r>
      <w:r w:rsidR="00411136">
        <w:rPr>
          <w:rFonts w:ascii="Calibri" w:eastAsia="Calibri" w:hAnsi="Calibri" w:cs="Cambria"/>
        </w:rPr>
        <w:t xml:space="preserve">a zgłoszeniowego </w:t>
      </w:r>
      <w:r>
        <w:rPr>
          <w:rFonts w:ascii="Calibri" w:eastAsia="Calibri" w:hAnsi="Calibri" w:cs="Cambria"/>
        </w:rPr>
        <w:t>oraz kompletu załączników.</w:t>
      </w:r>
      <w:r w:rsidRPr="007E5FBE">
        <w:rPr>
          <w:rFonts w:ascii="Calibri" w:eastAsia="Calibri" w:hAnsi="Calibri" w:cs="Cambria"/>
        </w:rPr>
        <w:t xml:space="preserve"> </w:t>
      </w:r>
    </w:p>
    <w:p w:rsidR="009A5EA3" w:rsidRPr="007E5FBE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Cambria"/>
        </w:rPr>
      </w:pPr>
      <w:r w:rsidRPr="007E5FBE">
        <w:rPr>
          <w:rFonts w:ascii="Calibri" w:eastAsia="Calibri" w:hAnsi="Calibri" w:cs="Cambria"/>
          <w:b/>
        </w:rPr>
        <w:t xml:space="preserve">NIK </w:t>
      </w:r>
      <w:r w:rsidRPr="007E5FBE">
        <w:rPr>
          <w:rFonts w:ascii="Calibri" w:eastAsia="Calibri" w:hAnsi="Calibri" w:cs="Cambria"/>
        </w:rPr>
        <w:t xml:space="preserve">– </w:t>
      </w:r>
      <w:r w:rsidR="00FA514A">
        <w:rPr>
          <w:rFonts w:ascii="Calibri" w:eastAsia="Calibri" w:hAnsi="Calibri" w:cs="Cambria"/>
        </w:rPr>
        <w:t xml:space="preserve">oznacza </w:t>
      </w:r>
      <w:r w:rsidRPr="007E5FBE">
        <w:rPr>
          <w:rFonts w:ascii="Calibri" w:eastAsia="Calibri" w:hAnsi="Calibri" w:cs="Cambria"/>
        </w:rPr>
        <w:t>Numer Identyfikacyjny Kandydata</w:t>
      </w:r>
      <w:r w:rsidR="0095237D">
        <w:rPr>
          <w:rFonts w:ascii="Calibri" w:eastAsia="Calibri" w:hAnsi="Calibri" w:cs="Cambria"/>
        </w:rPr>
        <w:t>/Kandydatki</w:t>
      </w:r>
      <w:r w:rsidRPr="007E5FBE">
        <w:rPr>
          <w:rFonts w:ascii="Calibri" w:eastAsia="Calibri" w:hAnsi="Calibri" w:cs="Cambria"/>
        </w:rPr>
        <w:t xml:space="preserve"> – numer nadany w momencie zło</w:t>
      </w:r>
      <w:r>
        <w:rPr>
          <w:rFonts w:ascii="Calibri" w:eastAsia="Calibri" w:hAnsi="Calibri" w:cs="Cambria"/>
        </w:rPr>
        <w:t>żenia dokumentów rekrutacyjnych.</w:t>
      </w:r>
    </w:p>
    <w:p w:rsidR="00C020B1" w:rsidRDefault="009A5EA3" w:rsidP="00A75441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</w:pPr>
      <w:r w:rsidRPr="00DA6CA3">
        <w:rPr>
          <w:rFonts w:ascii="Calibri" w:eastAsia="Calibri" w:hAnsi="Calibri" w:cs="Cambria"/>
          <w:b/>
        </w:rPr>
        <w:t>Komisja Rekrutacyjna (w skrócie KR)</w:t>
      </w:r>
      <w:r w:rsidRPr="00DA6CA3">
        <w:rPr>
          <w:rFonts w:ascii="Calibri" w:eastAsia="Calibri" w:hAnsi="Calibri" w:cs="Cambria"/>
        </w:rPr>
        <w:t xml:space="preserve"> – </w:t>
      </w:r>
      <w:r w:rsidR="00FA514A" w:rsidRPr="00DA6CA3">
        <w:rPr>
          <w:rFonts w:ascii="Calibri" w:eastAsia="Calibri" w:hAnsi="Calibri" w:cs="Cambria"/>
        </w:rPr>
        <w:t xml:space="preserve">oznacza </w:t>
      </w:r>
      <w:r w:rsidRPr="00DA6CA3">
        <w:rPr>
          <w:rFonts w:ascii="Calibri" w:eastAsia="Calibri" w:hAnsi="Calibri" w:cs="Cambria"/>
        </w:rPr>
        <w:t>zespół oceniający dokumenty rekrutacyjne Kandydatów</w:t>
      </w:r>
      <w:r w:rsidR="0095237D">
        <w:rPr>
          <w:rFonts w:ascii="Calibri" w:eastAsia="Calibri" w:hAnsi="Calibri" w:cs="Cambria"/>
        </w:rPr>
        <w:t>/Kandydatek</w:t>
      </w:r>
      <w:r w:rsidRPr="00DA6CA3">
        <w:rPr>
          <w:rFonts w:ascii="Calibri" w:eastAsia="Calibri" w:hAnsi="Calibri" w:cs="Cambria"/>
        </w:rPr>
        <w:t xml:space="preserve"> do udziału w Projekcie i dokonuj</w:t>
      </w:r>
      <w:r w:rsidR="00411136">
        <w:rPr>
          <w:rFonts w:ascii="Calibri" w:eastAsia="Calibri" w:hAnsi="Calibri" w:cs="Cambria"/>
        </w:rPr>
        <w:t>ący kwalifikacji Kandydatów</w:t>
      </w:r>
      <w:r w:rsidR="0095237D">
        <w:rPr>
          <w:rFonts w:ascii="Calibri" w:eastAsia="Calibri" w:hAnsi="Calibri" w:cs="Cambria"/>
        </w:rPr>
        <w:t>/Kandydatek</w:t>
      </w:r>
      <w:r w:rsidR="00411136">
        <w:rPr>
          <w:rFonts w:ascii="Calibri" w:eastAsia="Calibri" w:hAnsi="Calibri" w:cs="Cambria"/>
        </w:rPr>
        <w:t xml:space="preserve"> na U</w:t>
      </w:r>
      <w:r w:rsidRPr="00DA6CA3">
        <w:rPr>
          <w:rFonts w:ascii="Calibri" w:eastAsia="Calibri" w:hAnsi="Calibri" w:cs="Cambria"/>
        </w:rPr>
        <w:t xml:space="preserve">czestników Projektu, składający </w:t>
      </w:r>
      <w:r w:rsidRPr="00B97AD2">
        <w:rPr>
          <w:rFonts w:ascii="Calibri" w:eastAsia="Calibri" w:hAnsi="Calibri" w:cs="Cambria"/>
        </w:rPr>
        <w:t xml:space="preserve">się z </w:t>
      </w:r>
      <w:r w:rsidR="00E44429">
        <w:rPr>
          <w:rFonts w:ascii="Calibri" w:eastAsia="Calibri" w:hAnsi="Calibri" w:cs="Cambria"/>
        </w:rPr>
        <w:t xml:space="preserve">dwóch </w:t>
      </w:r>
      <w:r w:rsidRPr="00B97AD2">
        <w:rPr>
          <w:rFonts w:ascii="Calibri" w:eastAsia="Calibri" w:hAnsi="Calibri" w:cs="Cambria"/>
        </w:rPr>
        <w:t>członków Z</w:t>
      </w:r>
      <w:r w:rsidR="00DA6CA3" w:rsidRPr="00B97AD2">
        <w:rPr>
          <w:rFonts w:ascii="Calibri" w:eastAsia="Calibri" w:hAnsi="Calibri" w:cs="Cambria"/>
        </w:rPr>
        <w:t>espołu Zarządzającego Projektem</w:t>
      </w:r>
      <w:r w:rsidR="00B97AD2" w:rsidRPr="00B97AD2">
        <w:rPr>
          <w:rFonts w:ascii="Calibri" w:eastAsia="Calibri" w:hAnsi="Calibri" w:cs="Cambria"/>
        </w:rPr>
        <w:t>.</w:t>
      </w:r>
    </w:p>
    <w:p w:rsidR="00A63351" w:rsidRDefault="00A63351" w:rsidP="00A63351">
      <w:pPr>
        <w:autoSpaceDE w:val="0"/>
        <w:autoSpaceDN w:val="0"/>
        <w:adjustRightInd w:val="0"/>
        <w:spacing w:after="60" w:line="240" w:lineRule="auto"/>
        <w:ind w:left="360"/>
        <w:jc w:val="both"/>
      </w:pPr>
    </w:p>
    <w:p w:rsidR="00C020B1" w:rsidRDefault="00A63351" w:rsidP="00A6335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  <w:r w:rsidRPr="001932C9">
        <w:rPr>
          <w:rFonts w:ascii="Calibri" w:eastAsia="Times New Roman" w:hAnsi="Calibri" w:cs="Calibri"/>
          <w:b/>
          <w:sz w:val="24"/>
          <w:szCs w:val="28"/>
          <w:lang w:eastAsia="pl-PL"/>
        </w:rPr>
        <w:t>II. PROCEDURA REKRUTACJI</w:t>
      </w:r>
    </w:p>
    <w:p w:rsidR="00A63351" w:rsidRPr="00A63351" w:rsidRDefault="00A63351" w:rsidP="00A6335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8"/>
          <w:lang w:eastAsia="pl-PL"/>
        </w:rPr>
      </w:pPr>
    </w:p>
    <w:p w:rsidR="005B48C2" w:rsidRPr="00204F67" w:rsidRDefault="00A63351" w:rsidP="005B48C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§ 3</w:t>
      </w:r>
    </w:p>
    <w:p w:rsidR="005B48C2" w:rsidRPr="00151E6F" w:rsidRDefault="007B11F3" w:rsidP="005B48C2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Times New Roman"/>
          <w:b/>
          <w:bCs/>
          <w:color w:val="000000"/>
        </w:rPr>
      </w:pPr>
      <w:r>
        <w:rPr>
          <w:rFonts w:ascii="Calibri" w:eastAsia="Calibri" w:hAnsi="Calibri" w:cs="Times New Roman"/>
          <w:b/>
          <w:bCs/>
          <w:color w:val="000000"/>
        </w:rPr>
        <w:t>Uczestnicy/Uczestniczki P</w:t>
      </w:r>
      <w:r w:rsidR="005B48C2">
        <w:rPr>
          <w:rFonts w:ascii="Calibri" w:eastAsia="Calibri" w:hAnsi="Calibri" w:cs="Times New Roman"/>
          <w:b/>
          <w:bCs/>
          <w:color w:val="000000"/>
        </w:rPr>
        <w:t>rojektu</w:t>
      </w:r>
    </w:p>
    <w:p w:rsidR="00CA6918" w:rsidRDefault="00CA6918" w:rsidP="002A712E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Projekt realizowany będzie w 3 edycjach: </w:t>
      </w:r>
    </w:p>
    <w:p w:rsidR="00CA6918" w:rsidRDefault="00CA6918" w:rsidP="002A712E">
      <w:pPr>
        <w:pStyle w:val="Akapitzlist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w roku akademickim 2019/2020, </w:t>
      </w:r>
    </w:p>
    <w:p w:rsidR="00CA6918" w:rsidRDefault="00CA6918" w:rsidP="002A712E">
      <w:pPr>
        <w:pStyle w:val="Akapitzlist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w roku akademickim 2020/2021, </w:t>
      </w:r>
    </w:p>
    <w:p w:rsidR="00CA6918" w:rsidRPr="00CA6918" w:rsidRDefault="00CA6918" w:rsidP="002A712E">
      <w:pPr>
        <w:pStyle w:val="Akapitzlist"/>
        <w:numPr>
          <w:ilvl w:val="0"/>
          <w:numId w:val="9"/>
        </w:numPr>
        <w:spacing w:after="60" w:line="240" w:lineRule="auto"/>
        <w:ind w:left="851" w:hanging="425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w roku akademickim 2021/2022, </w:t>
      </w:r>
    </w:p>
    <w:p w:rsidR="006174F4" w:rsidRPr="008F70DA" w:rsidRDefault="00F45028" w:rsidP="008F70DA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8F70DA">
        <w:rPr>
          <w:rFonts w:ascii="Calibri" w:eastAsia="Times New Roman" w:hAnsi="Calibri" w:cs="Calibri"/>
          <w:szCs w:val="28"/>
          <w:lang w:eastAsia="pl-PL"/>
        </w:rPr>
        <w:t xml:space="preserve">Do udziału w Projekcie </w:t>
      </w:r>
      <w:r w:rsidR="006174F4" w:rsidRPr="008F70DA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Pr="008F70DA">
        <w:rPr>
          <w:rFonts w:ascii="Calibri" w:eastAsia="Times New Roman" w:hAnsi="Calibri" w:cs="Calibri"/>
          <w:szCs w:val="28"/>
          <w:lang w:eastAsia="pl-PL"/>
        </w:rPr>
        <w:t>mogą aplikować</w:t>
      </w:r>
      <w:r w:rsidR="00CA6918" w:rsidRPr="008F70DA">
        <w:rPr>
          <w:rFonts w:ascii="Calibri" w:eastAsia="Times New Roman" w:hAnsi="Calibri" w:cs="Calibri"/>
          <w:szCs w:val="28"/>
          <w:lang w:eastAsia="pl-PL"/>
        </w:rPr>
        <w:t xml:space="preserve"> wyłącznie </w:t>
      </w:r>
      <w:r w:rsidR="0095237D">
        <w:rPr>
          <w:rFonts w:ascii="Calibri" w:eastAsia="Times New Roman" w:hAnsi="Calibri" w:cs="Calibri"/>
          <w:b/>
          <w:szCs w:val="28"/>
          <w:lang w:eastAsia="pl-PL"/>
        </w:rPr>
        <w:t>S</w:t>
      </w:r>
      <w:r w:rsidR="00CA6918" w:rsidRPr="008F70DA">
        <w:rPr>
          <w:rFonts w:ascii="Calibri" w:eastAsia="Times New Roman" w:hAnsi="Calibri" w:cs="Calibri"/>
          <w:b/>
          <w:szCs w:val="28"/>
          <w:lang w:eastAsia="pl-PL"/>
        </w:rPr>
        <w:t>tudenci</w:t>
      </w:r>
      <w:r w:rsidR="00DA6CA3" w:rsidRPr="008F70DA">
        <w:rPr>
          <w:rFonts w:ascii="Calibri" w:eastAsia="Times New Roman" w:hAnsi="Calibri" w:cs="Calibri"/>
          <w:b/>
          <w:szCs w:val="28"/>
          <w:lang w:eastAsia="pl-PL"/>
        </w:rPr>
        <w:t xml:space="preserve"> I stopnia studiów stacjonarnych</w:t>
      </w:r>
      <w:r w:rsidR="00CA6918" w:rsidRPr="008F70DA">
        <w:rPr>
          <w:rFonts w:ascii="Calibri" w:eastAsia="Times New Roman" w:hAnsi="Calibri" w:cs="Calibri"/>
          <w:szCs w:val="28"/>
          <w:lang w:eastAsia="pl-PL"/>
        </w:rPr>
        <w:t xml:space="preserve">, którym </w:t>
      </w:r>
      <w:r w:rsidR="00CA6918" w:rsidRPr="008F70DA">
        <w:rPr>
          <w:rFonts w:ascii="Calibri" w:eastAsia="Times New Roman" w:hAnsi="Calibri" w:cs="Calibri"/>
          <w:b/>
          <w:szCs w:val="28"/>
          <w:lang w:eastAsia="pl-PL"/>
        </w:rPr>
        <w:t>do ukończenia kształcenia pozostają maksymalnie 4 semestry</w:t>
      </w:r>
      <w:r w:rsidR="00CA6918" w:rsidRPr="008F70DA">
        <w:rPr>
          <w:rFonts w:ascii="Calibri" w:eastAsia="Times New Roman" w:hAnsi="Calibri" w:cs="Calibri"/>
          <w:szCs w:val="28"/>
          <w:lang w:eastAsia="pl-PL"/>
        </w:rPr>
        <w:t xml:space="preserve"> z </w:t>
      </w:r>
      <w:r w:rsidRPr="008F70DA">
        <w:rPr>
          <w:rFonts w:ascii="Calibri" w:eastAsia="Times New Roman" w:hAnsi="Calibri" w:cs="Calibri"/>
          <w:szCs w:val="28"/>
          <w:lang w:eastAsia="pl-PL"/>
        </w:rPr>
        <w:t>następujących kierunków PWSW w Przemyślu</w:t>
      </w:r>
      <w:r w:rsidR="006174F4" w:rsidRPr="008F70DA">
        <w:rPr>
          <w:rFonts w:ascii="Calibri" w:eastAsia="Times New Roman" w:hAnsi="Calibri" w:cs="Calibri"/>
          <w:szCs w:val="28"/>
          <w:lang w:eastAsia="pl-PL"/>
        </w:rPr>
        <w:t>:</w:t>
      </w:r>
    </w:p>
    <w:p w:rsidR="00F45028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>
        <w:t xml:space="preserve">Architektura wnętrz </w:t>
      </w:r>
      <w:r w:rsidR="003218F2">
        <w:t xml:space="preserve">– w okresie </w:t>
      </w:r>
      <w:r w:rsidR="003218F2" w:rsidRPr="00064C3D">
        <w:t xml:space="preserve">rekrutacji z </w:t>
      </w:r>
      <w:r w:rsidR="00AC5661">
        <w:rPr>
          <w:b/>
        </w:rPr>
        <w:t>5</w:t>
      </w:r>
      <w:r w:rsidR="00064C3D" w:rsidRPr="00064C3D">
        <w:rPr>
          <w:b/>
        </w:rPr>
        <w:t xml:space="preserve"> </w:t>
      </w:r>
      <w:r w:rsidR="003218F2" w:rsidRPr="00064C3D">
        <w:rPr>
          <w:b/>
        </w:rPr>
        <w:t>semestru studiów I stopnia</w:t>
      </w:r>
      <w:r w:rsidR="00064C3D" w:rsidRPr="00064C3D">
        <w:rPr>
          <w:b/>
        </w:rPr>
        <w:t>,</w:t>
      </w:r>
    </w:p>
    <w:p w:rsidR="00F45028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 w:rsidRPr="00064C3D">
        <w:t>Projektowanie graficzne</w:t>
      </w:r>
      <w:r w:rsidR="003218F2" w:rsidRPr="00064C3D">
        <w:t xml:space="preserve"> – w okresie rekrutacji z </w:t>
      </w:r>
      <w:r w:rsidR="003218F2" w:rsidRPr="00064C3D">
        <w:rPr>
          <w:b/>
        </w:rPr>
        <w:t>3</w:t>
      </w:r>
      <w:r w:rsidR="00483847">
        <w:rPr>
          <w:b/>
        </w:rPr>
        <w:t xml:space="preserve"> lub</w:t>
      </w:r>
      <w:r w:rsidR="00AC5661">
        <w:rPr>
          <w:b/>
        </w:rPr>
        <w:t xml:space="preserve"> 5</w:t>
      </w:r>
      <w:r w:rsidR="00064C3D" w:rsidRPr="00064C3D">
        <w:rPr>
          <w:b/>
        </w:rPr>
        <w:t xml:space="preserve"> </w:t>
      </w:r>
      <w:r w:rsidR="003218F2" w:rsidRPr="00064C3D">
        <w:rPr>
          <w:b/>
        </w:rPr>
        <w:t>semestru studiów I stopnia</w:t>
      </w:r>
      <w:r w:rsidR="00064C3D" w:rsidRPr="00064C3D">
        <w:rPr>
          <w:b/>
        </w:rPr>
        <w:t>,</w:t>
      </w:r>
    </w:p>
    <w:p w:rsidR="00F45028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 w:rsidRPr="00064C3D">
        <w:t>Filologia polska</w:t>
      </w:r>
      <w:r w:rsidR="003218F2" w:rsidRPr="00064C3D">
        <w:t xml:space="preserve"> – w okresie rekrutacji z </w:t>
      </w:r>
      <w:r w:rsidR="003218F2" w:rsidRPr="00064C3D">
        <w:rPr>
          <w:b/>
        </w:rPr>
        <w:t>3 semestru studiów I stopnia</w:t>
      </w:r>
      <w:r w:rsidR="00064C3D" w:rsidRPr="00064C3D">
        <w:rPr>
          <w:b/>
        </w:rPr>
        <w:t>,</w:t>
      </w:r>
    </w:p>
    <w:p w:rsidR="00F45028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 w:rsidRPr="00064C3D">
        <w:t>Filologia angielska</w:t>
      </w:r>
      <w:r w:rsidR="003218F2" w:rsidRPr="00064C3D">
        <w:t xml:space="preserve"> – w okresie rekrutacji z </w:t>
      </w:r>
      <w:r w:rsidR="003218F2" w:rsidRPr="00064C3D">
        <w:rPr>
          <w:b/>
        </w:rPr>
        <w:t>3 semestru studiów I stopnia</w:t>
      </w:r>
      <w:r w:rsidR="00064C3D" w:rsidRPr="00064C3D">
        <w:rPr>
          <w:b/>
        </w:rPr>
        <w:t>,</w:t>
      </w:r>
    </w:p>
    <w:p w:rsidR="00F45028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 w:rsidRPr="00064C3D">
        <w:t>Stosunki międzynarodowe</w:t>
      </w:r>
      <w:r w:rsidR="003218F2" w:rsidRPr="00064C3D">
        <w:t xml:space="preserve"> – w okresie rekrutacji z </w:t>
      </w:r>
      <w:r w:rsidR="003218F2" w:rsidRPr="00064C3D">
        <w:rPr>
          <w:b/>
        </w:rPr>
        <w:t>3 semestru studiów I stopnia</w:t>
      </w:r>
      <w:r w:rsidR="00064C3D" w:rsidRPr="00064C3D">
        <w:rPr>
          <w:b/>
        </w:rPr>
        <w:t>,</w:t>
      </w:r>
    </w:p>
    <w:p w:rsidR="00F45028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 w:rsidRPr="00064C3D">
        <w:t>Socjologia</w:t>
      </w:r>
      <w:r w:rsidR="003218F2" w:rsidRPr="00064C3D">
        <w:t xml:space="preserve"> – w okresie rekrutacji z </w:t>
      </w:r>
      <w:r w:rsidR="003218F2" w:rsidRPr="00064C3D">
        <w:rPr>
          <w:b/>
        </w:rPr>
        <w:t>3 semestru studiów I stopnia</w:t>
      </w:r>
      <w:r w:rsidR="00064C3D" w:rsidRPr="00064C3D">
        <w:rPr>
          <w:b/>
        </w:rPr>
        <w:t>,</w:t>
      </w:r>
    </w:p>
    <w:p w:rsidR="00F45028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 w:rsidRPr="00064C3D">
        <w:t>Historia</w:t>
      </w:r>
      <w:r w:rsidR="003218F2" w:rsidRPr="00064C3D">
        <w:t xml:space="preserve"> – w okresie rekrutacji z </w:t>
      </w:r>
      <w:r w:rsidR="003218F2" w:rsidRPr="00064C3D">
        <w:rPr>
          <w:b/>
        </w:rPr>
        <w:t>3 semestru studiów I stopnia</w:t>
      </w:r>
      <w:r w:rsidR="00064C3D" w:rsidRPr="00064C3D">
        <w:rPr>
          <w:b/>
        </w:rPr>
        <w:t>,</w:t>
      </w:r>
    </w:p>
    <w:p w:rsidR="008551FB" w:rsidRPr="00064C3D" w:rsidRDefault="00F45028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</w:pPr>
      <w:r w:rsidRPr="00064C3D">
        <w:t>Inżynieria transportu i logistyki</w:t>
      </w:r>
      <w:r w:rsidR="003218F2" w:rsidRPr="00064C3D">
        <w:t xml:space="preserve"> – w okresie rekrutacji z </w:t>
      </w:r>
      <w:r w:rsidR="00AC1172" w:rsidRPr="00064C3D">
        <w:rPr>
          <w:b/>
        </w:rPr>
        <w:t>5</w:t>
      </w:r>
      <w:r w:rsidR="003218F2" w:rsidRPr="00064C3D">
        <w:rPr>
          <w:b/>
        </w:rPr>
        <w:t xml:space="preserve"> semestru studiów I stopnia</w:t>
      </w:r>
      <w:r w:rsidR="00064C3D" w:rsidRPr="00064C3D">
        <w:rPr>
          <w:b/>
        </w:rPr>
        <w:t>,</w:t>
      </w:r>
    </w:p>
    <w:p w:rsidR="008551FB" w:rsidRPr="00064C3D" w:rsidRDefault="008551FB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  <w:rPr>
          <w:b/>
        </w:rPr>
      </w:pPr>
      <w:r w:rsidRPr="00064C3D">
        <w:t xml:space="preserve">Inżynieria produkcji kosmetyków i suplementów – w okresie rekrutacji </w:t>
      </w:r>
      <w:r w:rsidR="00AC1172" w:rsidRPr="00064C3D">
        <w:rPr>
          <w:b/>
        </w:rPr>
        <w:t>z 5</w:t>
      </w:r>
      <w:r w:rsidRPr="00064C3D">
        <w:rPr>
          <w:b/>
        </w:rPr>
        <w:t xml:space="preserve"> semestru studiów I stopnia</w:t>
      </w:r>
      <w:r w:rsidR="00064C3D" w:rsidRPr="00064C3D">
        <w:rPr>
          <w:b/>
        </w:rPr>
        <w:t>,</w:t>
      </w:r>
    </w:p>
    <w:p w:rsidR="008551FB" w:rsidRPr="008551FB" w:rsidRDefault="008551FB" w:rsidP="002A712E">
      <w:pPr>
        <w:pStyle w:val="Akapitzlist"/>
        <w:numPr>
          <w:ilvl w:val="0"/>
          <w:numId w:val="4"/>
        </w:numPr>
        <w:spacing w:after="60" w:line="240" w:lineRule="auto"/>
        <w:ind w:left="851" w:hanging="425"/>
        <w:contextualSpacing w:val="0"/>
        <w:rPr>
          <w:b/>
        </w:rPr>
      </w:pPr>
      <w:r w:rsidRPr="00064C3D">
        <w:t xml:space="preserve">Bezpieczeństwo i produkcja żywności – w okresie rekrutacji z </w:t>
      </w:r>
      <w:r w:rsidR="00AC1172" w:rsidRPr="00064C3D">
        <w:rPr>
          <w:b/>
        </w:rPr>
        <w:t>5</w:t>
      </w:r>
      <w:r w:rsidRPr="00064C3D">
        <w:rPr>
          <w:b/>
        </w:rPr>
        <w:t xml:space="preserve"> semestru studiów I stopnia</w:t>
      </w:r>
      <w:r w:rsidR="00064C3D">
        <w:rPr>
          <w:b/>
        </w:rPr>
        <w:t>.</w:t>
      </w:r>
    </w:p>
    <w:p w:rsidR="00C020B1" w:rsidRPr="00C020B1" w:rsidRDefault="003218F2" w:rsidP="002A712E">
      <w:pPr>
        <w:pStyle w:val="Akapitzlist"/>
        <w:numPr>
          <w:ilvl w:val="0"/>
          <w:numId w:val="5"/>
        </w:numPr>
        <w:spacing w:after="60" w:line="240" w:lineRule="auto"/>
        <w:ind w:left="426" w:hanging="426"/>
        <w:contextualSpacing w:val="0"/>
        <w:jc w:val="both"/>
      </w:pPr>
      <w:r w:rsidRPr="00CE11D3">
        <w:t xml:space="preserve">Do </w:t>
      </w:r>
      <w:r w:rsidRPr="003218F2">
        <w:t xml:space="preserve">udziału w projekcie zakwalifikowanych zostanie łącznie </w:t>
      </w:r>
      <w:r w:rsidR="00A75441">
        <w:t>210 studentów/studentek</w:t>
      </w:r>
      <w:r w:rsidRPr="003218F2">
        <w:t xml:space="preserve"> (137 kobiet i 73 mężczyzn) w podziale na kierunki</w:t>
      </w:r>
      <w:r>
        <w:t>:</w:t>
      </w:r>
    </w:p>
    <w:p w:rsidR="00CA6918" w:rsidRPr="00CA6918" w:rsidRDefault="003218F2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rPr>
          <w:b/>
        </w:rPr>
      </w:pPr>
      <w:r>
        <w:t xml:space="preserve">Architektura wnętrz i Projektowanie graficzne – łącznie </w:t>
      </w:r>
      <w:r w:rsidRPr="00CA6918">
        <w:rPr>
          <w:b/>
        </w:rPr>
        <w:t>24 osoby</w:t>
      </w:r>
      <w:r>
        <w:t xml:space="preserve">, </w:t>
      </w:r>
      <w:r w:rsidRPr="00CA6918">
        <w:rPr>
          <w:b/>
        </w:rPr>
        <w:t xml:space="preserve">po </w:t>
      </w:r>
      <w:r w:rsidR="00CA6918" w:rsidRPr="00CA6918">
        <w:rPr>
          <w:b/>
        </w:rPr>
        <w:t>8 osób w każdej z trzech edycji,</w:t>
      </w:r>
    </w:p>
    <w:p w:rsidR="003218F2" w:rsidRPr="008551FB" w:rsidRDefault="003218F2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rPr>
          <w:b/>
        </w:rPr>
      </w:pPr>
      <w:r>
        <w:lastRenderedPageBreak/>
        <w:t>Filologia polska</w:t>
      </w:r>
      <w:r w:rsidR="00CA6918">
        <w:t xml:space="preserve"> i </w:t>
      </w:r>
      <w:r>
        <w:t>Filologia angielska</w:t>
      </w:r>
      <w:r w:rsidR="00CA6918">
        <w:t xml:space="preserve"> – łącznie </w:t>
      </w:r>
      <w:r w:rsidR="00CA6918" w:rsidRPr="00CA6918">
        <w:rPr>
          <w:b/>
        </w:rPr>
        <w:t>30 osób</w:t>
      </w:r>
      <w:r w:rsidR="00CA6918">
        <w:t xml:space="preserve">, </w:t>
      </w:r>
      <w:r w:rsidR="00CA6918" w:rsidRPr="00CA6918">
        <w:rPr>
          <w:b/>
        </w:rPr>
        <w:t>po 10 osób w każdej z trzech edycji,</w:t>
      </w:r>
    </w:p>
    <w:p w:rsidR="003218F2" w:rsidRPr="00F45A71" w:rsidRDefault="003218F2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rPr>
          <w:b/>
        </w:rPr>
      </w:pPr>
      <w:r>
        <w:t>Stosunki międzynarodowe</w:t>
      </w:r>
      <w:r w:rsidR="00CA6918">
        <w:t xml:space="preserve"> </w:t>
      </w:r>
      <w:r w:rsidR="00CA6918" w:rsidRPr="00CA6918">
        <w:t xml:space="preserve">– łącznie </w:t>
      </w:r>
      <w:r w:rsidR="00CA6918" w:rsidRPr="00F45A71">
        <w:rPr>
          <w:b/>
        </w:rPr>
        <w:t>24 osoby, po 8 osób w każdej z trzech edycji</w:t>
      </w:r>
      <w:r w:rsidR="00F45A71">
        <w:rPr>
          <w:b/>
        </w:rPr>
        <w:t>,</w:t>
      </w:r>
      <w:r w:rsidR="00CA6918" w:rsidRPr="00F45A71">
        <w:rPr>
          <w:b/>
        </w:rPr>
        <w:t xml:space="preserve"> </w:t>
      </w:r>
    </w:p>
    <w:p w:rsidR="003218F2" w:rsidRPr="00F45A71" w:rsidRDefault="003218F2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rPr>
          <w:b/>
        </w:rPr>
      </w:pPr>
      <w:r>
        <w:t>Socjologia</w:t>
      </w:r>
      <w:r w:rsidR="00CA6918">
        <w:t xml:space="preserve"> </w:t>
      </w:r>
      <w:r w:rsidR="00CA6918" w:rsidRPr="00CA6918">
        <w:t xml:space="preserve">– łącznie </w:t>
      </w:r>
      <w:r w:rsidR="00CA6918" w:rsidRPr="00F45A71">
        <w:rPr>
          <w:b/>
        </w:rPr>
        <w:t>24 osoby, po 8 osób w każdej z trzech edycji</w:t>
      </w:r>
      <w:r w:rsidR="00F45A71">
        <w:rPr>
          <w:b/>
        </w:rPr>
        <w:t>,</w:t>
      </w:r>
      <w:r w:rsidR="00CA6918" w:rsidRPr="00F45A71">
        <w:rPr>
          <w:b/>
        </w:rPr>
        <w:t xml:space="preserve"> </w:t>
      </w:r>
    </w:p>
    <w:p w:rsidR="003218F2" w:rsidRDefault="003218F2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</w:pPr>
      <w:r>
        <w:t>Historia</w:t>
      </w:r>
      <w:r w:rsidR="00CA6918">
        <w:t xml:space="preserve"> </w:t>
      </w:r>
      <w:r w:rsidR="00CA6918" w:rsidRPr="00CA6918">
        <w:t xml:space="preserve">– łącznie </w:t>
      </w:r>
      <w:r w:rsidR="00CA6918" w:rsidRPr="00F45A71">
        <w:rPr>
          <w:b/>
        </w:rPr>
        <w:t>30 osób, po 10 osób w każdej z trzech edycji</w:t>
      </w:r>
      <w:r w:rsidR="00F45A71">
        <w:rPr>
          <w:b/>
        </w:rPr>
        <w:t>,</w:t>
      </w:r>
      <w:r w:rsidR="00CA6918" w:rsidRPr="00CA6918">
        <w:t xml:space="preserve"> </w:t>
      </w:r>
    </w:p>
    <w:p w:rsidR="008551FB" w:rsidRDefault="003218F2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rPr>
          <w:b/>
        </w:rPr>
      </w:pPr>
      <w:r>
        <w:t>Inżynieria transportu i logistyki</w:t>
      </w:r>
      <w:r w:rsidR="00CA6918">
        <w:t xml:space="preserve"> </w:t>
      </w:r>
      <w:r w:rsidR="00CA6918" w:rsidRPr="00CA6918">
        <w:t xml:space="preserve">– łącznie </w:t>
      </w:r>
      <w:r w:rsidR="00CA6918" w:rsidRPr="00F45A71">
        <w:rPr>
          <w:b/>
        </w:rPr>
        <w:t xml:space="preserve">30 osób, po 10 osób w każdej z trzech edycji </w:t>
      </w:r>
    </w:p>
    <w:p w:rsidR="008551FB" w:rsidRPr="008551FB" w:rsidRDefault="008551FB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rPr>
          <w:b/>
        </w:rPr>
      </w:pPr>
      <w:r>
        <w:t xml:space="preserve">Inżynieria produkcji kosmetyków i suplementów </w:t>
      </w:r>
      <w:r w:rsidRPr="00CA6918">
        <w:t xml:space="preserve">– łącznie </w:t>
      </w:r>
      <w:r w:rsidRPr="008551FB">
        <w:rPr>
          <w:b/>
        </w:rPr>
        <w:t>24 osoby</w:t>
      </w:r>
      <w:r w:rsidRPr="00CA6918">
        <w:t xml:space="preserve">, </w:t>
      </w:r>
      <w:r w:rsidRPr="008551FB">
        <w:rPr>
          <w:b/>
        </w:rPr>
        <w:t xml:space="preserve">po 8 osób w każdej </w:t>
      </w:r>
      <w:r w:rsidRPr="008551FB">
        <w:rPr>
          <w:b/>
        </w:rPr>
        <w:br/>
        <w:t>z trzech edycji,</w:t>
      </w:r>
      <w:r w:rsidRPr="00CA6918">
        <w:t xml:space="preserve"> </w:t>
      </w:r>
    </w:p>
    <w:p w:rsidR="008551FB" w:rsidRPr="00F45A71" w:rsidRDefault="008551FB" w:rsidP="002A712E">
      <w:pPr>
        <w:pStyle w:val="Akapitzlist"/>
        <w:numPr>
          <w:ilvl w:val="0"/>
          <w:numId w:val="8"/>
        </w:numPr>
        <w:spacing w:after="60" w:line="240" w:lineRule="auto"/>
        <w:ind w:left="851" w:hanging="425"/>
        <w:contextualSpacing w:val="0"/>
        <w:rPr>
          <w:b/>
        </w:rPr>
      </w:pPr>
      <w:r>
        <w:t xml:space="preserve">Bezpieczeństwo i produkcja żywności </w:t>
      </w:r>
      <w:r w:rsidRPr="00CA6918">
        <w:t xml:space="preserve">– łącznie </w:t>
      </w:r>
      <w:r w:rsidRPr="00F45A71">
        <w:rPr>
          <w:b/>
        </w:rPr>
        <w:t>24 osoby</w:t>
      </w:r>
      <w:r w:rsidRPr="00CA6918">
        <w:t xml:space="preserve">, </w:t>
      </w:r>
      <w:r w:rsidRPr="00F45A71">
        <w:rPr>
          <w:b/>
        </w:rPr>
        <w:t>po 8 osób w każdej z trzech edycji</w:t>
      </w:r>
      <w:r>
        <w:rPr>
          <w:b/>
        </w:rPr>
        <w:t>,</w:t>
      </w:r>
      <w:r w:rsidRPr="00F45A71">
        <w:rPr>
          <w:b/>
        </w:rPr>
        <w:t xml:space="preserve"> </w:t>
      </w:r>
    </w:p>
    <w:p w:rsidR="00C020B1" w:rsidRPr="00C020B1" w:rsidRDefault="00C020B1" w:rsidP="00C020B1"/>
    <w:p w:rsidR="00F45028" w:rsidRPr="00334FF0" w:rsidRDefault="00E361A1" w:rsidP="00F45028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4</w:t>
      </w:r>
    </w:p>
    <w:p w:rsidR="00F45028" w:rsidRPr="006D4AC7" w:rsidRDefault="00F45028" w:rsidP="00F45028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16"/>
          <w:szCs w:val="20"/>
        </w:rPr>
      </w:pPr>
      <w:r w:rsidRPr="006D4AC7">
        <w:rPr>
          <w:rFonts w:ascii="Calibri" w:eastAsia="Times New Roman" w:hAnsi="Calibri" w:cs="Calibri"/>
          <w:b/>
          <w:szCs w:val="28"/>
          <w:lang w:eastAsia="pl-PL"/>
        </w:rPr>
        <w:t xml:space="preserve">Ogólne zasady rekrutacji </w:t>
      </w:r>
    </w:p>
    <w:p w:rsidR="00B55088" w:rsidRPr="00B55088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>
        <w:rPr>
          <w:rFonts w:ascii="Calibri" w:hAnsi="Calibri" w:cs="Calibri"/>
          <w:szCs w:val="24"/>
        </w:rPr>
        <w:t>Rekrutacja do P</w:t>
      </w:r>
      <w:r w:rsidRPr="006D4AC7">
        <w:rPr>
          <w:rFonts w:ascii="Calibri" w:hAnsi="Calibri" w:cs="Calibri"/>
          <w:szCs w:val="24"/>
        </w:rPr>
        <w:t xml:space="preserve">rojektu prowadzona będzie w sposób niedyskryminujący ze względu na płeć. </w:t>
      </w:r>
      <w:r w:rsidRPr="006D4AC7">
        <w:rPr>
          <w:rFonts w:ascii="Calibri" w:hAnsi="Calibri" w:cs="Calibri"/>
          <w:szCs w:val="24"/>
        </w:rPr>
        <w:br/>
      </w:r>
      <w:r>
        <w:rPr>
          <w:rFonts w:ascii="Calibri" w:hAnsi="Calibri" w:cs="Calibri"/>
          <w:szCs w:val="24"/>
        </w:rPr>
        <w:t>W P</w:t>
      </w:r>
      <w:r w:rsidRPr="006D4AC7">
        <w:rPr>
          <w:rFonts w:ascii="Calibri" w:hAnsi="Calibri" w:cs="Calibri"/>
          <w:szCs w:val="24"/>
        </w:rPr>
        <w:t xml:space="preserve">rojekcie uczestniczyć będzie liczba kobiet i mężczyzn w proporcji zbliżonej do odpowiadającej udziałowi poszczególnych płci w grupie docelowej. Rekrutacja osób </w:t>
      </w:r>
      <w:r w:rsidR="00A75441">
        <w:rPr>
          <w:rFonts w:ascii="Calibri" w:hAnsi="Calibri" w:cs="Calibri"/>
          <w:szCs w:val="24"/>
        </w:rPr>
        <w:t>z niepełnosprawnościami</w:t>
      </w:r>
      <w:r w:rsidRPr="006D4AC7">
        <w:rPr>
          <w:rFonts w:ascii="Calibri" w:hAnsi="Calibri" w:cs="Calibri"/>
          <w:szCs w:val="24"/>
        </w:rPr>
        <w:t xml:space="preserve">, prowadzona będzie w budynkach </w:t>
      </w:r>
      <w:r w:rsidR="00A75441">
        <w:rPr>
          <w:rFonts w:ascii="Calibri" w:hAnsi="Calibri" w:cs="Calibri"/>
          <w:szCs w:val="24"/>
        </w:rPr>
        <w:t>pozbawionych barier architektonicznych</w:t>
      </w:r>
      <w:r w:rsidRPr="006D4AC7">
        <w:rPr>
          <w:rFonts w:ascii="Calibri" w:hAnsi="Calibri" w:cs="Calibri"/>
          <w:szCs w:val="24"/>
        </w:rPr>
        <w:t xml:space="preserve">, w sposób uwzględniający ich specjalne </w:t>
      </w:r>
      <w:r w:rsidR="00A75441">
        <w:rPr>
          <w:rFonts w:ascii="Calibri" w:hAnsi="Calibri" w:cs="Calibri"/>
          <w:szCs w:val="24"/>
        </w:rPr>
        <w:t xml:space="preserve">potrzeby wynikające ze stopnia </w:t>
      </w:r>
      <w:r w:rsidRPr="006D4AC7">
        <w:rPr>
          <w:rFonts w:ascii="Calibri" w:hAnsi="Calibri" w:cs="Calibri"/>
          <w:szCs w:val="24"/>
        </w:rPr>
        <w:t>i rodzaju niepełnosprawności</w:t>
      </w:r>
      <w:r>
        <w:rPr>
          <w:rFonts w:ascii="Calibri" w:hAnsi="Calibri" w:cs="Calibri"/>
          <w:szCs w:val="24"/>
        </w:rPr>
        <w:t>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 w:val="20"/>
          <w:szCs w:val="28"/>
          <w:lang w:eastAsia="pl-PL"/>
        </w:rPr>
      </w:pPr>
      <w:r w:rsidRPr="006D4AC7">
        <w:rPr>
          <w:rFonts w:ascii="Calibri" w:hAnsi="Calibri" w:cs="Arial"/>
        </w:rPr>
        <w:t>Formularz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r</w:t>
      </w:r>
      <w:r w:rsidRPr="006D4AC7">
        <w:rPr>
          <w:rFonts w:ascii="Calibri" w:hAnsi="Calibri" w:cs="Arial"/>
        </w:rPr>
        <w:t>ekrutacyjny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 xml:space="preserve">oraz </w:t>
      </w:r>
      <w:r w:rsidRPr="006D4AC7">
        <w:rPr>
          <w:rFonts w:ascii="Calibri" w:eastAsia="Calibri" w:hAnsi="Calibri" w:cs="Calibri"/>
        </w:rPr>
        <w:t xml:space="preserve"> </w:t>
      </w:r>
      <w:r w:rsidRPr="006D4AC7">
        <w:rPr>
          <w:rFonts w:ascii="Calibri" w:hAnsi="Calibri"/>
        </w:rPr>
        <w:t>załączniki należy:</w:t>
      </w:r>
    </w:p>
    <w:p w:rsidR="00F45028" w:rsidRPr="006D4AC7" w:rsidRDefault="00F45028" w:rsidP="002A712E">
      <w:pPr>
        <w:numPr>
          <w:ilvl w:val="1"/>
          <w:numId w:val="7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>przygotować w formie papierowej,</w:t>
      </w:r>
    </w:p>
    <w:p w:rsidR="00F45028" w:rsidRPr="006D4AC7" w:rsidRDefault="00F45028" w:rsidP="002A712E">
      <w:pPr>
        <w:numPr>
          <w:ilvl w:val="1"/>
          <w:numId w:val="7"/>
        </w:numPr>
        <w:tabs>
          <w:tab w:val="clear" w:pos="1788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Calibri" w:hAnsi="Calibri" w:cs="Calibri"/>
        </w:rPr>
      </w:pPr>
      <w:r w:rsidRPr="006D4AC7">
        <w:rPr>
          <w:rFonts w:ascii="Calibri" w:hAnsi="Calibri" w:cs="Calibri"/>
        </w:rPr>
        <w:t xml:space="preserve">wypełnić w sposób czytelny odręcznie lub komputerowo </w:t>
      </w:r>
      <w:r w:rsidRPr="006D4AC7">
        <w:rPr>
          <w:rFonts w:ascii="Calibri" w:hAnsi="Calibri" w:cs="Calibri"/>
          <w:lang w:eastAsia="ar-SA"/>
        </w:rPr>
        <w:t>w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języku</w:t>
      </w:r>
      <w:r w:rsidRPr="006D4AC7">
        <w:rPr>
          <w:rFonts w:ascii="Calibri" w:eastAsia="Calibri" w:hAnsi="Calibri" w:cs="Calibri"/>
          <w:lang w:eastAsia="ar-SA"/>
        </w:rPr>
        <w:t xml:space="preserve"> </w:t>
      </w:r>
      <w:r w:rsidRPr="006D4AC7">
        <w:rPr>
          <w:rFonts w:ascii="Calibri" w:hAnsi="Calibri" w:cs="Calibri"/>
          <w:lang w:eastAsia="ar-SA"/>
        </w:rPr>
        <w:t>polskim.</w:t>
      </w:r>
    </w:p>
    <w:p w:rsidR="00B55088" w:rsidRPr="00B55088" w:rsidRDefault="00A75441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Podanie przez K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>andydata</w:t>
      </w:r>
      <w:r>
        <w:rPr>
          <w:rFonts w:ascii="Calibri" w:eastAsia="Times New Roman" w:hAnsi="Calibri" w:cs="Calibri"/>
          <w:szCs w:val="28"/>
          <w:lang w:eastAsia="pl-PL"/>
        </w:rPr>
        <w:t>/Kandydatkę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 danych osobowych jest dobrowolne, jednak odmowa ich podania jest równoznaczna z brakiem możliwości uczestnic</w:t>
      </w:r>
      <w:r>
        <w:rPr>
          <w:rFonts w:ascii="Calibri" w:eastAsia="Times New Roman" w:hAnsi="Calibri" w:cs="Calibri"/>
          <w:szCs w:val="28"/>
          <w:lang w:eastAsia="pl-PL"/>
        </w:rPr>
        <w:t>twa w Projekcie. Złożone przez K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>andydata</w:t>
      </w:r>
      <w:r>
        <w:rPr>
          <w:rFonts w:ascii="Calibri" w:eastAsia="Times New Roman" w:hAnsi="Calibri" w:cs="Calibri"/>
          <w:szCs w:val="28"/>
          <w:lang w:eastAsia="pl-PL"/>
        </w:rPr>
        <w:t>/Kandydatkę do P</w:t>
      </w:r>
      <w:r w:rsidR="00B55088" w:rsidRPr="00B55088">
        <w:rPr>
          <w:rFonts w:ascii="Calibri" w:eastAsia="Times New Roman" w:hAnsi="Calibri" w:cs="Calibri"/>
          <w:szCs w:val="28"/>
          <w:lang w:eastAsia="pl-PL"/>
        </w:rPr>
        <w:t xml:space="preserve">rojektu dokumenty nie podlegają zwrotowi.  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Wypełnienie i złożenie dokumentów rekrutacyjnych nie jes</w:t>
      </w:r>
      <w:r>
        <w:rPr>
          <w:rFonts w:ascii="Calibri" w:eastAsia="Times New Roman" w:hAnsi="Calibri" w:cs="Calibri"/>
          <w:szCs w:val="28"/>
          <w:lang w:eastAsia="pl-PL"/>
        </w:rPr>
        <w:t>t jednoznaczne z przyjęciem do P</w:t>
      </w:r>
      <w:r w:rsidRPr="006D4AC7">
        <w:rPr>
          <w:rFonts w:ascii="Calibri" w:eastAsia="Times New Roman" w:hAnsi="Calibri" w:cs="Calibri"/>
          <w:szCs w:val="28"/>
          <w:lang w:eastAsia="pl-PL"/>
        </w:rPr>
        <w:t>rojektu.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 xml:space="preserve">Dokumenty rekrutacyjne </w:t>
      </w:r>
      <w:r w:rsidRPr="00A50096">
        <w:rPr>
          <w:rFonts w:ascii="Calibri" w:eastAsia="Times New Roman" w:hAnsi="Calibri" w:cs="Calibri"/>
          <w:szCs w:val="28"/>
          <w:lang w:eastAsia="pl-PL"/>
        </w:rPr>
        <w:t xml:space="preserve">wymienione w </w:t>
      </w:r>
      <w:r w:rsidR="0089107A" w:rsidRPr="00A50096">
        <w:rPr>
          <w:rFonts w:ascii="Calibri" w:eastAsia="Times New Roman" w:hAnsi="Calibri" w:cs="Calibri"/>
          <w:szCs w:val="28"/>
          <w:lang w:eastAsia="pl-PL"/>
        </w:rPr>
        <w:t>§ 5 pkt. 7</w:t>
      </w:r>
      <w:r w:rsidR="0072554A" w:rsidRPr="00A50096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A50096" w:rsidRPr="00A50096">
        <w:rPr>
          <w:rFonts w:ascii="Calibri" w:eastAsia="Times New Roman" w:hAnsi="Calibri" w:cs="Calibri"/>
          <w:szCs w:val="28"/>
          <w:lang w:eastAsia="pl-PL"/>
        </w:rPr>
        <w:t>Regulaminu</w:t>
      </w:r>
      <w:r w:rsidR="00A50096">
        <w:rPr>
          <w:rFonts w:ascii="Calibri" w:eastAsia="Times New Roman" w:hAnsi="Calibri" w:cs="Calibri"/>
          <w:szCs w:val="28"/>
          <w:lang w:eastAsia="pl-PL"/>
        </w:rPr>
        <w:t xml:space="preserve">, </w:t>
      </w:r>
      <w:r w:rsidRPr="00CA4FE3">
        <w:rPr>
          <w:rFonts w:ascii="Calibri" w:eastAsia="Times New Roman" w:hAnsi="Calibri" w:cs="Calibri"/>
          <w:szCs w:val="28"/>
          <w:lang w:eastAsia="pl-PL"/>
        </w:rPr>
        <w:t>które nie będą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kompletne lub będą zawierały uchybienia formalne będą mogły zostać poprawione przez Kandydata</w:t>
      </w:r>
      <w:r w:rsidR="00A75441">
        <w:rPr>
          <w:rFonts w:ascii="Calibri" w:eastAsia="Times New Roman" w:hAnsi="Calibri" w:cs="Calibri"/>
          <w:szCs w:val="28"/>
          <w:lang w:eastAsia="pl-PL"/>
        </w:rPr>
        <w:t>/K</w:t>
      </w:r>
      <w:r w:rsidR="008B22B5">
        <w:rPr>
          <w:rFonts w:ascii="Calibri" w:eastAsia="Times New Roman" w:hAnsi="Calibri" w:cs="Calibri"/>
          <w:szCs w:val="28"/>
          <w:lang w:eastAsia="pl-PL"/>
        </w:rPr>
        <w:t>a</w:t>
      </w:r>
      <w:r w:rsidR="00A75441">
        <w:rPr>
          <w:rFonts w:ascii="Calibri" w:eastAsia="Times New Roman" w:hAnsi="Calibri" w:cs="Calibri"/>
          <w:szCs w:val="28"/>
          <w:lang w:eastAsia="pl-PL"/>
        </w:rPr>
        <w:t>ndydatkę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jednokrotnie w terminie do 5 dni kalendarzowych od daty otrzymania informacji e-mailowej lub telefonicznej </w:t>
      </w:r>
      <w:bookmarkStart w:id="0" w:name="_GoBack"/>
      <w:bookmarkEnd w:id="0"/>
      <w:r w:rsidRPr="006D4AC7">
        <w:rPr>
          <w:rFonts w:ascii="Calibri" w:eastAsia="Times New Roman" w:hAnsi="Calibri" w:cs="Calibri"/>
          <w:szCs w:val="28"/>
          <w:lang w:eastAsia="pl-PL"/>
        </w:rPr>
        <w:t>o konieczności uzupełnienia dokumentów.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Dokumenty rekrutacyjne złożone przed terminem rozpoczęcia rekrutacji i po jej zakończeniu nie będą podlegały rozpatrzeniu.</w:t>
      </w:r>
    </w:p>
    <w:p w:rsidR="00F45028" w:rsidRPr="006D4AC7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Każdy Kandydat</w:t>
      </w:r>
      <w:r w:rsidR="008B22B5">
        <w:rPr>
          <w:rFonts w:ascii="Calibri" w:eastAsia="Times New Roman" w:hAnsi="Calibri" w:cs="Calibri"/>
          <w:szCs w:val="28"/>
          <w:lang w:eastAsia="pl-PL"/>
        </w:rPr>
        <w:t>/Kandydatka</w:t>
      </w:r>
      <w:r w:rsidRPr="006D4AC7">
        <w:rPr>
          <w:rFonts w:ascii="Calibri" w:eastAsia="Times New Roman" w:hAnsi="Calibri" w:cs="Calibri"/>
          <w:szCs w:val="28"/>
          <w:lang w:eastAsia="pl-PL"/>
        </w:rPr>
        <w:t>, który przedłoży dokume</w:t>
      </w:r>
      <w:r w:rsidR="00677CC8">
        <w:rPr>
          <w:rFonts w:ascii="Calibri" w:eastAsia="Times New Roman" w:hAnsi="Calibri" w:cs="Calibri"/>
          <w:szCs w:val="28"/>
          <w:lang w:eastAsia="pl-PL"/>
        </w:rPr>
        <w:t>nty rekrutacyjne otrzyma informac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ję </w:t>
      </w:r>
      <w:r w:rsidR="008B22B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o nadanym Numerze Identyfikacyjnym Kandydata</w:t>
      </w:r>
      <w:r w:rsidR="008B22B5">
        <w:rPr>
          <w:rFonts w:ascii="Calibri" w:eastAsia="Times New Roman" w:hAnsi="Calibri" w:cs="Calibri"/>
          <w:szCs w:val="28"/>
          <w:lang w:eastAsia="pl-PL"/>
        </w:rPr>
        <w:t>/Kandydatki</w:t>
      </w:r>
      <w:r w:rsidRPr="006D4AC7">
        <w:rPr>
          <w:rFonts w:ascii="Calibri" w:eastAsia="Times New Roman" w:hAnsi="Calibri" w:cs="Calibri"/>
          <w:szCs w:val="28"/>
          <w:lang w:eastAsia="pl-PL"/>
        </w:rPr>
        <w:t xml:space="preserve"> (NIK), co będzie jednoznaczne </w:t>
      </w:r>
      <w:r w:rsidR="008B22B5">
        <w:rPr>
          <w:rFonts w:ascii="Calibri" w:eastAsia="Times New Roman" w:hAnsi="Calibri" w:cs="Calibri"/>
          <w:szCs w:val="28"/>
          <w:lang w:eastAsia="pl-PL"/>
        </w:rPr>
        <w:br/>
      </w:r>
      <w:r w:rsidRPr="006D4AC7">
        <w:rPr>
          <w:rFonts w:ascii="Calibri" w:eastAsia="Times New Roman" w:hAnsi="Calibri" w:cs="Calibri"/>
          <w:szCs w:val="28"/>
          <w:lang w:eastAsia="pl-PL"/>
        </w:rPr>
        <w:t>z potwierdzeniem wpływu dokumentów do Biura Projektu.</w:t>
      </w:r>
    </w:p>
    <w:p w:rsidR="00F45028" w:rsidRPr="003E4DE4" w:rsidRDefault="00F45028" w:rsidP="002A712E">
      <w:pPr>
        <w:pStyle w:val="Akapitzlist"/>
        <w:numPr>
          <w:ilvl w:val="0"/>
          <w:numId w:val="6"/>
        </w:numPr>
        <w:spacing w:after="6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szCs w:val="28"/>
          <w:lang w:eastAsia="pl-PL"/>
        </w:rPr>
      </w:pPr>
      <w:r w:rsidRPr="006D4AC7">
        <w:rPr>
          <w:rFonts w:ascii="Calibri" w:eastAsia="Times New Roman" w:hAnsi="Calibri" w:cs="Calibri"/>
          <w:szCs w:val="28"/>
          <w:lang w:eastAsia="pl-PL"/>
        </w:rPr>
        <w:t>Weryfik</w:t>
      </w:r>
      <w:r>
        <w:rPr>
          <w:rFonts w:ascii="Calibri" w:eastAsia="Times New Roman" w:hAnsi="Calibri" w:cs="Calibri"/>
          <w:szCs w:val="28"/>
          <w:lang w:eastAsia="pl-PL"/>
        </w:rPr>
        <w:t xml:space="preserve">ację </w:t>
      </w:r>
      <w:r w:rsidRPr="00CA4FE3">
        <w:rPr>
          <w:rFonts w:ascii="Calibri" w:eastAsia="Times New Roman" w:hAnsi="Calibri" w:cs="Calibri"/>
          <w:szCs w:val="28"/>
          <w:lang w:eastAsia="pl-PL"/>
        </w:rPr>
        <w:t>Kandydatów</w:t>
      </w:r>
      <w:r w:rsidR="008B22B5">
        <w:rPr>
          <w:rFonts w:ascii="Calibri" w:eastAsia="Times New Roman" w:hAnsi="Calibri" w:cs="Calibri"/>
          <w:szCs w:val="28"/>
          <w:lang w:eastAsia="pl-PL"/>
        </w:rPr>
        <w:t>/Kandydatek</w:t>
      </w:r>
      <w:r w:rsidRPr="00CA4FE3">
        <w:rPr>
          <w:rFonts w:ascii="Calibri" w:eastAsia="Times New Roman" w:hAnsi="Calibri" w:cs="Calibri"/>
          <w:szCs w:val="28"/>
          <w:lang w:eastAsia="pl-PL"/>
        </w:rPr>
        <w:t xml:space="preserve"> na uczestników Projektu prowadzi Komisja Rekrutacyjna powołana przez Rektora PWSW</w:t>
      </w:r>
      <w:r w:rsidR="00B55088"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Pr="00CA4FE3">
        <w:rPr>
          <w:rFonts w:ascii="Calibri" w:eastAsia="Times New Roman" w:hAnsi="Calibri" w:cs="Calibri"/>
          <w:szCs w:val="28"/>
          <w:lang w:eastAsia="pl-PL"/>
        </w:rPr>
        <w:t>.</w:t>
      </w:r>
    </w:p>
    <w:p w:rsidR="008551FB" w:rsidRDefault="008551FB" w:rsidP="00EF029E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</w:p>
    <w:p w:rsidR="00C21989" w:rsidRDefault="00C21989" w:rsidP="00DC67FB">
      <w:pPr>
        <w:spacing w:after="0" w:line="240" w:lineRule="auto"/>
        <w:rPr>
          <w:rFonts w:ascii="Calibri" w:eastAsia="Times New Roman" w:hAnsi="Calibri" w:cs="Calibri"/>
          <w:b/>
          <w:szCs w:val="28"/>
          <w:lang w:eastAsia="pl-PL"/>
        </w:rPr>
      </w:pPr>
    </w:p>
    <w:p w:rsidR="00EF029E" w:rsidRPr="00EF029E" w:rsidRDefault="00E361A1" w:rsidP="00EF029E">
      <w:pPr>
        <w:spacing w:after="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b/>
          <w:szCs w:val="28"/>
          <w:lang w:eastAsia="pl-PL"/>
        </w:rPr>
        <w:t>§ 5</w:t>
      </w:r>
    </w:p>
    <w:p w:rsidR="00EF029E" w:rsidRPr="00EF029E" w:rsidRDefault="00420238" w:rsidP="00EF029E">
      <w:pPr>
        <w:spacing w:after="120" w:line="240" w:lineRule="auto"/>
        <w:jc w:val="center"/>
        <w:rPr>
          <w:rFonts w:ascii="Calibri" w:eastAsia="Times New Roman" w:hAnsi="Calibri" w:cs="Calibri"/>
          <w:b/>
          <w:szCs w:val="28"/>
          <w:lang w:eastAsia="pl-PL"/>
        </w:rPr>
      </w:pPr>
      <w:r w:rsidRPr="00420238">
        <w:rPr>
          <w:rFonts w:ascii="Calibri" w:eastAsia="Times New Roman" w:hAnsi="Calibri" w:cs="Calibri"/>
          <w:b/>
          <w:szCs w:val="28"/>
          <w:lang w:eastAsia="pl-PL"/>
        </w:rPr>
        <w:t xml:space="preserve">Warunki i zasady rekrutacji </w:t>
      </w:r>
      <w:r w:rsidR="00EF029E" w:rsidRPr="00EF029E">
        <w:rPr>
          <w:rFonts w:ascii="Calibri" w:eastAsia="Times New Roman" w:hAnsi="Calibri" w:cs="Calibri"/>
          <w:b/>
          <w:szCs w:val="28"/>
          <w:lang w:eastAsia="pl-PL"/>
        </w:rPr>
        <w:t>do Projektu</w:t>
      </w:r>
      <w:r w:rsidR="00E361A1">
        <w:rPr>
          <w:rFonts w:ascii="Calibri" w:eastAsia="Times New Roman" w:hAnsi="Calibri" w:cs="Calibri"/>
          <w:b/>
          <w:szCs w:val="28"/>
          <w:lang w:eastAsia="pl-PL"/>
        </w:rPr>
        <w:t xml:space="preserve"> Studentów/Studentek</w:t>
      </w:r>
    </w:p>
    <w:p w:rsidR="00420238" w:rsidRDefault="0095237D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Do u</w:t>
      </w:r>
      <w:r w:rsidR="00420238">
        <w:rPr>
          <w:rFonts w:ascii="Calibri" w:eastAsia="Times New Roman" w:hAnsi="Calibri" w:cs="Calibri"/>
          <w:szCs w:val="28"/>
          <w:lang w:eastAsia="pl-PL"/>
        </w:rPr>
        <w:t>działu w P</w:t>
      </w:r>
      <w:r w:rsidR="00420238" w:rsidRPr="00C71205">
        <w:rPr>
          <w:rFonts w:ascii="Calibri" w:eastAsia="Times New Roman" w:hAnsi="Calibri" w:cs="Calibri"/>
          <w:szCs w:val="28"/>
          <w:lang w:eastAsia="pl-PL"/>
        </w:rPr>
        <w:t>rojekcie może aplikować osoba</w:t>
      </w:r>
      <w:r w:rsidR="00420238">
        <w:rPr>
          <w:rFonts w:ascii="Calibri" w:eastAsia="Times New Roman" w:hAnsi="Calibri" w:cs="Calibri"/>
          <w:szCs w:val="28"/>
          <w:lang w:eastAsia="pl-PL"/>
        </w:rPr>
        <w:t xml:space="preserve"> spełniająca łącznie następujące warunki:</w:t>
      </w:r>
    </w:p>
    <w:p w:rsidR="00420238" w:rsidRPr="00420238" w:rsidRDefault="00420238" w:rsidP="00420238">
      <w:pPr>
        <w:pStyle w:val="Akapitzlist"/>
        <w:numPr>
          <w:ilvl w:val="0"/>
          <w:numId w:val="52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posiada </w:t>
      </w:r>
      <w:r w:rsidR="0095237D">
        <w:rPr>
          <w:rFonts w:ascii="Calibri" w:eastAsia="Times New Roman" w:hAnsi="Calibri" w:cs="Calibri"/>
          <w:szCs w:val="28"/>
          <w:lang w:eastAsia="pl-PL"/>
        </w:rPr>
        <w:t>status S</w:t>
      </w:r>
      <w:r>
        <w:rPr>
          <w:rFonts w:ascii="Calibri" w:eastAsia="Times New Roman" w:hAnsi="Calibri" w:cs="Calibri"/>
          <w:szCs w:val="28"/>
          <w:lang w:eastAsia="pl-PL"/>
        </w:rPr>
        <w:t>tudenta</w:t>
      </w:r>
      <w:r w:rsidR="0095237D">
        <w:rPr>
          <w:rFonts w:ascii="Calibri" w:eastAsia="Times New Roman" w:hAnsi="Calibri" w:cs="Calibri"/>
          <w:szCs w:val="28"/>
          <w:lang w:eastAsia="pl-PL"/>
        </w:rPr>
        <w:t>/S</w:t>
      </w:r>
      <w:r w:rsidR="00B75562">
        <w:rPr>
          <w:rFonts w:ascii="Calibri" w:eastAsia="Times New Roman" w:hAnsi="Calibri" w:cs="Calibri"/>
          <w:szCs w:val="28"/>
          <w:lang w:eastAsia="pl-PL"/>
        </w:rPr>
        <w:t>tudentki</w:t>
      </w:r>
      <w:r w:rsidRPr="00420238">
        <w:rPr>
          <w:rFonts w:ascii="Calibri" w:eastAsia="Times New Roman" w:hAnsi="Calibri" w:cs="Calibri"/>
          <w:szCs w:val="28"/>
          <w:lang w:eastAsia="pl-PL"/>
        </w:rPr>
        <w:t xml:space="preserve"> PWSW w Przemyślu</w:t>
      </w:r>
      <w:r>
        <w:rPr>
          <w:rFonts w:ascii="Calibri" w:eastAsia="Times New Roman" w:hAnsi="Calibri" w:cs="Calibri"/>
          <w:szCs w:val="28"/>
          <w:lang w:eastAsia="pl-PL"/>
        </w:rPr>
        <w:t>,</w:t>
      </w:r>
    </w:p>
    <w:p w:rsidR="00420238" w:rsidRPr="00420238" w:rsidRDefault="0095237D" w:rsidP="00420238">
      <w:pPr>
        <w:pStyle w:val="Akapitzlist"/>
        <w:numPr>
          <w:ilvl w:val="0"/>
          <w:numId w:val="52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lastRenderedPageBreak/>
        <w:t>jest S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>tudentem</w:t>
      </w:r>
      <w:r>
        <w:rPr>
          <w:rFonts w:ascii="Calibri" w:eastAsia="Times New Roman" w:hAnsi="Calibri" w:cs="Calibri"/>
          <w:szCs w:val="28"/>
          <w:lang w:eastAsia="pl-PL"/>
        </w:rPr>
        <w:t>/S</w:t>
      </w:r>
      <w:r w:rsidR="00B75562">
        <w:rPr>
          <w:rFonts w:ascii="Calibri" w:eastAsia="Times New Roman" w:hAnsi="Calibri" w:cs="Calibri"/>
          <w:szCs w:val="28"/>
          <w:lang w:eastAsia="pl-PL"/>
        </w:rPr>
        <w:t>tudentką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 xml:space="preserve"> I stopnia studiów stacjonarnych, </w:t>
      </w:r>
    </w:p>
    <w:p w:rsidR="00420238" w:rsidRPr="00420238" w:rsidRDefault="0095237D" w:rsidP="00420238">
      <w:pPr>
        <w:pStyle w:val="Akapitzlist"/>
        <w:numPr>
          <w:ilvl w:val="0"/>
          <w:numId w:val="52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jest S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>tudentem</w:t>
      </w:r>
      <w:r>
        <w:rPr>
          <w:rFonts w:ascii="Calibri" w:eastAsia="Times New Roman" w:hAnsi="Calibri" w:cs="Calibri"/>
          <w:szCs w:val="28"/>
          <w:lang w:eastAsia="pl-PL"/>
        </w:rPr>
        <w:t>/S</w:t>
      </w:r>
      <w:r w:rsidR="00B75562">
        <w:rPr>
          <w:rFonts w:ascii="Calibri" w:eastAsia="Times New Roman" w:hAnsi="Calibri" w:cs="Calibri"/>
          <w:szCs w:val="28"/>
          <w:lang w:eastAsia="pl-PL"/>
        </w:rPr>
        <w:t>tudentka</w:t>
      </w:r>
      <w:r w:rsidR="00420238" w:rsidRPr="00420238">
        <w:rPr>
          <w:rFonts w:ascii="Calibri" w:eastAsia="Times New Roman" w:hAnsi="Calibri" w:cs="Calibri"/>
          <w:szCs w:val="28"/>
          <w:lang w:eastAsia="pl-PL"/>
        </w:rPr>
        <w:t xml:space="preserve"> jednego z czterech ostatnich semestrów studiów</w:t>
      </w:r>
      <w:r w:rsidR="00420238">
        <w:rPr>
          <w:rFonts w:ascii="Calibri" w:eastAsia="Times New Roman" w:hAnsi="Calibri" w:cs="Calibri"/>
          <w:szCs w:val="28"/>
          <w:lang w:eastAsia="pl-PL"/>
        </w:rPr>
        <w:t>.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Rekrutacja 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>Kandydatów</w:t>
      </w:r>
      <w:r w:rsidR="0027365D">
        <w:rPr>
          <w:rFonts w:ascii="Calibri" w:eastAsia="Times New Roman" w:hAnsi="Calibri" w:cs="Calibri"/>
          <w:b/>
          <w:szCs w:val="28"/>
          <w:lang w:eastAsia="pl-PL"/>
        </w:rPr>
        <w:t>/Kandydatek do P</w:t>
      </w: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rojektu 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prowadzona będzie w trzech naborach </w:t>
      </w:r>
      <w:r w:rsidR="0027365D"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>w następujących  terminach:</w:t>
      </w:r>
    </w:p>
    <w:p w:rsidR="00EF029E" w:rsidRPr="00EF029E" w:rsidRDefault="00EF029E" w:rsidP="002A712E">
      <w:pPr>
        <w:numPr>
          <w:ilvl w:val="0"/>
          <w:numId w:val="10"/>
        </w:numPr>
        <w:tabs>
          <w:tab w:val="left" w:pos="567"/>
          <w:tab w:val="left" w:pos="993"/>
        </w:tabs>
        <w:spacing w:after="60" w:line="264" w:lineRule="auto"/>
        <w:ind w:left="709" w:hanging="425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 tura rekrutacji : </w:t>
      </w:r>
      <w:r>
        <w:rPr>
          <w:rFonts w:ascii="Calibri" w:hAnsi="Calibri" w:cs="Calibri"/>
          <w:b/>
        </w:rPr>
        <w:t>od 01.09.2019 r. do 15.10.2019</w:t>
      </w:r>
      <w:r w:rsidRPr="00EF029E">
        <w:rPr>
          <w:rFonts w:ascii="Calibri" w:hAnsi="Calibri" w:cs="Calibri"/>
          <w:b/>
        </w:rPr>
        <w:t xml:space="preserve"> r.</w:t>
      </w:r>
      <w:r w:rsidRPr="00EF029E">
        <w:rPr>
          <w:rFonts w:ascii="Calibri" w:hAnsi="Calibri" w:cs="Calibri"/>
        </w:rPr>
        <w:t xml:space="preserve">  </w:t>
      </w:r>
    </w:p>
    <w:p w:rsidR="00EF029E" w:rsidRPr="00EF029E" w:rsidRDefault="00EF029E" w:rsidP="002A712E">
      <w:pPr>
        <w:numPr>
          <w:ilvl w:val="0"/>
          <w:numId w:val="10"/>
        </w:numPr>
        <w:tabs>
          <w:tab w:val="left" w:pos="284"/>
          <w:tab w:val="left" w:pos="567"/>
        </w:tabs>
        <w:spacing w:after="60" w:line="264" w:lineRule="auto"/>
        <w:ind w:left="284" w:firstLine="0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II tura rekrutacji: </w:t>
      </w:r>
      <w:r>
        <w:rPr>
          <w:rFonts w:ascii="Calibri" w:hAnsi="Calibri" w:cs="Calibri"/>
          <w:b/>
        </w:rPr>
        <w:t>od 01.09.2020 r. do 15.10.2020</w:t>
      </w:r>
      <w:r w:rsidRPr="00EF029E">
        <w:rPr>
          <w:rFonts w:ascii="Calibri" w:hAnsi="Calibri" w:cs="Calibri"/>
          <w:b/>
        </w:rPr>
        <w:t xml:space="preserve"> r. </w:t>
      </w:r>
    </w:p>
    <w:p w:rsidR="00EF029E" w:rsidRPr="00EF029E" w:rsidRDefault="00EF029E" w:rsidP="002A712E">
      <w:pPr>
        <w:numPr>
          <w:ilvl w:val="0"/>
          <w:numId w:val="10"/>
        </w:numPr>
        <w:tabs>
          <w:tab w:val="left" w:pos="567"/>
        </w:tabs>
        <w:spacing w:after="60" w:line="264" w:lineRule="auto"/>
        <w:ind w:left="709" w:hanging="425"/>
        <w:jc w:val="both"/>
        <w:rPr>
          <w:rFonts w:ascii="Calibri" w:hAnsi="Calibri" w:cs="Calibri"/>
        </w:rPr>
      </w:pPr>
      <w:r w:rsidRPr="00EF029E">
        <w:rPr>
          <w:rFonts w:ascii="Calibri" w:hAnsi="Calibri" w:cs="Calibri"/>
        </w:rPr>
        <w:t xml:space="preserve">III tura rekrutacji: </w:t>
      </w:r>
      <w:r>
        <w:rPr>
          <w:rFonts w:ascii="Calibri" w:hAnsi="Calibri" w:cs="Calibri"/>
          <w:b/>
        </w:rPr>
        <w:t>od 01.09.2021 r. do 15.10.20</w:t>
      </w:r>
      <w:r w:rsidR="008551FB">
        <w:rPr>
          <w:rFonts w:ascii="Calibri" w:hAnsi="Calibri" w:cs="Calibri"/>
          <w:b/>
        </w:rPr>
        <w:t>21</w:t>
      </w:r>
      <w:r w:rsidRPr="00EF029E">
        <w:rPr>
          <w:rFonts w:ascii="Calibri" w:hAnsi="Calibri" w:cs="Calibri"/>
          <w:b/>
        </w:rPr>
        <w:t xml:space="preserve"> r. </w:t>
      </w:r>
    </w:p>
    <w:p w:rsidR="00DC67FB" w:rsidRDefault="00EF029E" w:rsidP="002A712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W przypadku braku wystarczającej liczby Kandydatów</w:t>
      </w:r>
      <w:r w:rsidR="0027365D">
        <w:rPr>
          <w:rFonts w:ascii="Calibri" w:eastAsia="Times New Roman" w:hAnsi="Calibri" w:cs="Calibri"/>
          <w:szCs w:val="28"/>
          <w:lang w:eastAsia="pl-PL"/>
        </w:rPr>
        <w:t>/Kandydatek do udziału w P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rojekcie Realizator Projektu zastrzega sobie prawo do przedłużenia okresu rekrutacji. Informacja </w:t>
      </w:r>
      <w:r w:rsidR="0027365D">
        <w:rPr>
          <w:rFonts w:ascii="Calibri" w:eastAsia="Times New Roman" w:hAnsi="Calibri" w:cs="Calibri"/>
          <w:szCs w:val="28"/>
          <w:lang w:eastAsia="pl-PL"/>
        </w:rPr>
        <w:br/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o przedłużonym terminie rekrutacji  zostanie umieszczona na stronie internetowej Projektu. </w:t>
      </w:r>
    </w:p>
    <w:p w:rsidR="00DC67FB" w:rsidRDefault="00DA6CA3" w:rsidP="002A712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DC67FB">
        <w:rPr>
          <w:rFonts w:ascii="Calibri" w:eastAsia="Times New Roman" w:hAnsi="Calibri" w:cs="Calibri"/>
          <w:szCs w:val="28"/>
          <w:lang w:eastAsia="pl-PL"/>
        </w:rPr>
        <w:t>Rekrutacja</w:t>
      </w:r>
      <w:r w:rsidR="00A50096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A50096">
        <w:rPr>
          <w:rFonts w:ascii="Calibri" w:eastAsia="Times New Roman" w:hAnsi="Calibri" w:cs="Calibri"/>
          <w:szCs w:val="28"/>
          <w:lang w:eastAsia="pl-PL"/>
        </w:rPr>
        <w:t>K</w:t>
      </w:r>
      <w:r w:rsidR="00A50096" w:rsidRPr="00DC67FB">
        <w:rPr>
          <w:rFonts w:ascii="Calibri" w:eastAsia="Times New Roman" w:hAnsi="Calibri" w:cs="Calibri"/>
          <w:szCs w:val="28"/>
          <w:lang w:eastAsia="pl-PL"/>
        </w:rPr>
        <w:t>andydatów</w:t>
      </w:r>
      <w:r w:rsidR="00A50096">
        <w:rPr>
          <w:rFonts w:ascii="Calibri" w:eastAsia="Times New Roman" w:hAnsi="Calibri" w:cs="Calibri"/>
          <w:szCs w:val="28"/>
          <w:lang w:eastAsia="pl-PL"/>
        </w:rPr>
        <w:t>/Kandydatek</w:t>
      </w:r>
      <w:r w:rsidR="00A50096">
        <w:rPr>
          <w:rFonts w:ascii="Calibri" w:eastAsia="Times New Roman" w:hAnsi="Calibri" w:cs="Calibri"/>
          <w:szCs w:val="28"/>
          <w:lang w:eastAsia="pl-PL"/>
        </w:rPr>
        <w:t xml:space="preserve"> do </w:t>
      </w:r>
      <w:r w:rsidR="00A50096" w:rsidRPr="00DC67FB">
        <w:rPr>
          <w:rFonts w:ascii="Calibri" w:eastAsia="Times New Roman" w:hAnsi="Calibri" w:cs="Calibri"/>
          <w:szCs w:val="28"/>
          <w:lang w:eastAsia="pl-PL"/>
        </w:rPr>
        <w:t>projektu</w:t>
      </w:r>
      <w:r w:rsidRPr="00DC67FB">
        <w:rPr>
          <w:rFonts w:ascii="Calibri" w:eastAsia="Times New Roman" w:hAnsi="Calibri" w:cs="Calibri"/>
          <w:szCs w:val="28"/>
          <w:lang w:eastAsia="pl-PL"/>
        </w:rPr>
        <w:t xml:space="preserve"> prowadzona będzie odrębnie </w:t>
      </w:r>
      <w:r w:rsidR="00DC67FB" w:rsidRPr="00DC67FB">
        <w:rPr>
          <w:rFonts w:ascii="Calibri" w:eastAsia="Times New Roman" w:hAnsi="Calibri" w:cs="Calibri"/>
          <w:szCs w:val="28"/>
          <w:lang w:eastAsia="pl-PL"/>
        </w:rPr>
        <w:t xml:space="preserve">na </w:t>
      </w:r>
      <w:r w:rsidRPr="00DC67FB">
        <w:rPr>
          <w:rFonts w:ascii="Calibri" w:eastAsia="Times New Roman" w:hAnsi="Calibri" w:cs="Calibri"/>
          <w:szCs w:val="28"/>
          <w:lang w:eastAsia="pl-PL"/>
        </w:rPr>
        <w:t xml:space="preserve">każdym </w:t>
      </w:r>
      <w:r w:rsidR="00A50096">
        <w:rPr>
          <w:rFonts w:ascii="Calibri" w:eastAsia="Times New Roman" w:hAnsi="Calibri" w:cs="Calibri"/>
          <w:szCs w:val="28"/>
          <w:lang w:eastAsia="pl-PL"/>
        </w:rPr>
        <w:br/>
      </w:r>
      <w:r w:rsidRPr="00DC67FB">
        <w:rPr>
          <w:rFonts w:ascii="Calibri" w:eastAsia="Times New Roman" w:hAnsi="Calibri" w:cs="Calibri"/>
          <w:szCs w:val="28"/>
          <w:lang w:eastAsia="pl-PL"/>
        </w:rPr>
        <w:t>z kierunków</w:t>
      </w:r>
      <w:r w:rsidR="00DC67FB" w:rsidRPr="00DC67FB">
        <w:rPr>
          <w:rFonts w:ascii="Calibri" w:eastAsia="Times New Roman" w:hAnsi="Calibri" w:cs="Calibri"/>
          <w:szCs w:val="28"/>
          <w:lang w:eastAsia="pl-PL"/>
        </w:rPr>
        <w:t>: Stosunki międzynarodowe, Socjologia, Historia, Inżynieria transportu i logistyki, Inżynieria produkcji kosmetyków i suplementów, Bezpieczeństwo i produkcja żywności</w:t>
      </w:r>
      <w:r w:rsidR="00DC67FB">
        <w:rPr>
          <w:rFonts w:ascii="Calibri" w:eastAsia="Times New Roman" w:hAnsi="Calibri" w:cs="Calibri"/>
          <w:szCs w:val="28"/>
          <w:lang w:eastAsia="pl-PL"/>
        </w:rPr>
        <w:t xml:space="preserve">. </w:t>
      </w:r>
    </w:p>
    <w:p w:rsidR="00DC67FB" w:rsidRPr="00DC67FB" w:rsidRDefault="00161955" w:rsidP="002A712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Rekrutacja K</w:t>
      </w:r>
      <w:r w:rsidR="00DC67FB" w:rsidRPr="00DC67FB">
        <w:rPr>
          <w:rFonts w:ascii="Calibri" w:eastAsia="Times New Roman" w:hAnsi="Calibri" w:cs="Calibri"/>
          <w:szCs w:val="28"/>
          <w:lang w:eastAsia="pl-PL"/>
        </w:rPr>
        <w:t>andydatów</w:t>
      </w:r>
      <w:r>
        <w:rPr>
          <w:rFonts w:ascii="Calibri" w:eastAsia="Times New Roman" w:hAnsi="Calibri" w:cs="Calibri"/>
          <w:szCs w:val="28"/>
          <w:lang w:eastAsia="pl-PL"/>
        </w:rPr>
        <w:t>/Kan</w:t>
      </w:r>
      <w:r w:rsidR="00CD3131">
        <w:rPr>
          <w:rFonts w:ascii="Calibri" w:eastAsia="Times New Roman" w:hAnsi="Calibri" w:cs="Calibri"/>
          <w:szCs w:val="28"/>
          <w:lang w:eastAsia="pl-PL"/>
        </w:rPr>
        <w:t>d</w:t>
      </w:r>
      <w:r>
        <w:rPr>
          <w:rFonts w:ascii="Calibri" w:eastAsia="Times New Roman" w:hAnsi="Calibri" w:cs="Calibri"/>
          <w:szCs w:val="28"/>
          <w:lang w:eastAsia="pl-PL"/>
        </w:rPr>
        <w:t>ydatek</w:t>
      </w:r>
      <w:r w:rsidR="00DC67FB" w:rsidRPr="00DC67FB">
        <w:rPr>
          <w:rFonts w:ascii="Calibri" w:eastAsia="Times New Roman" w:hAnsi="Calibri" w:cs="Calibri"/>
          <w:szCs w:val="28"/>
          <w:lang w:eastAsia="pl-PL"/>
        </w:rPr>
        <w:t xml:space="preserve"> do projektu będzie prowadzona łącznie dla</w:t>
      </w:r>
      <w:r w:rsidR="00CD3131">
        <w:rPr>
          <w:rFonts w:ascii="Calibri" w:eastAsia="Times New Roman" w:hAnsi="Calibri" w:cs="Calibri"/>
          <w:szCs w:val="28"/>
          <w:lang w:eastAsia="pl-PL"/>
        </w:rPr>
        <w:t xml:space="preserve"> Studentów/Studentek</w:t>
      </w:r>
      <w:r w:rsidR="00DC67FB" w:rsidRPr="00DC67FB">
        <w:rPr>
          <w:rFonts w:ascii="Calibri" w:eastAsia="Times New Roman" w:hAnsi="Calibri" w:cs="Calibri"/>
          <w:szCs w:val="28"/>
          <w:lang w:eastAsia="pl-PL"/>
        </w:rPr>
        <w:t xml:space="preserve"> z</w:t>
      </w:r>
      <w:r w:rsidR="00DC67FB">
        <w:rPr>
          <w:rFonts w:ascii="Calibri" w:eastAsia="Times New Roman" w:hAnsi="Calibri" w:cs="Calibri"/>
          <w:szCs w:val="28"/>
          <w:lang w:eastAsia="pl-PL"/>
        </w:rPr>
        <w:t xml:space="preserve"> dwóch</w:t>
      </w:r>
      <w:r w:rsidR="00DC67FB" w:rsidRPr="00DC67FB">
        <w:rPr>
          <w:rFonts w:ascii="Calibri" w:eastAsia="Times New Roman" w:hAnsi="Calibri" w:cs="Calibri"/>
          <w:szCs w:val="28"/>
          <w:lang w:eastAsia="pl-PL"/>
        </w:rPr>
        <w:t xml:space="preserve"> kierunków:</w:t>
      </w:r>
    </w:p>
    <w:p w:rsidR="00DC67FB" w:rsidRDefault="00DC67FB" w:rsidP="002A712E">
      <w:pPr>
        <w:pStyle w:val="Akapitzlist"/>
        <w:numPr>
          <w:ilvl w:val="0"/>
          <w:numId w:val="21"/>
        </w:numPr>
        <w:tabs>
          <w:tab w:val="left" w:pos="426"/>
        </w:tabs>
        <w:spacing w:after="60" w:line="240" w:lineRule="auto"/>
        <w:ind w:left="709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DC67FB">
        <w:rPr>
          <w:rFonts w:ascii="Calibri" w:eastAsia="Times New Roman" w:hAnsi="Calibri" w:cs="Calibri"/>
          <w:szCs w:val="28"/>
          <w:lang w:eastAsia="pl-PL"/>
        </w:rPr>
        <w:t>Architektura wnętrz i Projektowanie graficzne,</w:t>
      </w:r>
    </w:p>
    <w:p w:rsidR="00DC67FB" w:rsidRPr="00DC67FB" w:rsidRDefault="00DC67FB" w:rsidP="002A712E">
      <w:pPr>
        <w:pStyle w:val="Akapitzlist"/>
        <w:numPr>
          <w:ilvl w:val="0"/>
          <w:numId w:val="21"/>
        </w:numPr>
        <w:tabs>
          <w:tab w:val="left" w:pos="426"/>
        </w:tabs>
        <w:spacing w:after="60" w:line="240" w:lineRule="auto"/>
        <w:ind w:left="709" w:hanging="425"/>
        <w:jc w:val="both"/>
        <w:rPr>
          <w:rFonts w:ascii="Calibri" w:eastAsia="Times New Roman" w:hAnsi="Calibri" w:cs="Calibri"/>
          <w:szCs w:val="28"/>
          <w:lang w:eastAsia="pl-PL"/>
        </w:rPr>
      </w:pPr>
      <w:r w:rsidRPr="00DC67FB">
        <w:rPr>
          <w:rFonts w:ascii="Calibri" w:eastAsia="Times New Roman" w:hAnsi="Calibri" w:cs="Calibri"/>
          <w:szCs w:val="28"/>
          <w:lang w:eastAsia="pl-PL"/>
        </w:rPr>
        <w:t>Filologia polska i Filologia angielska</w:t>
      </w:r>
      <w:r>
        <w:rPr>
          <w:rFonts w:ascii="Calibri" w:eastAsia="Times New Roman" w:hAnsi="Calibri" w:cs="Calibri"/>
          <w:szCs w:val="28"/>
          <w:lang w:eastAsia="pl-PL"/>
        </w:rPr>
        <w:t>.</w:t>
      </w:r>
    </w:p>
    <w:p w:rsidR="00EF029E" w:rsidRPr="00EF029E" w:rsidRDefault="0027365D" w:rsidP="002A712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>
        <w:t>Do udziału w P</w:t>
      </w:r>
      <w:r w:rsidR="00EF029E" w:rsidRPr="00EF029E">
        <w:t xml:space="preserve">rojekcie zakwalifikowanych zostanie </w:t>
      </w:r>
      <w:r w:rsidR="00EF029E" w:rsidRPr="008551FB">
        <w:rPr>
          <w:b/>
        </w:rPr>
        <w:t>po 70 osób</w:t>
      </w:r>
      <w:r w:rsidR="00EF029E">
        <w:t xml:space="preserve"> </w:t>
      </w:r>
      <w:r w:rsidR="00EF029E" w:rsidRPr="008551FB">
        <w:rPr>
          <w:b/>
        </w:rPr>
        <w:t>w każdej z trzech tur rekrutacji</w:t>
      </w:r>
      <w:r w:rsidR="00EF029E">
        <w:t xml:space="preserve">, </w:t>
      </w:r>
      <w:r w:rsidR="00EF029E" w:rsidRPr="00EF029E">
        <w:t>łącznie 210 osób (137 kobiet i 73 mężczyzn)</w:t>
      </w:r>
      <w:r w:rsidR="008551FB">
        <w:t xml:space="preserve">, a </w:t>
      </w:r>
      <w:r w:rsidR="00EF029E" w:rsidRPr="00EF029E">
        <w:t>w podziale na kierunki:</w:t>
      </w:r>
    </w:p>
    <w:p w:rsidR="008551FB" w:rsidRDefault="00EF029E" w:rsidP="002A712E">
      <w:pPr>
        <w:pStyle w:val="Akapitzlist"/>
        <w:numPr>
          <w:ilvl w:val="0"/>
          <w:numId w:val="20"/>
        </w:numPr>
        <w:rPr>
          <w:b/>
        </w:rPr>
      </w:pPr>
      <w:r w:rsidRPr="00EF029E">
        <w:t>Architektura wnętrz i Projektowanie graficzne –</w:t>
      </w:r>
      <w:r w:rsidR="008551FB">
        <w:t xml:space="preserve"> </w:t>
      </w:r>
      <w:r w:rsidRPr="008551FB">
        <w:rPr>
          <w:b/>
        </w:rPr>
        <w:t>po 8 osób w każdej z trzech tur rekrutacji,</w:t>
      </w:r>
    </w:p>
    <w:p w:rsidR="008551FB" w:rsidRDefault="00EF029E" w:rsidP="002A712E">
      <w:pPr>
        <w:pStyle w:val="Akapitzlist"/>
        <w:numPr>
          <w:ilvl w:val="0"/>
          <w:numId w:val="20"/>
        </w:numPr>
        <w:rPr>
          <w:b/>
        </w:rPr>
      </w:pPr>
      <w:r w:rsidRPr="00EF029E">
        <w:t xml:space="preserve">Filologia polska i Filologia angielska </w:t>
      </w:r>
      <w:r w:rsidR="008551FB">
        <w:t xml:space="preserve">- </w:t>
      </w:r>
      <w:r w:rsidRPr="008551FB">
        <w:rPr>
          <w:b/>
        </w:rPr>
        <w:t xml:space="preserve">po 10 osób w każdej z trzech </w:t>
      </w:r>
      <w:r w:rsidR="008551FB" w:rsidRPr="008551FB">
        <w:rPr>
          <w:b/>
        </w:rPr>
        <w:t>tur rekrutacji</w:t>
      </w:r>
      <w:r w:rsidR="008551FB">
        <w:rPr>
          <w:b/>
        </w:rPr>
        <w:t>,</w:t>
      </w:r>
    </w:p>
    <w:p w:rsidR="008551FB" w:rsidRDefault="00EF029E" w:rsidP="002A712E">
      <w:pPr>
        <w:pStyle w:val="Akapitzlist"/>
        <w:numPr>
          <w:ilvl w:val="0"/>
          <w:numId w:val="20"/>
        </w:numPr>
        <w:rPr>
          <w:b/>
        </w:rPr>
      </w:pPr>
      <w:r w:rsidRPr="00EF029E">
        <w:t xml:space="preserve">Stosunki międzynarodowe </w:t>
      </w:r>
      <w:r w:rsidR="008551FB">
        <w:t xml:space="preserve">- </w:t>
      </w:r>
      <w:r w:rsidRPr="008551FB">
        <w:rPr>
          <w:b/>
        </w:rPr>
        <w:t xml:space="preserve">po 8 osób w każdej </w:t>
      </w:r>
      <w:r w:rsidR="008551FB" w:rsidRPr="008551FB">
        <w:rPr>
          <w:b/>
        </w:rPr>
        <w:t>w każdej z trzech tur rekrutacji,</w:t>
      </w:r>
    </w:p>
    <w:p w:rsidR="008551FB" w:rsidRDefault="00EF029E" w:rsidP="002A712E">
      <w:pPr>
        <w:pStyle w:val="Akapitzlist"/>
        <w:numPr>
          <w:ilvl w:val="0"/>
          <w:numId w:val="20"/>
        </w:numPr>
        <w:rPr>
          <w:b/>
        </w:rPr>
      </w:pPr>
      <w:r w:rsidRPr="00EF029E">
        <w:t>Socjologia</w:t>
      </w:r>
      <w:r w:rsidR="008551FB">
        <w:rPr>
          <w:b/>
        </w:rPr>
        <w:t xml:space="preserve"> - </w:t>
      </w:r>
      <w:r w:rsidRPr="008551FB">
        <w:rPr>
          <w:b/>
        </w:rPr>
        <w:t xml:space="preserve">po 8 osób </w:t>
      </w:r>
      <w:r w:rsidR="008551FB" w:rsidRPr="008551FB">
        <w:rPr>
          <w:b/>
        </w:rPr>
        <w:t>w każdej z trzech tur rekrutacji,</w:t>
      </w:r>
    </w:p>
    <w:p w:rsidR="008551FB" w:rsidRDefault="00EF029E" w:rsidP="002A712E">
      <w:pPr>
        <w:pStyle w:val="Akapitzlist"/>
        <w:numPr>
          <w:ilvl w:val="0"/>
          <w:numId w:val="20"/>
        </w:numPr>
        <w:rPr>
          <w:b/>
        </w:rPr>
      </w:pPr>
      <w:r w:rsidRPr="00EF029E">
        <w:t xml:space="preserve">Historia </w:t>
      </w:r>
      <w:r w:rsidRPr="008551FB">
        <w:rPr>
          <w:b/>
        </w:rPr>
        <w:t xml:space="preserve"> </w:t>
      </w:r>
      <w:r w:rsidR="008551FB">
        <w:rPr>
          <w:b/>
        </w:rPr>
        <w:t xml:space="preserve">- </w:t>
      </w:r>
      <w:r w:rsidRPr="008551FB">
        <w:rPr>
          <w:b/>
        </w:rPr>
        <w:t xml:space="preserve">po 10 osób </w:t>
      </w:r>
      <w:r w:rsidR="008551FB" w:rsidRPr="008551FB">
        <w:rPr>
          <w:b/>
        </w:rPr>
        <w:t>w każdej z trzech tur rekrutacji,</w:t>
      </w:r>
    </w:p>
    <w:p w:rsidR="00C21989" w:rsidRPr="00C21989" w:rsidRDefault="00C21989" w:rsidP="002A712E">
      <w:pPr>
        <w:pStyle w:val="Akapitzlist"/>
        <w:numPr>
          <w:ilvl w:val="0"/>
          <w:numId w:val="20"/>
        </w:numPr>
        <w:rPr>
          <w:b/>
        </w:rPr>
      </w:pPr>
      <w:r w:rsidRPr="00C21989">
        <w:t>Inżynieria transportu i logistyki</w:t>
      </w:r>
      <w:r w:rsidRPr="00C21989">
        <w:rPr>
          <w:b/>
        </w:rPr>
        <w:t xml:space="preserve"> - po 10 osób w każdej z trzech tur rekrutacji,</w:t>
      </w:r>
    </w:p>
    <w:p w:rsidR="008551FB" w:rsidRPr="008551FB" w:rsidRDefault="008551FB" w:rsidP="002A712E">
      <w:pPr>
        <w:pStyle w:val="Akapitzlist"/>
        <w:numPr>
          <w:ilvl w:val="0"/>
          <w:numId w:val="20"/>
        </w:numPr>
        <w:rPr>
          <w:b/>
        </w:rPr>
      </w:pPr>
      <w:r w:rsidRPr="008551FB">
        <w:t>Inżynieria produkcji kosmetyków i suplementów</w:t>
      </w:r>
      <w:r w:rsidRPr="008551FB">
        <w:rPr>
          <w:b/>
        </w:rPr>
        <w:t xml:space="preserve"> - po 8 osób w każdej z trzech tur rekrutacji,</w:t>
      </w:r>
    </w:p>
    <w:p w:rsidR="008551FB" w:rsidRPr="008551FB" w:rsidRDefault="008551FB" w:rsidP="002A712E">
      <w:pPr>
        <w:pStyle w:val="Akapitzlist"/>
        <w:numPr>
          <w:ilvl w:val="0"/>
          <w:numId w:val="20"/>
        </w:numPr>
        <w:rPr>
          <w:b/>
        </w:rPr>
      </w:pPr>
      <w:r w:rsidRPr="008551FB">
        <w:t>Bezpieczeństwo i produkcja żywności -</w:t>
      </w:r>
      <w:r w:rsidRPr="008551FB">
        <w:rPr>
          <w:b/>
        </w:rPr>
        <w:t xml:space="preserve"> po 8 osób w każdej z trzech tur rekrutacji,</w:t>
      </w:r>
    </w:p>
    <w:p w:rsidR="00EF029E" w:rsidRPr="00EF029E" w:rsidRDefault="00EF029E" w:rsidP="002A712E">
      <w:pPr>
        <w:numPr>
          <w:ilvl w:val="0"/>
          <w:numId w:val="15"/>
        </w:numPr>
        <w:tabs>
          <w:tab w:val="left" w:pos="426"/>
        </w:tabs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hAnsi="Calibri" w:cs="Calibri"/>
          <w:b/>
        </w:rPr>
        <w:t xml:space="preserve">Dokumenty rekrutacyjne </w:t>
      </w:r>
      <w:r w:rsidRPr="00EF029E">
        <w:rPr>
          <w:rFonts w:ascii="Calibri" w:hAnsi="Calibri" w:cs="Calibri"/>
        </w:rPr>
        <w:t>składają się z następujących elementów:</w:t>
      </w:r>
    </w:p>
    <w:p w:rsidR="00065C4F" w:rsidRPr="00065C4F" w:rsidRDefault="00065C4F" w:rsidP="00065C4F">
      <w:pPr>
        <w:pStyle w:val="Akapitzlist"/>
        <w:numPr>
          <w:ilvl w:val="0"/>
          <w:numId w:val="51"/>
        </w:numPr>
        <w:tabs>
          <w:tab w:val="left" w:pos="426"/>
        </w:tabs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065C4F">
        <w:rPr>
          <w:rFonts w:ascii="Calibri" w:hAnsi="Calibri" w:cs="Calibri,Bold"/>
          <w:bCs/>
        </w:rPr>
        <w:t xml:space="preserve">Formularza zgłoszeniowego dla </w:t>
      </w:r>
      <w:r w:rsidR="00CD3131">
        <w:rPr>
          <w:rFonts w:ascii="Calibri" w:hAnsi="Calibri" w:cs="Calibri,Bold"/>
          <w:bCs/>
        </w:rPr>
        <w:t>Studentów/Studentek</w:t>
      </w:r>
      <w:r w:rsidRPr="00065C4F">
        <w:rPr>
          <w:rFonts w:ascii="Calibri" w:hAnsi="Calibri" w:cs="Calibri,Bold"/>
          <w:bCs/>
        </w:rPr>
        <w:t xml:space="preserve"> do udziału w Projekcie</w:t>
      </w:r>
      <w:r w:rsidRPr="00065C4F">
        <w:rPr>
          <w:rFonts w:ascii="Calibri" w:hAnsi="Calibri" w:cs="Calibri,Bold"/>
          <w:b/>
          <w:bCs/>
        </w:rPr>
        <w:t xml:space="preserve"> </w:t>
      </w:r>
      <w:r w:rsidRPr="00065C4F">
        <w:rPr>
          <w:rFonts w:ascii="Calibri" w:hAnsi="Calibri" w:cs="Calibri,Bold"/>
          <w:bCs/>
        </w:rPr>
        <w:t xml:space="preserve">stanowiącego </w:t>
      </w:r>
      <w:r w:rsidRPr="00065C4F">
        <w:rPr>
          <w:rFonts w:ascii="Calibri" w:hAnsi="Calibri" w:cs="Calibri,Bold"/>
          <w:b/>
          <w:bCs/>
          <w:i/>
        </w:rPr>
        <w:t>Załącznik nr 1</w:t>
      </w:r>
      <w:r w:rsidRPr="00065C4F">
        <w:rPr>
          <w:rFonts w:ascii="Calibri" w:hAnsi="Calibri" w:cs="Calibri,Bold"/>
          <w:bCs/>
        </w:rPr>
        <w:t xml:space="preserve"> do niniejszego Regulaminu, w tym:</w:t>
      </w:r>
    </w:p>
    <w:p w:rsidR="00065C4F" w:rsidRPr="00065C4F" w:rsidRDefault="00065C4F" w:rsidP="00065C4F">
      <w:pPr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Calibri" w:hAnsi="Calibri" w:cs="Calibri,Bold"/>
          <w:bCs/>
        </w:rPr>
      </w:pPr>
      <w:r w:rsidRPr="00065C4F">
        <w:rPr>
          <w:rFonts w:ascii="Calibri" w:hAnsi="Calibri" w:cs="Calibri,Bold"/>
          <w:bCs/>
        </w:rPr>
        <w:t xml:space="preserve">oświadczeniem o spełnianiu warunków udziału w projekcie, </w:t>
      </w:r>
    </w:p>
    <w:p w:rsidR="00065C4F" w:rsidRPr="00065C4F" w:rsidRDefault="00065C4F" w:rsidP="00065C4F">
      <w:pPr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Calibri" w:hAnsi="Calibri" w:cs="Calibri,Bold"/>
          <w:bCs/>
        </w:rPr>
      </w:pPr>
      <w:r w:rsidRPr="00065C4F">
        <w:rPr>
          <w:rFonts w:ascii="Calibri" w:hAnsi="Calibri" w:cs="Calibri,Bold"/>
          <w:bCs/>
        </w:rPr>
        <w:t xml:space="preserve">oświadczeniem o zapoznaniu się z niniejszym Regulaminem i akceptacji jego postanowień, </w:t>
      </w:r>
    </w:p>
    <w:p w:rsidR="00065C4F" w:rsidRDefault="00065C4F" w:rsidP="00065C4F">
      <w:pPr>
        <w:numPr>
          <w:ilvl w:val="0"/>
          <w:numId w:val="50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Calibri" w:hAnsi="Calibri" w:cs="Calibri,Bold"/>
          <w:bCs/>
        </w:rPr>
      </w:pPr>
      <w:r w:rsidRPr="00065C4F">
        <w:rPr>
          <w:rFonts w:ascii="Calibri" w:hAnsi="Calibri" w:cs="Calibri,Bold"/>
          <w:bCs/>
        </w:rPr>
        <w:t xml:space="preserve">oświadczeniem o wyrażeniu zgody na przetwarzanie danych osobowych i zapoznaniu się </w:t>
      </w:r>
      <w:r w:rsidRPr="00065C4F">
        <w:rPr>
          <w:rFonts w:ascii="Calibri" w:hAnsi="Calibri" w:cs="Calibri,Bold"/>
          <w:bCs/>
        </w:rPr>
        <w:br/>
        <w:t>z klauzulą informacyjną</w:t>
      </w:r>
    </w:p>
    <w:p w:rsidR="0038125A" w:rsidRPr="00A00DC5" w:rsidRDefault="00065C4F" w:rsidP="00065C4F">
      <w:pPr>
        <w:pStyle w:val="Akapitzlist"/>
        <w:numPr>
          <w:ilvl w:val="0"/>
          <w:numId w:val="51"/>
        </w:numPr>
        <w:tabs>
          <w:tab w:val="left" w:pos="426"/>
        </w:tabs>
        <w:suppressAutoHyphens/>
        <w:autoSpaceDE w:val="0"/>
        <w:autoSpaceDN w:val="0"/>
        <w:adjustRightInd w:val="0"/>
        <w:spacing w:after="60" w:line="240" w:lineRule="auto"/>
        <w:ind w:left="567" w:hanging="283"/>
        <w:rPr>
          <w:rFonts w:ascii="Calibri" w:hAnsi="Calibri" w:cs="Calibri,Bold"/>
          <w:bCs/>
          <w:sz w:val="20"/>
        </w:rPr>
      </w:pPr>
      <w:r w:rsidRPr="00065C4F">
        <w:rPr>
          <w:rFonts w:ascii="Calibri" w:hAnsi="Calibri" w:cs="Calibri"/>
        </w:rPr>
        <w:t>kserokopii</w:t>
      </w:r>
      <w:r w:rsidR="0038125A" w:rsidRPr="00065C4F">
        <w:rPr>
          <w:rFonts w:ascii="Calibri" w:hAnsi="Calibri" w:cs="Calibri"/>
        </w:rPr>
        <w:t xml:space="preserve"> orzeczenia o stopniu niepełnosprawności</w:t>
      </w:r>
      <w:r w:rsidR="0038125A" w:rsidRPr="00A00DC5">
        <w:rPr>
          <w:rFonts w:ascii="Calibri" w:hAnsi="Calibri" w:cs="Calibri"/>
          <w:i/>
        </w:rPr>
        <w:t xml:space="preserve"> </w:t>
      </w:r>
      <w:r w:rsidRPr="00A00DC5">
        <w:rPr>
          <w:rFonts w:ascii="Calibri" w:hAnsi="Calibri" w:cs="Calibri"/>
          <w:i/>
          <w:sz w:val="20"/>
        </w:rPr>
        <w:t>(w przypadku osoby z niepełnosprawnością)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b/>
          <w:szCs w:val="28"/>
          <w:lang w:eastAsia="pl-PL"/>
        </w:rPr>
        <w:t xml:space="preserve">Procedura rekrutacji </w:t>
      </w:r>
      <w:r w:rsidRPr="00EF029E">
        <w:rPr>
          <w:rFonts w:ascii="Calibri" w:eastAsia="Times New Roman" w:hAnsi="Calibri" w:cs="Calibri"/>
          <w:szCs w:val="28"/>
          <w:lang w:eastAsia="pl-PL"/>
        </w:rPr>
        <w:t>odbywa się dwuetapowo:</w:t>
      </w:r>
    </w:p>
    <w:p w:rsidR="00EF029E" w:rsidRPr="00EF029E" w:rsidRDefault="00EF029E" w:rsidP="002A712E">
      <w:pPr>
        <w:numPr>
          <w:ilvl w:val="0"/>
          <w:numId w:val="11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I etap obejmuje ocenę kryteriów formalnych przez Komisję Rekrutacyjną,</w:t>
      </w:r>
    </w:p>
    <w:p w:rsidR="00EF029E" w:rsidRPr="00EF029E" w:rsidRDefault="00EF029E" w:rsidP="002A712E">
      <w:pPr>
        <w:numPr>
          <w:ilvl w:val="0"/>
          <w:numId w:val="11"/>
        </w:numPr>
        <w:spacing w:after="60" w:line="240" w:lineRule="auto"/>
        <w:ind w:left="567" w:hanging="283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II etap obejmuje ocenę kryteriów </w:t>
      </w:r>
      <w:r w:rsidR="00C451B6">
        <w:rPr>
          <w:rFonts w:ascii="Calibri" w:eastAsia="Times New Roman" w:hAnsi="Calibri" w:cs="Calibri"/>
          <w:szCs w:val="28"/>
          <w:lang w:eastAsia="pl-PL"/>
        </w:rPr>
        <w:t xml:space="preserve">pierwszeństwa i kryteriów </w:t>
      </w:r>
      <w:r w:rsidRPr="00EF029E">
        <w:rPr>
          <w:rFonts w:ascii="Calibri" w:eastAsia="Times New Roman" w:hAnsi="Calibri" w:cs="Calibri"/>
          <w:szCs w:val="28"/>
          <w:lang w:eastAsia="pl-PL"/>
        </w:rPr>
        <w:t>dodatkowych przez Komisję Rekrutacyjną.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 Komisja Rekrutacyjna na bieżąco dok</w:t>
      </w:r>
      <w:r w:rsidR="00121E86">
        <w:rPr>
          <w:rFonts w:ascii="Calibri" w:eastAsia="Times New Roman" w:hAnsi="Calibri" w:cs="Calibri"/>
          <w:szCs w:val="28"/>
          <w:lang w:eastAsia="pl-PL"/>
        </w:rPr>
        <w:t>ona oceny kryteriów formalnych,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kryteriów </w:t>
      </w:r>
      <w:r w:rsidR="00121E86">
        <w:rPr>
          <w:rFonts w:ascii="Calibri" w:eastAsia="Times New Roman" w:hAnsi="Calibri" w:cs="Calibri"/>
          <w:szCs w:val="28"/>
          <w:lang w:eastAsia="pl-PL"/>
        </w:rPr>
        <w:t xml:space="preserve">pierwszeństwa </w:t>
      </w:r>
      <w:r w:rsidR="00677CC8">
        <w:rPr>
          <w:rFonts w:ascii="Calibri" w:eastAsia="Times New Roman" w:hAnsi="Calibri" w:cs="Calibri"/>
          <w:szCs w:val="28"/>
          <w:lang w:eastAsia="pl-PL"/>
        </w:rPr>
        <w:br/>
      </w:r>
      <w:r w:rsidR="00121E86">
        <w:rPr>
          <w:rFonts w:ascii="Calibri" w:eastAsia="Times New Roman" w:hAnsi="Calibri" w:cs="Calibri"/>
          <w:szCs w:val="28"/>
          <w:lang w:eastAsia="pl-PL"/>
        </w:rPr>
        <w:t xml:space="preserve">i kryteriów </w:t>
      </w:r>
      <w:r w:rsidRPr="00EF029E">
        <w:rPr>
          <w:rFonts w:ascii="Calibri" w:eastAsia="Times New Roman" w:hAnsi="Calibri" w:cs="Calibri"/>
          <w:szCs w:val="28"/>
          <w:lang w:eastAsia="pl-PL"/>
        </w:rPr>
        <w:t>dodatkowych Kandydatów</w:t>
      </w:r>
      <w:r w:rsidR="001D54C8">
        <w:rPr>
          <w:rFonts w:ascii="Calibri" w:eastAsia="Times New Roman" w:hAnsi="Calibri" w:cs="Calibri"/>
          <w:szCs w:val="28"/>
          <w:lang w:eastAsia="pl-PL"/>
        </w:rPr>
        <w:t>/Kandydatek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do projektu w oparciu o kartę oceny.</w:t>
      </w:r>
    </w:p>
    <w:p w:rsidR="00EF029E" w:rsidRPr="00EF029E" w:rsidRDefault="00EF029E" w:rsidP="002A712E">
      <w:pPr>
        <w:numPr>
          <w:ilvl w:val="0"/>
          <w:numId w:val="15"/>
        </w:numPr>
        <w:spacing w:after="60" w:line="240" w:lineRule="auto"/>
        <w:ind w:left="284" w:hanging="284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lastRenderedPageBreak/>
        <w:t xml:space="preserve"> Ocena formalna Kandydata</w:t>
      </w:r>
      <w:r w:rsidR="00982204">
        <w:rPr>
          <w:rFonts w:ascii="Calibri" w:eastAsia="Times New Roman" w:hAnsi="Calibri" w:cs="Calibri"/>
          <w:szCs w:val="28"/>
          <w:lang w:eastAsia="pl-PL"/>
        </w:rPr>
        <w:t>/Kandydatki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obejmuje następujące kryteria:</w:t>
      </w:r>
    </w:p>
    <w:p w:rsidR="00EF029E" w:rsidRPr="00EF029E" w:rsidRDefault="00EF029E" w:rsidP="002A712E">
      <w:pPr>
        <w:numPr>
          <w:ilvl w:val="0"/>
          <w:numId w:val="1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Kryteria dostępu:</w:t>
      </w:r>
    </w:p>
    <w:p w:rsidR="00EF029E" w:rsidRDefault="00D81CEF" w:rsidP="002A712E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posiadanie statusu Studenta/S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tudentki PWSW</w:t>
      </w:r>
      <w:r w:rsidR="00E044DF">
        <w:rPr>
          <w:rFonts w:ascii="Calibri" w:eastAsia="Times New Roman" w:hAnsi="Calibri" w:cs="Calibri"/>
          <w:szCs w:val="28"/>
          <w:lang w:eastAsia="pl-PL"/>
        </w:rPr>
        <w:t xml:space="preserve"> w Przemyślu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(spełnia/nie spełnia),</w:t>
      </w:r>
    </w:p>
    <w:p w:rsidR="00E044DF" w:rsidRPr="00E044DF" w:rsidRDefault="00D81CEF" w:rsidP="00E044DF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posiadanie statusu Studenta/S</w:t>
      </w:r>
      <w:r w:rsidR="00E044DF" w:rsidRPr="00EF029E">
        <w:rPr>
          <w:rFonts w:ascii="Calibri" w:eastAsia="Times New Roman" w:hAnsi="Calibri" w:cs="Calibri"/>
          <w:szCs w:val="28"/>
          <w:lang w:eastAsia="pl-PL"/>
        </w:rPr>
        <w:t xml:space="preserve">tudentki </w:t>
      </w:r>
      <w:r w:rsidR="00E044DF">
        <w:rPr>
          <w:rFonts w:ascii="Calibri" w:eastAsia="Times New Roman" w:hAnsi="Calibri" w:cs="Calibri"/>
          <w:szCs w:val="28"/>
          <w:lang w:eastAsia="pl-PL"/>
        </w:rPr>
        <w:t>studiów stacjonarnych</w:t>
      </w:r>
      <w:r w:rsidR="00AD0F49">
        <w:rPr>
          <w:rFonts w:ascii="Calibri" w:eastAsia="Times New Roman" w:hAnsi="Calibri" w:cs="Calibri"/>
          <w:szCs w:val="28"/>
          <w:lang w:eastAsia="pl-PL"/>
        </w:rPr>
        <w:t xml:space="preserve"> I stopnia</w:t>
      </w:r>
      <w:r w:rsidR="00E044DF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044DF" w:rsidRPr="00EF029E">
        <w:rPr>
          <w:rFonts w:ascii="Calibri" w:eastAsia="Times New Roman" w:hAnsi="Calibri" w:cs="Calibri"/>
          <w:szCs w:val="28"/>
          <w:lang w:eastAsia="pl-PL"/>
        </w:rPr>
        <w:t xml:space="preserve">PWSW </w:t>
      </w:r>
      <w:r w:rsidR="008F70DA">
        <w:rPr>
          <w:rFonts w:ascii="Calibri" w:eastAsia="Times New Roman" w:hAnsi="Calibri" w:cs="Calibri"/>
          <w:szCs w:val="28"/>
          <w:lang w:eastAsia="pl-PL"/>
        </w:rPr>
        <w:br/>
      </w:r>
      <w:r w:rsidR="00E044DF">
        <w:rPr>
          <w:rFonts w:ascii="Calibri" w:eastAsia="Times New Roman" w:hAnsi="Calibri" w:cs="Calibri"/>
          <w:szCs w:val="28"/>
          <w:lang w:eastAsia="pl-PL"/>
        </w:rPr>
        <w:t xml:space="preserve">w Przemyślu </w:t>
      </w:r>
      <w:r w:rsidR="00E044DF"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EF029E" w:rsidRDefault="00D81CEF" w:rsidP="002A712E">
      <w:pPr>
        <w:numPr>
          <w:ilvl w:val="0"/>
          <w:numId w:val="13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posiadanie statusu Studenta/S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tudentki jednego z czterech ostatnich semestrów studiów </w:t>
      </w:r>
      <w:r w:rsidR="008F70DA" w:rsidRPr="00EF029E">
        <w:rPr>
          <w:rFonts w:ascii="Calibri" w:eastAsia="Times New Roman" w:hAnsi="Calibri" w:cs="Calibri"/>
          <w:szCs w:val="28"/>
          <w:lang w:eastAsia="pl-PL"/>
        </w:rPr>
        <w:t xml:space="preserve">PWSW </w:t>
      </w:r>
      <w:r w:rsidR="008F70DA">
        <w:rPr>
          <w:rFonts w:ascii="Calibri" w:eastAsia="Times New Roman" w:hAnsi="Calibri" w:cs="Calibri"/>
          <w:szCs w:val="28"/>
          <w:lang w:eastAsia="pl-PL"/>
        </w:rPr>
        <w:t>w Przemyślu</w:t>
      </w:r>
      <w:r w:rsidR="008F70DA" w:rsidRPr="00EF029E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(spełnia/nie spełnia),</w:t>
      </w:r>
    </w:p>
    <w:p w:rsidR="00EF029E" w:rsidRPr="00EF029E" w:rsidRDefault="00EF029E" w:rsidP="002A712E">
      <w:pPr>
        <w:numPr>
          <w:ilvl w:val="0"/>
          <w:numId w:val="12"/>
        </w:numPr>
        <w:spacing w:after="60" w:line="240" w:lineRule="auto"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Ogólne kryteria formalne: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poprawnie wypełnionego formularza zgłoszeniowego</w:t>
      </w:r>
      <w:r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"/>
        </w:rPr>
        <w:t xml:space="preserve"> (spełnia/nie spełnia), 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kompletnego formularza zgłoszeniowego wraz z załącznikami (spełnia/nie spełnia),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formularza zgłoszeniowego w wymaganym terminie (spełnia/nie spełnia),</w:t>
      </w:r>
    </w:p>
    <w:p w:rsidR="00E361A1" w:rsidRPr="00BE26AF" w:rsidRDefault="00E361A1" w:rsidP="002A712E">
      <w:pPr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BE26AF">
        <w:rPr>
          <w:rFonts w:ascii="Calibri" w:hAnsi="Calibri" w:cs="Calibri"/>
        </w:rPr>
        <w:t>złożenie oświadczenia</w:t>
      </w:r>
      <w:r w:rsidR="00D81CEF">
        <w:rPr>
          <w:rFonts w:ascii="Calibri" w:hAnsi="Calibri" w:cs="Calibri"/>
        </w:rPr>
        <w:t xml:space="preserve"> o</w:t>
      </w:r>
      <w:r w:rsidRPr="00BE26AF">
        <w:rPr>
          <w:rFonts w:ascii="Calibri" w:hAnsi="Calibri" w:cs="Calibri"/>
        </w:rPr>
        <w:t xml:space="preserve"> </w:t>
      </w:r>
      <w:r w:rsidRPr="00BE26AF">
        <w:rPr>
          <w:rFonts w:ascii="Calibri" w:hAnsi="Calibri" w:cs="Calibri,Bold"/>
          <w:bCs/>
        </w:rPr>
        <w:t xml:space="preserve">wyrażeniu zgody na przetwarzanie danych osobowych </w:t>
      </w:r>
      <w:r w:rsidRPr="00BE26AF">
        <w:rPr>
          <w:rFonts w:ascii="Calibri" w:hAnsi="Calibri" w:cs="Calibri,Bold"/>
          <w:bCs/>
        </w:rPr>
        <w:br/>
        <w:t>i zapoznaniu się z klauzulą informacyjną</w:t>
      </w:r>
      <w:r w:rsidRPr="00BE26AF">
        <w:rPr>
          <w:rFonts w:ascii="Calibri" w:hAnsi="Calibri" w:cs="Calibri"/>
        </w:rPr>
        <w:t xml:space="preserve"> (spełnia/nie spełnia)</w:t>
      </w:r>
    </w:p>
    <w:p w:rsidR="00EF029E" w:rsidRPr="00EF029E" w:rsidRDefault="00E361A1" w:rsidP="002A712E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Kandydaci</w:t>
      </w:r>
      <w:r w:rsidR="00982204">
        <w:rPr>
          <w:rFonts w:ascii="Calibri" w:hAnsi="Calibri" w:cs="Calibri"/>
          <w:lang w:eastAsia="zh-CN"/>
        </w:rPr>
        <w:t>/Kandydatki</w:t>
      </w:r>
      <w:r w:rsidR="00EF029E" w:rsidRPr="00EF029E">
        <w:rPr>
          <w:rFonts w:ascii="Calibri" w:eastAsia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nie</w:t>
      </w:r>
      <w:r w:rsidR="00EF029E" w:rsidRPr="00EF029E">
        <w:rPr>
          <w:rFonts w:ascii="Calibri" w:eastAsia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spełniający</w:t>
      </w:r>
      <w:r w:rsidR="00EF029E" w:rsidRPr="00EF029E">
        <w:rPr>
          <w:rFonts w:ascii="Calibri" w:eastAsia="Calibri" w:hAnsi="Calibri" w:cs="Calibri"/>
          <w:lang w:eastAsia="zh-CN"/>
        </w:rPr>
        <w:t xml:space="preserve"> </w:t>
      </w:r>
      <w:r w:rsidR="00EF029E" w:rsidRPr="00EF029E">
        <w:rPr>
          <w:rFonts w:ascii="Calibri" w:hAnsi="Calibri" w:cs="Calibri"/>
          <w:lang w:eastAsia="zh-CN"/>
        </w:rPr>
        <w:t>jednego z kryteriów dostępu zostaną odrzuc</w:t>
      </w:r>
      <w:r w:rsidR="00EF029E" w:rsidRPr="00EF029E">
        <w:rPr>
          <w:rFonts w:ascii="Calibri" w:hAnsi="Calibri" w:cs="Calibri"/>
          <w:color w:val="365F91" w:themeColor="accent1" w:themeShade="BF"/>
          <w:lang w:eastAsia="zh-CN"/>
        </w:rPr>
        <w:t>e</w:t>
      </w:r>
      <w:r w:rsidR="00EF029E" w:rsidRPr="00EF029E">
        <w:rPr>
          <w:rFonts w:ascii="Calibri" w:hAnsi="Calibri" w:cs="Calibri"/>
          <w:lang w:eastAsia="zh-CN"/>
        </w:rPr>
        <w:t>ni bez przeprowadzenia dalszej oceny.</w:t>
      </w:r>
    </w:p>
    <w:p w:rsidR="00C451B6" w:rsidRPr="00982204" w:rsidRDefault="00C451B6" w:rsidP="002A712E">
      <w:pPr>
        <w:numPr>
          <w:ilvl w:val="0"/>
          <w:numId w:val="15"/>
        </w:numPr>
        <w:autoSpaceDE w:val="0"/>
        <w:autoSpaceDN w:val="0"/>
        <w:adjustRightInd w:val="0"/>
        <w:spacing w:after="60"/>
        <w:ind w:left="426" w:hanging="426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361A1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Ocena kryteriów </w:t>
      </w:r>
      <w:r>
        <w:rPr>
          <w:rFonts w:ascii="Calibri" w:eastAsia="Times New Roman" w:hAnsi="Calibri" w:cs="Calibri"/>
          <w:szCs w:val="28"/>
          <w:lang w:eastAsia="pl-PL"/>
        </w:rPr>
        <w:t xml:space="preserve">pierwszeństwa i kryteriów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dodatkowych Kandydata</w:t>
      </w:r>
      <w:r w:rsidR="000B0D5D">
        <w:rPr>
          <w:rFonts w:ascii="Calibri" w:eastAsia="Times New Roman" w:hAnsi="Calibri" w:cs="Calibri"/>
          <w:szCs w:val="28"/>
          <w:lang w:eastAsia="pl-PL"/>
        </w:rPr>
        <w:t>/Kandydatki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obejmuje:</w:t>
      </w:r>
      <w:r w:rsidR="00982204" w:rsidRPr="00982204">
        <w:rPr>
          <w:rFonts w:ascii="Calibri" w:eastAsia="Times New Roman" w:hAnsi="Calibri" w:cs="Calibri"/>
          <w:szCs w:val="28"/>
          <w:lang w:eastAsia="pl-PL"/>
        </w:rPr>
        <w:br/>
      </w:r>
      <w:r w:rsidRPr="00982204">
        <w:rPr>
          <w:rFonts w:ascii="Calibri" w:eastAsia="Times New Roman" w:hAnsi="Calibri" w:cs="Calibri"/>
          <w:b/>
          <w:szCs w:val="28"/>
          <w:lang w:eastAsia="pl-PL"/>
        </w:rPr>
        <w:t>Kryteria pierwszeństwa</w:t>
      </w:r>
    </w:p>
    <w:p w:rsidR="00C451B6" w:rsidRDefault="00C451B6" w:rsidP="002A712E">
      <w:pPr>
        <w:numPr>
          <w:ilvl w:val="0"/>
          <w:numId w:val="16"/>
        </w:num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Posiadanie orzeczenia o stopniu niepełnosprawności:</w:t>
      </w:r>
    </w:p>
    <w:p w:rsidR="00C451B6" w:rsidRPr="00EF029E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tak  – 3</w:t>
      </w:r>
      <w:r w:rsidRPr="00EF029E">
        <w:rPr>
          <w:rFonts w:ascii="Calibri" w:eastAsia="Times New Roman" w:hAnsi="Calibri" w:cs="Calibri"/>
          <w:szCs w:val="28"/>
          <w:lang w:eastAsia="pl-PL"/>
        </w:rPr>
        <w:t xml:space="preserve"> pkt, </w:t>
      </w:r>
    </w:p>
    <w:p w:rsidR="00C451B6" w:rsidRPr="00C451B6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nie – 0 pkt.</w:t>
      </w:r>
    </w:p>
    <w:p w:rsidR="00EF029E" w:rsidRPr="00EF029E" w:rsidRDefault="00C451B6" w:rsidP="002A712E">
      <w:pPr>
        <w:numPr>
          <w:ilvl w:val="0"/>
          <w:numId w:val="16"/>
        </w:numPr>
        <w:autoSpaceDE w:val="0"/>
        <w:autoSpaceDN w:val="0"/>
        <w:adjustRightInd w:val="0"/>
        <w:spacing w:after="60"/>
        <w:contextualSpacing/>
        <w:jc w:val="both"/>
        <w:rPr>
          <w:rFonts w:ascii="Calibri" w:hAnsi="Calibri" w:cs="Calibri"/>
          <w:lang w:eastAsia="zh-CN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Płeć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: </w:t>
      </w:r>
    </w:p>
    <w:p w:rsidR="00EF029E" w:rsidRPr="00EF029E" w:rsidRDefault="00C451B6" w:rsidP="002A71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kobieta</w:t>
      </w:r>
      <w:r w:rsidR="00982204">
        <w:rPr>
          <w:rFonts w:ascii="Calibri" w:eastAsia="Times New Roman" w:hAnsi="Calibri" w:cs="Calibri"/>
          <w:szCs w:val="28"/>
          <w:lang w:eastAsia="pl-PL"/>
        </w:rPr>
        <w:t xml:space="preserve"> 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– 2 pkt, </w:t>
      </w:r>
    </w:p>
    <w:p w:rsidR="00EF029E" w:rsidRDefault="00C451B6" w:rsidP="002A712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mężczyzna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 xml:space="preserve">  – 0 pkt,</w:t>
      </w:r>
    </w:p>
    <w:p w:rsidR="00C451B6" w:rsidRPr="00982204" w:rsidRDefault="00C451B6" w:rsidP="00C451B6">
      <w:pPr>
        <w:spacing w:after="0" w:line="240" w:lineRule="auto"/>
        <w:contextualSpacing/>
        <w:jc w:val="both"/>
        <w:rPr>
          <w:rFonts w:ascii="Calibri" w:eastAsia="Times New Roman" w:hAnsi="Calibri" w:cs="Calibri"/>
          <w:b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 xml:space="preserve">    </w:t>
      </w:r>
    </w:p>
    <w:p w:rsidR="00C451B6" w:rsidRPr="00982204" w:rsidRDefault="00C451B6" w:rsidP="00C451B6">
      <w:pPr>
        <w:spacing w:after="0" w:line="240" w:lineRule="auto"/>
        <w:ind w:firstLine="360"/>
        <w:contextualSpacing/>
        <w:jc w:val="both"/>
        <w:rPr>
          <w:rFonts w:ascii="Calibri" w:eastAsia="Times New Roman" w:hAnsi="Calibri" w:cs="Calibri"/>
          <w:b/>
          <w:szCs w:val="28"/>
          <w:lang w:eastAsia="pl-PL"/>
        </w:rPr>
      </w:pPr>
      <w:r w:rsidRPr="00982204">
        <w:rPr>
          <w:rFonts w:ascii="Calibri" w:eastAsia="Times New Roman" w:hAnsi="Calibri" w:cs="Calibri"/>
          <w:b/>
          <w:szCs w:val="28"/>
          <w:lang w:eastAsia="pl-PL"/>
        </w:rPr>
        <w:t>Kryteria dodatkowe</w:t>
      </w:r>
    </w:p>
    <w:p w:rsidR="00C451B6" w:rsidRPr="00EF029E" w:rsidRDefault="00683580" w:rsidP="002A71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student/studentka</w:t>
      </w:r>
      <w:r w:rsidR="00C451B6">
        <w:rPr>
          <w:rFonts w:ascii="Calibri" w:eastAsia="Times New Roman" w:hAnsi="Calibri" w:cs="Calibri"/>
          <w:szCs w:val="28"/>
          <w:lang w:eastAsia="pl-PL"/>
        </w:rPr>
        <w:t xml:space="preserve"> studiów stacjonarnych:</w:t>
      </w:r>
    </w:p>
    <w:p w:rsidR="00C451B6" w:rsidRPr="00EF029E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tak  – 1 pkt, </w:t>
      </w:r>
    </w:p>
    <w:p w:rsidR="00C451B6" w:rsidRPr="00C451B6" w:rsidRDefault="00C451B6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nie – 0 pkt.</w:t>
      </w:r>
    </w:p>
    <w:p w:rsidR="00EF029E" w:rsidRPr="00EF029E" w:rsidRDefault="00683580" w:rsidP="002A712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>
        <w:rPr>
          <w:rFonts w:ascii="Calibri" w:eastAsia="Times New Roman" w:hAnsi="Calibri" w:cs="Calibri"/>
          <w:szCs w:val="28"/>
          <w:lang w:eastAsia="pl-PL"/>
        </w:rPr>
        <w:t>osoba pobierająca</w:t>
      </w:r>
      <w:r w:rsidR="00C451B6">
        <w:rPr>
          <w:rFonts w:ascii="Calibri" w:eastAsia="Times New Roman" w:hAnsi="Calibri" w:cs="Calibri"/>
          <w:szCs w:val="28"/>
          <w:lang w:eastAsia="pl-PL"/>
        </w:rPr>
        <w:t xml:space="preserve"> stypendium socjalne w poprzednim roku akademickim</w:t>
      </w:r>
      <w:r w:rsidR="00EF029E" w:rsidRPr="00EF029E">
        <w:rPr>
          <w:rFonts w:ascii="Calibri" w:eastAsia="Times New Roman" w:hAnsi="Calibri" w:cs="Calibri"/>
          <w:szCs w:val="28"/>
          <w:lang w:eastAsia="pl-PL"/>
        </w:rPr>
        <w:t>:</w:t>
      </w:r>
    </w:p>
    <w:p w:rsidR="00EF029E" w:rsidRPr="00EF029E" w:rsidRDefault="00EF029E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 xml:space="preserve">tak  – 1 pkt, </w:t>
      </w:r>
    </w:p>
    <w:p w:rsidR="00C451B6" w:rsidRPr="00982204" w:rsidRDefault="00EF029E" w:rsidP="002A712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Cs w:val="28"/>
          <w:lang w:eastAsia="pl-PL"/>
        </w:rPr>
      </w:pPr>
      <w:r w:rsidRPr="00EF029E">
        <w:rPr>
          <w:rFonts w:ascii="Calibri" w:eastAsia="Times New Roman" w:hAnsi="Calibri" w:cs="Calibri"/>
          <w:szCs w:val="28"/>
          <w:lang w:eastAsia="pl-PL"/>
        </w:rPr>
        <w:t>nie – 0 pkt.</w:t>
      </w:r>
    </w:p>
    <w:p w:rsidR="001907DB" w:rsidRDefault="00EF029E" w:rsidP="001907DB">
      <w:pPr>
        <w:numPr>
          <w:ilvl w:val="0"/>
          <w:numId w:val="5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 xml:space="preserve">Punkty uzyskane w wyniku oceny kryteriów </w:t>
      </w:r>
      <w:r w:rsidR="00C451B6">
        <w:rPr>
          <w:rFonts w:ascii="Calibri" w:hAnsi="Calibri" w:cs="Calibri"/>
          <w:lang w:eastAsia="zh-CN"/>
        </w:rPr>
        <w:t xml:space="preserve">pierwszeństwa i kryteriów </w:t>
      </w:r>
      <w:r w:rsidRPr="00EF029E">
        <w:rPr>
          <w:rFonts w:ascii="Calibri" w:hAnsi="Calibri" w:cs="Calibri"/>
          <w:lang w:eastAsia="zh-CN"/>
        </w:rPr>
        <w:t>dodatkowych zostają zsumowanie i na</w:t>
      </w:r>
      <w:r w:rsidR="00C451B6">
        <w:rPr>
          <w:rFonts w:ascii="Calibri" w:hAnsi="Calibri" w:cs="Calibri"/>
          <w:lang w:eastAsia="zh-CN"/>
        </w:rPr>
        <w:t xml:space="preserve"> ich podstawie  tworzy się listy rankingowe</w:t>
      </w:r>
      <w:r w:rsidRPr="00EF029E">
        <w:rPr>
          <w:rFonts w:ascii="Calibri" w:hAnsi="Calibri" w:cs="Calibri"/>
          <w:color w:val="365F91" w:themeColor="accent1" w:themeShade="BF"/>
          <w:lang w:eastAsia="zh-CN"/>
        </w:rPr>
        <w:t xml:space="preserve"> </w:t>
      </w:r>
      <w:r w:rsidRPr="00EF029E">
        <w:rPr>
          <w:rFonts w:ascii="Calibri" w:hAnsi="Calibri" w:cs="Calibri"/>
          <w:lang w:eastAsia="zh-CN"/>
        </w:rPr>
        <w:t>Kandydatów</w:t>
      </w:r>
      <w:r w:rsidR="00982204">
        <w:rPr>
          <w:rFonts w:ascii="Calibri" w:hAnsi="Calibri" w:cs="Calibri"/>
          <w:lang w:eastAsia="zh-CN"/>
        </w:rPr>
        <w:t>/Kandydatek</w:t>
      </w:r>
      <w:r w:rsidRPr="00EF029E">
        <w:rPr>
          <w:rFonts w:ascii="Calibri" w:hAnsi="Calibri" w:cs="Calibri"/>
          <w:lang w:eastAsia="zh-CN"/>
        </w:rPr>
        <w:t xml:space="preserve"> do Projektu</w:t>
      </w:r>
      <w:r w:rsidR="00C451B6">
        <w:rPr>
          <w:rFonts w:ascii="Calibri" w:hAnsi="Calibri" w:cs="Calibri"/>
          <w:lang w:eastAsia="zh-CN"/>
        </w:rPr>
        <w:t xml:space="preserve"> </w:t>
      </w:r>
      <w:r w:rsidR="00121E86">
        <w:rPr>
          <w:rFonts w:ascii="Calibri" w:hAnsi="Calibri" w:cs="Calibri"/>
          <w:lang w:eastAsia="zh-CN"/>
        </w:rPr>
        <w:t xml:space="preserve">dla </w:t>
      </w:r>
      <w:r w:rsidR="00C451B6">
        <w:rPr>
          <w:rFonts w:ascii="Calibri" w:hAnsi="Calibri" w:cs="Calibri"/>
          <w:lang w:eastAsia="zh-CN"/>
        </w:rPr>
        <w:t xml:space="preserve">kierunków </w:t>
      </w:r>
      <w:r w:rsidR="00121E86">
        <w:rPr>
          <w:rFonts w:ascii="Calibri" w:hAnsi="Calibri" w:cs="Calibri"/>
          <w:lang w:eastAsia="zh-CN"/>
        </w:rPr>
        <w:t xml:space="preserve">studiów, </w:t>
      </w:r>
      <w:r w:rsidR="00C451B6">
        <w:rPr>
          <w:rFonts w:ascii="Calibri" w:hAnsi="Calibri" w:cs="Calibri"/>
          <w:lang w:eastAsia="zh-CN"/>
        </w:rPr>
        <w:t>zgo</w:t>
      </w:r>
      <w:r w:rsidR="00121E86">
        <w:rPr>
          <w:rFonts w:ascii="Calibri" w:hAnsi="Calibri" w:cs="Calibri"/>
          <w:lang w:eastAsia="zh-CN"/>
        </w:rPr>
        <w:t xml:space="preserve">dnie z kierunkami objętymi odrębną lub łączną rekrutacją, o której mowa w </w:t>
      </w:r>
      <w:r w:rsidRPr="00EF029E">
        <w:rPr>
          <w:rFonts w:ascii="Calibri" w:hAnsi="Calibri" w:cs="Calibri"/>
          <w:lang w:eastAsia="zh-CN"/>
        </w:rPr>
        <w:t xml:space="preserve"> </w:t>
      </w:r>
      <w:r w:rsidR="00982204" w:rsidRPr="001907DB">
        <w:rPr>
          <w:rFonts w:ascii="Calibri" w:eastAsia="Times New Roman" w:hAnsi="Calibri" w:cs="Calibri"/>
          <w:szCs w:val="28"/>
          <w:lang w:eastAsia="pl-PL"/>
        </w:rPr>
        <w:t>§ 5</w:t>
      </w:r>
      <w:r w:rsidR="00A055D4" w:rsidRPr="001907DB">
        <w:rPr>
          <w:rFonts w:ascii="Calibri" w:eastAsia="Times New Roman" w:hAnsi="Calibri" w:cs="Calibri"/>
          <w:szCs w:val="28"/>
          <w:lang w:eastAsia="pl-PL"/>
        </w:rPr>
        <w:t xml:space="preserve"> pkt. 4 i 5</w:t>
      </w:r>
      <w:r w:rsidR="00121E86" w:rsidRPr="001907DB">
        <w:rPr>
          <w:rFonts w:ascii="Calibri" w:eastAsia="Times New Roman" w:hAnsi="Calibri" w:cs="Calibri"/>
          <w:szCs w:val="28"/>
          <w:lang w:eastAsia="pl-PL"/>
        </w:rPr>
        <w:t xml:space="preserve"> Regulaminu,</w:t>
      </w:r>
    </w:p>
    <w:p w:rsidR="00121E86" w:rsidRPr="001907DB" w:rsidRDefault="00121E86" w:rsidP="001907DB">
      <w:pPr>
        <w:numPr>
          <w:ilvl w:val="0"/>
          <w:numId w:val="5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1907DB">
        <w:rPr>
          <w:rFonts w:ascii="Calibri" w:hAnsi="Calibri" w:cs="Calibri"/>
          <w:lang w:eastAsia="zh-CN"/>
        </w:rPr>
        <w:t>W każdej z tur rekrutacji po 70</w:t>
      </w:r>
      <w:r w:rsidR="00EF029E" w:rsidRPr="001907DB">
        <w:rPr>
          <w:rFonts w:ascii="Calibri" w:hAnsi="Calibri" w:cs="Calibri"/>
          <w:lang w:eastAsia="zh-CN"/>
        </w:rPr>
        <w:t xml:space="preserve"> osób z największą liczbą punktów zostaje zakwali</w:t>
      </w:r>
      <w:r w:rsidRPr="001907DB">
        <w:rPr>
          <w:rFonts w:ascii="Calibri" w:hAnsi="Calibri" w:cs="Calibri"/>
          <w:lang w:eastAsia="zh-CN"/>
        </w:rPr>
        <w:t xml:space="preserve">fikowana do udziału w Projekcie, </w:t>
      </w:r>
      <w:r>
        <w:t xml:space="preserve">w tym </w:t>
      </w:r>
      <w:r w:rsidRPr="00EF029E">
        <w:t>w podziale na kierunki:</w:t>
      </w:r>
    </w:p>
    <w:p w:rsidR="00121E86" w:rsidRPr="00121E86" w:rsidRDefault="00121E86" w:rsidP="002A712E">
      <w:pPr>
        <w:pStyle w:val="Akapitzlist"/>
        <w:numPr>
          <w:ilvl w:val="0"/>
          <w:numId w:val="23"/>
        </w:numPr>
      </w:pPr>
      <w:r w:rsidRPr="00EF029E">
        <w:t>Architektura wnętrz i Projektowanie graficzne –</w:t>
      </w:r>
      <w:r>
        <w:t xml:space="preserve"> </w:t>
      </w:r>
      <w:r w:rsidRPr="008551FB">
        <w:rPr>
          <w:b/>
        </w:rPr>
        <w:t xml:space="preserve">po 8 </w:t>
      </w:r>
      <w:r w:rsidRPr="00121E86">
        <w:t>osób w każdej z trzech tur rekrutacji,</w:t>
      </w:r>
    </w:p>
    <w:p w:rsidR="00121E86" w:rsidRPr="00121E86" w:rsidRDefault="00121E86" w:rsidP="002A712E">
      <w:pPr>
        <w:pStyle w:val="Akapitzlist"/>
        <w:numPr>
          <w:ilvl w:val="0"/>
          <w:numId w:val="23"/>
        </w:numPr>
      </w:pPr>
      <w:r w:rsidRPr="00EF029E">
        <w:t xml:space="preserve">Filologia polska i Filologia angielska </w:t>
      </w:r>
      <w:r>
        <w:t xml:space="preserve">- </w:t>
      </w:r>
      <w:r w:rsidRPr="008551FB">
        <w:rPr>
          <w:b/>
        </w:rPr>
        <w:t xml:space="preserve">po 10 osób </w:t>
      </w:r>
      <w:r w:rsidRPr="00121E86">
        <w:t>w każdej z trzech tur rekrutacji,</w:t>
      </w:r>
    </w:p>
    <w:p w:rsidR="00121E86" w:rsidRPr="00121E86" w:rsidRDefault="00121E86" w:rsidP="002A712E">
      <w:pPr>
        <w:pStyle w:val="Akapitzlist"/>
        <w:numPr>
          <w:ilvl w:val="0"/>
          <w:numId w:val="23"/>
        </w:numPr>
      </w:pPr>
      <w:r w:rsidRPr="00EF029E">
        <w:t xml:space="preserve">Stosunki międzynarodowe </w:t>
      </w:r>
      <w:r>
        <w:t xml:space="preserve">- </w:t>
      </w:r>
      <w:r w:rsidRPr="008551FB">
        <w:rPr>
          <w:b/>
        </w:rPr>
        <w:t xml:space="preserve">po 8 osób </w:t>
      </w:r>
      <w:r w:rsidRPr="00121E86">
        <w:t>w każdej w każdej z trzech tur rekrutacji,</w:t>
      </w:r>
    </w:p>
    <w:p w:rsidR="00121E86" w:rsidRPr="00121E86" w:rsidRDefault="00121E86" w:rsidP="002A712E">
      <w:pPr>
        <w:pStyle w:val="Akapitzlist"/>
        <w:numPr>
          <w:ilvl w:val="0"/>
          <w:numId w:val="23"/>
        </w:numPr>
      </w:pPr>
      <w:r w:rsidRPr="00EF029E">
        <w:t>Socjologia</w:t>
      </w:r>
      <w:r>
        <w:rPr>
          <w:b/>
        </w:rPr>
        <w:t xml:space="preserve"> - </w:t>
      </w:r>
      <w:r w:rsidRPr="008551FB">
        <w:rPr>
          <w:b/>
        </w:rPr>
        <w:t xml:space="preserve">po 8 osób </w:t>
      </w:r>
      <w:r w:rsidRPr="00121E86">
        <w:t>w każdej z trzech tur rekrutacji,</w:t>
      </w:r>
    </w:p>
    <w:p w:rsidR="00121E86" w:rsidRPr="00121E86" w:rsidRDefault="00121E86" w:rsidP="002A712E">
      <w:pPr>
        <w:pStyle w:val="Akapitzlist"/>
        <w:numPr>
          <w:ilvl w:val="0"/>
          <w:numId w:val="23"/>
        </w:numPr>
      </w:pPr>
      <w:r w:rsidRPr="00EF029E">
        <w:t xml:space="preserve">Historia </w:t>
      </w:r>
      <w:r w:rsidRPr="008551FB">
        <w:rPr>
          <w:b/>
        </w:rPr>
        <w:t xml:space="preserve"> </w:t>
      </w:r>
      <w:r>
        <w:rPr>
          <w:b/>
        </w:rPr>
        <w:t xml:space="preserve">- </w:t>
      </w:r>
      <w:r w:rsidRPr="008551FB">
        <w:rPr>
          <w:b/>
        </w:rPr>
        <w:t xml:space="preserve">po 10 osób </w:t>
      </w:r>
      <w:r w:rsidRPr="00121E86">
        <w:t>w każdej z trzech tur rekrutacji,</w:t>
      </w:r>
    </w:p>
    <w:p w:rsidR="00121E86" w:rsidRPr="00121E86" w:rsidRDefault="00121E86" w:rsidP="002A712E">
      <w:pPr>
        <w:pStyle w:val="Akapitzlist"/>
        <w:numPr>
          <w:ilvl w:val="0"/>
          <w:numId w:val="23"/>
        </w:numPr>
      </w:pPr>
      <w:r w:rsidRPr="00C21989">
        <w:lastRenderedPageBreak/>
        <w:t>Inżynieria transportu i logistyki</w:t>
      </w:r>
      <w:r w:rsidRPr="00C21989">
        <w:rPr>
          <w:b/>
        </w:rPr>
        <w:t xml:space="preserve"> - po 10 osób </w:t>
      </w:r>
      <w:r w:rsidRPr="00121E86">
        <w:t>w każdej z trzech tur rekrutacji,</w:t>
      </w:r>
    </w:p>
    <w:p w:rsidR="00121E86" w:rsidRPr="008551FB" w:rsidRDefault="00121E86" w:rsidP="002A712E">
      <w:pPr>
        <w:pStyle w:val="Akapitzlist"/>
        <w:numPr>
          <w:ilvl w:val="0"/>
          <w:numId w:val="23"/>
        </w:numPr>
        <w:rPr>
          <w:b/>
        </w:rPr>
      </w:pPr>
      <w:r w:rsidRPr="008551FB">
        <w:t>Inżynieria produkcji kosmetyków i suplementów</w:t>
      </w:r>
      <w:r w:rsidRPr="008551FB">
        <w:rPr>
          <w:b/>
        </w:rPr>
        <w:t xml:space="preserve"> - po 8 osób </w:t>
      </w:r>
      <w:r w:rsidRPr="00121E86">
        <w:t>w każdej z trzech tur rekrutacji</w:t>
      </w:r>
      <w:r w:rsidRPr="008551FB">
        <w:rPr>
          <w:b/>
        </w:rPr>
        <w:t>,</w:t>
      </w:r>
    </w:p>
    <w:p w:rsidR="00121E86" w:rsidRPr="00982204" w:rsidRDefault="00121E86" w:rsidP="002A712E">
      <w:pPr>
        <w:pStyle w:val="Akapitzlist"/>
        <w:numPr>
          <w:ilvl w:val="0"/>
          <w:numId w:val="23"/>
        </w:numPr>
        <w:rPr>
          <w:b/>
        </w:rPr>
      </w:pPr>
      <w:r w:rsidRPr="008551FB">
        <w:t>Bezpieczeństwo i produkcja żywności -</w:t>
      </w:r>
      <w:r w:rsidRPr="008551FB">
        <w:rPr>
          <w:b/>
        </w:rPr>
        <w:t xml:space="preserve"> po 8 osób </w:t>
      </w:r>
      <w:r w:rsidRPr="00121E86">
        <w:t>w każdej z trzech tur rekrutacji</w:t>
      </w:r>
      <w:r w:rsidRPr="008551FB">
        <w:rPr>
          <w:b/>
        </w:rPr>
        <w:t>,</w:t>
      </w:r>
    </w:p>
    <w:p w:rsidR="00EF029E" w:rsidRPr="00EF029E" w:rsidRDefault="00EF029E" w:rsidP="001907DB">
      <w:pPr>
        <w:numPr>
          <w:ilvl w:val="0"/>
          <w:numId w:val="5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 xml:space="preserve"> W przypadku uzyskania równej liczby punktów prze</w:t>
      </w:r>
      <w:r w:rsidR="00121E86">
        <w:rPr>
          <w:rFonts w:ascii="Calibri" w:hAnsi="Calibri" w:cs="Calibri"/>
          <w:lang w:eastAsia="zh-CN"/>
        </w:rPr>
        <w:t>z ostatnich Kandydatów</w:t>
      </w:r>
      <w:r w:rsidR="00982204">
        <w:rPr>
          <w:rFonts w:ascii="Calibri" w:hAnsi="Calibri" w:cs="Calibri"/>
          <w:lang w:eastAsia="zh-CN"/>
        </w:rPr>
        <w:t>/Kandydatki</w:t>
      </w:r>
      <w:r w:rsidR="00121E86">
        <w:rPr>
          <w:rFonts w:ascii="Calibri" w:hAnsi="Calibri" w:cs="Calibri"/>
          <w:lang w:eastAsia="zh-CN"/>
        </w:rPr>
        <w:t xml:space="preserve"> na listach rankingowych, </w:t>
      </w:r>
      <w:r w:rsidRPr="00EF029E">
        <w:rPr>
          <w:rFonts w:ascii="Calibri" w:hAnsi="Calibri" w:cs="Calibri"/>
          <w:lang w:eastAsia="zh-CN"/>
        </w:rPr>
        <w:t xml:space="preserve">o zakwalifikowaniu do udziału w Projekcie decyduje data wpływu formularza </w:t>
      </w:r>
      <w:r w:rsidR="00982204">
        <w:rPr>
          <w:rFonts w:ascii="Calibri" w:hAnsi="Calibri" w:cs="Calibri"/>
          <w:lang w:eastAsia="zh-CN"/>
        </w:rPr>
        <w:t>zgłoszeniowego</w:t>
      </w:r>
      <w:r w:rsidRPr="00EF029E">
        <w:rPr>
          <w:rFonts w:ascii="Calibri" w:hAnsi="Calibri" w:cs="Calibri"/>
          <w:lang w:eastAsia="zh-CN"/>
        </w:rPr>
        <w:t>.</w:t>
      </w:r>
    </w:p>
    <w:p w:rsidR="00EF029E" w:rsidRPr="00EF029E" w:rsidRDefault="00EF029E" w:rsidP="001907DB">
      <w:pPr>
        <w:numPr>
          <w:ilvl w:val="0"/>
          <w:numId w:val="54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hAnsi="Calibri" w:cs="Calibri"/>
          <w:lang w:eastAsia="zh-CN"/>
        </w:rPr>
      </w:pPr>
      <w:r w:rsidRPr="00EF029E">
        <w:rPr>
          <w:rFonts w:ascii="Calibri" w:hAnsi="Calibri" w:cs="Calibri"/>
          <w:lang w:eastAsia="zh-CN"/>
        </w:rPr>
        <w:t xml:space="preserve"> </w:t>
      </w:r>
      <w:r w:rsidRPr="00EF029E">
        <w:rPr>
          <w:rFonts w:ascii="Calibri" w:hAnsi="Calibri"/>
        </w:rPr>
        <w:t>Osoby, które nie zostaną zakwalifikowane do udziału w Pr</w:t>
      </w:r>
      <w:r w:rsidR="00121E86">
        <w:rPr>
          <w:rFonts w:ascii="Calibri" w:hAnsi="Calibri"/>
        </w:rPr>
        <w:t>ojekcie umieszcza się na  listach rezerwowych</w:t>
      </w:r>
      <w:r w:rsidRPr="00EF029E">
        <w:rPr>
          <w:rFonts w:ascii="Calibri" w:hAnsi="Calibri"/>
        </w:rPr>
        <w:t>.</w:t>
      </w:r>
    </w:p>
    <w:p w:rsidR="00EF029E" w:rsidRPr="00EF029E" w:rsidRDefault="00EF029E" w:rsidP="001907DB">
      <w:pPr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 w:cs="Arial"/>
        </w:rPr>
        <w:t xml:space="preserve"> W przypadku rezygnacji osoby z listy podstawowej do udziału w Projekcie zosta</w:t>
      </w:r>
      <w:r w:rsidR="00121E86">
        <w:rPr>
          <w:rFonts w:ascii="Calibri" w:hAnsi="Calibri" w:cs="Arial"/>
        </w:rPr>
        <w:t>ną zakwalifikowane osoby z list rezerwowych</w:t>
      </w:r>
      <w:r w:rsidR="00BB359B">
        <w:rPr>
          <w:rFonts w:ascii="Calibri" w:hAnsi="Calibri" w:cs="Arial"/>
        </w:rPr>
        <w:t xml:space="preserve"> na poszczególnych kierunkach</w:t>
      </w:r>
      <w:r w:rsidRPr="00EF029E">
        <w:rPr>
          <w:rFonts w:ascii="Calibri" w:hAnsi="Calibri" w:cs="Arial"/>
        </w:rPr>
        <w:t>.</w:t>
      </w:r>
    </w:p>
    <w:p w:rsidR="00EF029E" w:rsidRPr="00EF029E" w:rsidRDefault="00EF029E" w:rsidP="001907DB">
      <w:pPr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/>
        </w:rPr>
        <w:t xml:space="preserve"> </w:t>
      </w:r>
      <w:r w:rsidRPr="00EF029E">
        <w:rPr>
          <w:rFonts w:ascii="Calibri" w:hAnsi="Calibri" w:cs="Arial"/>
        </w:rPr>
        <w:t>Listy rankingowe, listy osób zakwalifikowanych do udziału w Projekcie i listy rezerwowe zostaną zamieszczone  na stronie in</w:t>
      </w:r>
      <w:r w:rsidR="00BB359B">
        <w:rPr>
          <w:rFonts w:ascii="Calibri" w:hAnsi="Calibri" w:cs="Arial"/>
        </w:rPr>
        <w:t>ternetowej Projektu, stronach internetowych kierunków studiów oraz tablicach informacyjnych instytutów</w:t>
      </w:r>
      <w:r w:rsidRPr="00EF029E">
        <w:rPr>
          <w:rFonts w:ascii="Calibri" w:hAnsi="Calibri" w:cs="Arial"/>
        </w:rPr>
        <w:t>.</w:t>
      </w:r>
    </w:p>
    <w:p w:rsidR="00EF029E" w:rsidRPr="00EF029E" w:rsidRDefault="00EF029E" w:rsidP="001907DB">
      <w:pPr>
        <w:numPr>
          <w:ilvl w:val="0"/>
          <w:numId w:val="54"/>
        </w:numPr>
        <w:spacing w:after="60" w:line="240" w:lineRule="auto"/>
        <w:ind w:left="426" w:hanging="426"/>
        <w:jc w:val="both"/>
        <w:rPr>
          <w:rFonts w:ascii="Calibri" w:hAnsi="Calibri"/>
        </w:rPr>
      </w:pPr>
      <w:r w:rsidRPr="00EF029E">
        <w:rPr>
          <w:rFonts w:ascii="Calibri" w:hAnsi="Calibri"/>
        </w:rPr>
        <w:t xml:space="preserve"> </w:t>
      </w:r>
      <w:r w:rsidRPr="00EF029E">
        <w:rPr>
          <w:rFonts w:ascii="Calibri" w:hAnsi="Calibri" w:cs="Calibri"/>
        </w:rPr>
        <w:t>Osoby zakwalifikowane do udziału w Projekcie dodatkowo zostaną poinformowane telefonicznie.</w:t>
      </w:r>
    </w:p>
    <w:p w:rsidR="00EF029E" w:rsidRPr="00EF029E" w:rsidRDefault="00EF029E" w:rsidP="00EF029E">
      <w:p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16"/>
          <w:szCs w:val="20"/>
        </w:rPr>
      </w:pPr>
    </w:p>
    <w:p w:rsidR="00C020B1" w:rsidRDefault="00C020B1" w:rsidP="00C020B1"/>
    <w:p w:rsidR="002C701A" w:rsidRPr="00D87429" w:rsidRDefault="002C701A" w:rsidP="002C701A">
      <w:pPr>
        <w:jc w:val="center"/>
        <w:rPr>
          <w:b/>
        </w:rPr>
      </w:pPr>
      <w:r>
        <w:rPr>
          <w:b/>
        </w:rPr>
        <w:t xml:space="preserve">III. </w:t>
      </w:r>
      <w:r w:rsidRPr="001932C9">
        <w:rPr>
          <w:b/>
        </w:rPr>
        <w:t>PRAWA I OBOWIĄZKI UCZESTNIKÓW</w:t>
      </w:r>
      <w:r w:rsidR="00742DD7">
        <w:rPr>
          <w:b/>
        </w:rPr>
        <w:t>/UCZESTNICZEK</w:t>
      </w:r>
      <w:r w:rsidRPr="001932C9">
        <w:rPr>
          <w:b/>
        </w:rPr>
        <w:t xml:space="preserve"> PROJEKTU</w:t>
      </w:r>
    </w:p>
    <w:p w:rsidR="002C701A" w:rsidRDefault="002C701A" w:rsidP="00E04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</w:p>
    <w:p w:rsidR="00E047DE" w:rsidRPr="003E4DE4" w:rsidRDefault="00667714" w:rsidP="00E047D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6</w:t>
      </w:r>
    </w:p>
    <w:p w:rsidR="00E047DE" w:rsidRPr="003E4DE4" w:rsidRDefault="00E047DE" w:rsidP="00E047DE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sz w:val="14"/>
          <w:szCs w:val="20"/>
        </w:rPr>
      </w:pPr>
      <w:r w:rsidRPr="003E4DE4">
        <w:rPr>
          <w:rFonts w:ascii="Calibri" w:hAnsi="Calibri" w:cs="Calibri"/>
          <w:b/>
          <w:bCs/>
          <w:szCs w:val="24"/>
        </w:rPr>
        <w:t xml:space="preserve">Formy wsparcia dla </w:t>
      </w:r>
      <w:r w:rsidR="00F314FC">
        <w:rPr>
          <w:rFonts w:ascii="Calibri" w:hAnsi="Calibri" w:cs="Calibri"/>
          <w:b/>
          <w:bCs/>
          <w:szCs w:val="24"/>
        </w:rPr>
        <w:t>U</w:t>
      </w:r>
      <w:r w:rsidRPr="003E4DE4">
        <w:rPr>
          <w:rFonts w:ascii="Calibri" w:hAnsi="Calibri" w:cs="Calibri"/>
          <w:b/>
          <w:bCs/>
          <w:szCs w:val="24"/>
        </w:rPr>
        <w:t>czestników</w:t>
      </w:r>
      <w:r w:rsidR="00F314FC">
        <w:rPr>
          <w:rFonts w:ascii="Calibri" w:hAnsi="Calibri" w:cs="Calibri"/>
          <w:b/>
          <w:bCs/>
          <w:szCs w:val="24"/>
        </w:rPr>
        <w:t>/Uczestniczek</w:t>
      </w:r>
      <w:r w:rsidRPr="003E4DE4">
        <w:rPr>
          <w:rFonts w:ascii="Calibri" w:hAnsi="Calibri" w:cs="Calibri"/>
          <w:b/>
          <w:bCs/>
          <w:szCs w:val="24"/>
        </w:rPr>
        <w:t xml:space="preserve"> Projektu</w:t>
      </w:r>
    </w:p>
    <w:p w:rsidR="003C1700" w:rsidRDefault="002C701A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Formy wsparcia </w:t>
      </w:r>
      <w:r w:rsidR="003C1700">
        <w:t>oferowane</w:t>
      </w:r>
      <w:r w:rsidR="00970C1A">
        <w:t xml:space="preserve"> dla S</w:t>
      </w:r>
      <w:r>
        <w:t>tudentów</w:t>
      </w:r>
      <w:r w:rsidR="00970C1A">
        <w:t>/S</w:t>
      </w:r>
      <w:r w:rsidR="00F314FC">
        <w:t>tudentek</w:t>
      </w:r>
      <w:r>
        <w:t xml:space="preserve"> w ramach P</w:t>
      </w:r>
      <w:r w:rsidR="003C1700">
        <w:t xml:space="preserve">rojektu </w:t>
      </w:r>
      <w:r>
        <w:t>w zadaniach nr od 1 do 5</w:t>
      </w:r>
      <w:r w:rsidR="003C1700">
        <w:t>:</w:t>
      </w:r>
    </w:p>
    <w:p w:rsidR="00F01D8B" w:rsidRDefault="00F01D8B" w:rsidP="002A7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</w:pPr>
      <w:r>
        <w:t>Bilans kompetencji</w:t>
      </w:r>
      <w:r w:rsidR="00BA7B85">
        <w:t>,</w:t>
      </w:r>
    </w:p>
    <w:p w:rsidR="00F01D8B" w:rsidRDefault="003C1700" w:rsidP="002A7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</w:pPr>
      <w:r>
        <w:t>Certyfikowane szkolenia  zawodowe</w:t>
      </w:r>
      <w:r w:rsidR="00BA7B85">
        <w:t>,</w:t>
      </w:r>
    </w:p>
    <w:p w:rsidR="00F01D8B" w:rsidRDefault="003C1700" w:rsidP="002A712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Zadania praktyczne </w:t>
      </w:r>
      <w:r w:rsidR="00F01D8B">
        <w:t>realizowane w formie projektowe</w:t>
      </w:r>
      <w:r w:rsidR="00B134B9">
        <w:t>j - w</w:t>
      </w:r>
      <w:r w:rsidR="00B134B9" w:rsidRPr="00B134B9">
        <w:t>arsztaty prowadzone przez eksperta ze strony Uczelni i Pracodawcy</w:t>
      </w:r>
      <w:r w:rsidR="00B134B9">
        <w:t>,</w:t>
      </w:r>
    </w:p>
    <w:p w:rsidR="00A50EA0" w:rsidRPr="00A50EA0" w:rsidRDefault="003C1700" w:rsidP="002A712E">
      <w:pPr>
        <w:pStyle w:val="Akapitzlist"/>
        <w:numPr>
          <w:ilvl w:val="0"/>
          <w:numId w:val="35"/>
        </w:numPr>
        <w:spacing w:after="0"/>
        <w:ind w:left="714" w:hanging="357"/>
        <w:contextualSpacing w:val="0"/>
      </w:pPr>
      <w:r>
        <w:t>Wizyty studyjne</w:t>
      </w:r>
      <w:r w:rsidR="00A50EA0">
        <w:t xml:space="preserve"> w  firmach i przedsiębiorstwach</w:t>
      </w:r>
      <w:r w:rsidR="00A50EA0" w:rsidRPr="00A50EA0">
        <w:t xml:space="preserve"> różnych branż związanych z</w:t>
      </w:r>
      <w:r w:rsidR="00D77DB7">
        <w:t xml:space="preserve"> poszczególnymi</w:t>
      </w:r>
      <w:r w:rsidR="00A50EA0" w:rsidRPr="00A50EA0">
        <w:t xml:space="preserve"> kierun</w:t>
      </w:r>
      <w:r w:rsidR="00D77DB7">
        <w:t>kami</w:t>
      </w:r>
      <w:r w:rsidR="00A50EA0">
        <w:t xml:space="preserve"> studiów.</w:t>
      </w:r>
    </w:p>
    <w:p w:rsidR="007407B6" w:rsidRDefault="00E047DE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 w:rsidRPr="00E047DE">
        <w:t xml:space="preserve">Osoby zakwalifikowane do </w:t>
      </w:r>
      <w:r w:rsidR="00B134B9">
        <w:t>Projektu</w:t>
      </w:r>
      <w:r>
        <w:t xml:space="preserve"> </w:t>
      </w:r>
      <w:r w:rsidRPr="00E047DE">
        <w:t>wezmą udział</w:t>
      </w:r>
      <w:r w:rsidR="003C1700">
        <w:t xml:space="preserve"> </w:t>
      </w:r>
      <w:r>
        <w:t xml:space="preserve">w </w:t>
      </w:r>
      <w:r w:rsidR="00BA7B85">
        <w:rPr>
          <w:rFonts w:ascii="Calibri" w:eastAsia="Calibri" w:hAnsi="Calibri" w:cs="Times New Roman"/>
          <w:bCs/>
        </w:rPr>
        <w:t>obowiązkowych</w:t>
      </w:r>
      <w:r>
        <w:rPr>
          <w:rFonts w:ascii="Calibri" w:eastAsia="Calibri" w:hAnsi="Calibri" w:cs="Times New Roman"/>
          <w:bCs/>
        </w:rPr>
        <w:t xml:space="preserve"> </w:t>
      </w:r>
      <w:r w:rsidR="003C1700">
        <w:rPr>
          <w:rFonts w:ascii="Calibri" w:eastAsia="Calibri" w:hAnsi="Calibri" w:cs="Times New Roman"/>
          <w:bCs/>
        </w:rPr>
        <w:t xml:space="preserve">lub </w:t>
      </w:r>
      <w:r w:rsidR="00BA7B85">
        <w:rPr>
          <w:rFonts w:ascii="Calibri" w:eastAsia="Calibri" w:hAnsi="Calibri" w:cs="Times New Roman"/>
          <w:bCs/>
        </w:rPr>
        <w:t>w obow</w:t>
      </w:r>
      <w:r>
        <w:rPr>
          <w:rFonts w:ascii="Calibri" w:eastAsia="Calibri" w:hAnsi="Calibri" w:cs="Times New Roman"/>
          <w:bCs/>
        </w:rPr>
        <w:t>i</w:t>
      </w:r>
      <w:r w:rsidR="00BA7B85">
        <w:rPr>
          <w:rFonts w:ascii="Calibri" w:eastAsia="Calibri" w:hAnsi="Calibri" w:cs="Times New Roman"/>
          <w:bCs/>
        </w:rPr>
        <w:t xml:space="preserve">ązkowych </w:t>
      </w:r>
      <w:r w:rsidR="00B134B9">
        <w:br/>
      </w:r>
      <w:r w:rsidR="00BA7B85" w:rsidRPr="00B134B9">
        <w:rPr>
          <w:rFonts w:ascii="Calibri" w:eastAsia="Calibri" w:hAnsi="Calibri" w:cs="Times New Roman"/>
          <w:bCs/>
        </w:rPr>
        <w:t xml:space="preserve">i </w:t>
      </w:r>
      <w:r w:rsidR="00F314FC">
        <w:rPr>
          <w:rFonts w:ascii="Calibri" w:eastAsia="Calibri" w:hAnsi="Calibri" w:cs="Times New Roman"/>
          <w:bCs/>
        </w:rPr>
        <w:t xml:space="preserve">w </w:t>
      </w:r>
      <w:r w:rsidR="00BA7B85" w:rsidRPr="00B134B9">
        <w:rPr>
          <w:rFonts w:ascii="Calibri" w:eastAsia="Calibri" w:hAnsi="Calibri" w:cs="Times New Roman"/>
          <w:bCs/>
        </w:rPr>
        <w:t>dodatkowych</w:t>
      </w:r>
      <w:r w:rsidRPr="00B134B9">
        <w:rPr>
          <w:rFonts w:ascii="Calibri" w:eastAsia="Calibri" w:hAnsi="Calibri" w:cs="Times New Roman"/>
          <w:bCs/>
        </w:rPr>
        <w:t xml:space="preserve"> </w:t>
      </w:r>
      <w:r w:rsidR="00B134B9" w:rsidRPr="00B134B9">
        <w:rPr>
          <w:rFonts w:ascii="Calibri" w:eastAsia="Calibri" w:hAnsi="Calibri" w:cs="Times New Roman"/>
          <w:bCs/>
        </w:rPr>
        <w:t>formach wsparcia</w:t>
      </w:r>
      <w:r w:rsidR="00B134B9">
        <w:rPr>
          <w:rFonts w:ascii="Calibri" w:eastAsia="Calibri" w:hAnsi="Calibri" w:cs="Times New Roman"/>
          <w:bCs/>
        </w:rPr>
        <w:t>,</w:t>
      </w:r>
      <w:r w:rsidR="00B134B9" w:rsidRPr="00B134B9">
        <w:rPr>
          <w:rFonts w:ascii="Calibri" w:eastAsia="Calibri" w:hAnsi="Calibri" w:cs="Times New Roman"/>
          <w:bCs/>
        </w:rPr>
        <w:t xml:space="preserve"> </w:t>
      </w:r>
      <w:r w:rsidR="003C1700">
        <w:t>w zależności od kierunku studiów</w:t>
      </w:r>
      <w:r w:rsidR="00BA7B85">
        <w:t xml:space="preserve">. </w:t>
      </w:r>
    </w:p>
    <w:p w:rsidR="00BA7B85" w:rsidRPr="00E047DE" w:rsidRDefault="00BA7B85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Dodatkowe formy wsparcia </w:t>
      </w:r>
      <w:r w:rsidRPr="009C5830">
        <w:rPr>
          <w:rFonts w:ascii="Calibri" w:eastAsia="Calibri" w:hAnsi="Calibri" w:cs="Times New Roman"/>
          <w:bCs/>
        </w:rPr>
        <w:t xml:space="preserve">udzielane </w:t>
      </w:r>
      <w:r>
        <w:rPr>
          <w:rFonts w:ascii="Calibri" w:eastAsia="Calibri" w:hAnsi="Calibri" w:cs="Times New Roman"/>
          <w:bCs/>
        </w:rPr>
        <w:t xml:space="preserve">będą </w:t>
      </w:r>
      <w:r w:rsidR="007407B6">
        <w:rPr>
          <w:rFonts w:ascii="Calibri" w:eastAsia="Calibri" w:hAnsi="Calibri" w:cs="Times New Roman"/>
          <w:bCs/>
        </w:rPr>
        <w:t xml:space="preserve">na podstawie </w:t>
      </w:r>
      <w:r w:rsidRPr="009C5830">
        <w:rPr>
          <w:rFonts w:ascii="Calibri" w:eastAsia="Calibri" w:hAnsi="Calibri" w:cs="Times New Roman"/>
          <w:bCs/>
        </w:rPr>
        <w:t>indywidualnych potrzeb Uczestników/</w:t>
      </w:r>
      <w:r w:rsidR="00970C1A">
        <w:rPr>
          <w:rFonts w:ascii="Calibri" w:eastAsia="Calibri" w:hAnsi="Calibri" w:cs="Times New Roman"/>
          <w:bCs/>
        </w:rPr>
        <w:t>Uczestniczek</w:t>
      </w:r>
      <w:r w:rsidR="00B134B9">
        <w:rPr>
          <w:rFonts w:ascii="Calibri" w:eastAsia="Calibri" w:hAnsi="Calibri" w:cs="Times New Roman"/>
          <w:bCs/>
        </w:rPr>
        <w:t xml:space="preserve"> Projektu</w:t>
      </w:r>
      <w:r w:rsidRPr="009C5830">
        <w:rPr>
          <w:rFonts w:ascii="Calibri" w:eastAsia="Calibri" w:hAnsi="Calibri" w:cs="Times New Roman"/>
          <w:bCs/>
        </w:rPr>
        <w:t xml:space="preserve"> ustala</w:t>
      </w:r>
      <w:r>
        <w:rPr>
          <w:rFonts w:ascii="Calibri" w:eastAsia="Calibri" w:hAnsi="Calibri" w:cs="Times New Roman"/>
          <w:bCs/>
        </w:rPr>
        <w:t>nych przez Doradcę Z</w:t>
      </w:r>
      <w:r w:rsidRPr="009C5830">
        <w:rPr>
          <w:rFonts w:ascii="Calibri" w:eastAsia="Calibri" w:hAnsi="Calibri" w:cs="Times New Roman"/>
          <w:bCs/>
        </w:rPr>
        <w:t>awodowego podczas indywi</w:t>
      </w:r>
      <w:r>
        <w:rPr>
          <w:rFonts w:ascii="Calibri" w:eastAsia="Calibri" w:hAnsi="Calibri" w:cs="Times New Roman"/>
          <w:bCs/>
        </w:rPr>
        <w:t>dualnego spotkania w ramach Bilansu kompetencji.</w:t>
      </w:r>
    </w:p>
    <w:p w:rsidR="00E047DE" w:rsidRDefault="00E047DE" w:rsidP="002A712E">
      <w:pPr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both"/>
      </w:pPr>
      <w:r w:rsidRPr="00E047DE">
        <w:t xml:space="preserve">Formy wsparcia dla </w:t>
      </w:r>
      <w:r w:rsidR="00970C1A">
        <w:t>U</w:t>
      </w:r>
      <w:r w:rsidRPr="00E047DE">
        <w:t>czestników</w:t>
      </w:r>
      <w:r w:rsidR="00970C1A">
        <w:t>/Uczestniczek</w:t>
      </w:r>
      <w:r w:rsidRPr="00E047DE">
        <w:t xml:space="preserve"> Projektu</w:t>
      </w:r>
      <w:r>
        <w:t xml:space="preserve"> z kierunków </w:t>
      </w:r>
      <w:r w:rsidRPr="00BD4F85">
        <w:rPr>
          <w:b/>
        </w:rPr>
        <w:t xml:space="preserve">Architektura wnętrz </w:t>
      </w:r>
      <w:r w:rsidR="00970C1A">
        <w:rPr>
          <w:b/>
        </w:rPr>
        <w:br/>
      </w:r>
      <w:r w:rsidRPr="00BD4F85">
        <w:rPr>
          <w:b/>
        </w:rPr>
        <w:t>i Projektowanie Graficzne</w:t>
      </w:r>
      <w:r>
        <w:t>:</w:t>
      </w:r>
    </w:p>
    <w:p w:rsidR="00E047DE" w:rsidRDefault="00E047DE" w:rsidP="002A71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60" w:line="240" w:lineRule="auto"/>
        <w:ind w:left="709" w:hanging="283"/>
        <w:jc w:val="both"/>
      </w:pPr>
      <w:r>
        <w:t>obowiązkowe:</w:t>
      </w:r>
    </w:p>
    <w:p w:rsidR="00DC3A74" w:rsidRPr="00DC3A74" w:rsidRDefault="00DC3A74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DC3A74">
        <w:rPr>
          <w:rFonts w:ascii="Calibri" w:hAnsi="Calibri" w:cs="Calibri"/>
        </w:rPr>
        <w:t xml:space="preserve">awodowym </w:t>
      </w:r>
      <w:r w:rsidR="00EF0B26">
        <w:rPr>
          <w:rFonts w:ascii="Calibri" w:hAnsi="Calibri" w:cs="Calibri"/>
        </w:rPr>
        <w:br/>
      </w:r>
      <w:r w:rsidRPr="00DC3A74">
        <w:rPr>
          <w:rFonts w:ascii="Calibri" w:hAnsi="Calibri" w:cs="Calibri"/>
        </w:rPr>
        <w:t>(</w:t>
      </w:r>
      <w:r w:rsidR="00EF0B26">
        <w:rPr>
          <w:rFonts w:ascii="Calibri" w:hAnsi="Calibri" w:cs="Calibri"/>
        </w:rPr>
        <w:t xml:space="preserve">2 spotkania </w:t>
      </w:r>
      <w:r w:rsidRPr="00DC3A74">
        <w:rPr>
          <w:rFonts w:ascii="Calibri" w:hAnsi="Calibri" w:cs="Calibri"/>
        </w:rPr>
        <w:t>po 2 godz. na początku i na końcu udziału w projekcie)</w:t>
      </w:r>
    </w:p>
    <w:p w:rsidR="00DC3A74" w:rsidRPr="00DC3A74" w:rsidRDefault="00DC3A74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>Zajęcia praktyczne realizowane</w:t>
      </w:r>
      <w:r w:rsidR="00E047DE" w:rsidRPr="00DC3A74">
        <w:rPr>
          <w:rFonts w:ascii="Calibri" w:hAnsi="Calibri" w:cs="Calibri"/>
        </w:rPr>
        <w:t xml:space="preserve"> w formie projektowej </w:t>
      </w:r>
      <w:r w:rsidR="00EF0B26">
        <w:rPr>
          <w:rFonts w:ascii="Calibri" w:hAnsi="Calibri" w:cs="Calibri"/>
        </w:rPr>
        <w:t>(30 godz.)</w:t>
      </w:r>
    </w:p>
    <w:p w:rsidR="00E047DE" w:rsidRPr="007020AF" w:rsidRDefault="00DC3A74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b/>
        </w:rPr>
      </w:pPr>
      <w:r w:rsidRPr="00DC3A74">
        <w:rPr>
          <w:rFonts w:ascii="Calibri" w:hAnsi="Calibri" w:cs="Calibri"/>
        </w:rPr>
        <w:t>W</w:t>
      </w:r>
      <w:r w:rsidR="00BD4F85" w:rsidRPr="00DC3A74">
        <w:rPr>
          <w:rFonts w:ascii="Calibri" w:hAnsi="Calibri" w:cs="Calibri"/>
        </w:rPr>
        <w:t>izyta studyjna</w:t>
      </w:r>
      <w:r w:rsidR="00EF0B26">
        <w:rPr>
          <w:rFonts w:ascii="Calibri" w:hAnsi="Calibri" w:cs="Calibri"/>
        </w:rPr>
        <w:t>.</w:t>
      </w:r>
    </w:p>
    <w:p w:rsidR="007020AF" w:rsidRPr="00DC3A74" w:rsidRDefault="007020AF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>Szkolenie „Programowanie i obsługiwanie procesu druku 3D (40 godz.)</w:t>
      </w:r>
    </w:p>
    <w:p w:rsidR="007020AF" w:rsidRPr="00DC3A74" w:rsidRDefault="007020AF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</w:t>
      </w:r>
      <w:r w:rsidRPr="00DC3A74">
        <w:rPr>
          <w:rFonts w:ascii="Calibri" w:hAnsi="Calibri" w:cs="Calibri"/>
        </w:rPr>
        <w:t xml:space="preserve">zkolenie </w:t>
      </w:r>
      <w:r>
        <w:rPr>
          <w:rFonts w:ascii="Calibri" w:hAnsi="Calibri" w:cs="Calibri"/>
        </w:rPr>
        <w:t>„</w:t>
      </w:r>
      <w:r w:rsidRPr="00DC3A74">
        <w:rPr>
          <w:rFonts w:ascii="Calibri" w:hAnsi="Calibri" w:cs="Calibri"/>
        </w:rPr>
        <w:t>Multimedia w reklamie</w:t>
      </w:r>
      <w:r>
        <w:rPr>
          <w:rFonts w:ascii="Calibri" w:hAnsi="Calibri" w:cs="Calibri"/>
        </w:rPr>
        <w:t>”</w:t>
      </w:r>
      <w:r w:rsidRPr="00DC3A74">
        <w:rPr>
          <w:rFonts w:ascii="Calibri" w:hAnsi="Calibri" w:cs="Calibri"/>
        </w:rPr>
        <w:t xml:space="preserve"> (25 godz.)</w:t>
      </w:r>
    </w:p>
    <w:p w:rsidR="007020AF" w:rsidRPr="003C1700" w:rsidRDefault="007020AF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Pr="00DC3A74">
        <w:rPr>
          <w:rFonts w:ascii="Calibri" w:hAnsi="Calibri" w:cs="Calibri"/>
        </w:rPr>
        <w:t xml:space="preserve">zkolenie </w:t>
      </w:r>
      <w:r>
        <w:rPr>
          <w:rFonts w:ascii="Calibri" w:hAnsi="Calibri" w:cs="Calibri"/>
        </w:rPr>
        <w:t>„</w:t>
      </w:r>
      <w:r w:rsidRPr="00DC3A74">
        <w:rPr>
          <w:rFonts w:ascii="Calibri" w:hAnsi="Calibri" w:cs="Calibri"/>
        </w:rPr>
        <w:t>Jak prowadzić własny biznes</w:t>
      </w:r>
      <w:r>
        <w:rPr>
          <w:rFonts w:ascii="Calibri" w:hAnsi="Calibri" w:cs="Calibri"/>
        </w:rPr>
        <w:t>”</w:t>
      </w:r>
      <w:r w:rsidRPr="00DC3A74">
        <w:rPr>
          <w:rFonts w:ascii="Calibri" w:hAnsi="Calibri" w:cs="Calibri"/>
        </w:rPr>
        <w:t xml:space="preserve"> (25 godz.)</w:t>
      </w:r>
    </w:p>
    <w:p w:rsidR="007020AF" w:rsidRPr="00EF0B26" w:rsidRDefault="007020AF" w:rsidP="007020AF">
      <w:pPr>
        <w:pStyle w:val="Akapitzlist"/>
        <w:autoSpaceDE w:val="0"/>
        <w:autoSpaceDN w:val="0"/>
        <w:adjustRightInd w:val="0"/>
        <w:spacing w:after="60" w:line="240" w:lineRule="auto"/>
        <w:ind w:left="1134"/>
        <w:jc w:val="both"/>
        <w:rPr>
          <w:b/>
        </w:rPr>
      </w:pPr>
    </w:p>
    <w:p w:rsidR="00EF0B26" w:rsidRPr="005E163E" w:rsidRDefault="00EF0B26" w:rsidP="002A712E">
      <w:pPr>
        <w:pStyle w:val="Akapitzlist"/>
        <w:numPr>
          <w:ilvl w:val="0"/>
          <w:numId w:val="24"/>
        </w:numPr>
        <w:rPr>
          <w:b/>
        </w:rPr>
      </w:pPr>
      <w:r w:rsidRPr="00E047DE">
        <w:t xml:space="preserve">Formy wsparcia dla </w:t>
      </w:r>
      <w:r w:rsidR="00970C1A">
        <w:t>U</w:t>
      </w:r>
      <w:r w:rsidR="00970C1A" w:rsidRPr="00E047DE">
        <w:t>czestników</w:t>
      </w:r>
      <w:r w:rsidR="00970C1A">
        <w:t>/Uczestniczek</w:t>
      </w:r>
      <w:r w:rsidRPr="00E047DE">
        <w:t xml:space="preserve"> Projektu</w:t>
      </w:r>
      <w:r>
        <w:t xml:space="preserve"> z kierunków </w:t>
      </w:r>
      <w:r w:rsidR="005E163E" w:rsidRPr="005E163E">
        <w:rPr>
          <w:b/>
        </w:rPr>
        <w:t>Filolog</w:t>
      </w:r>
      <w:r w:rsidR="005E163E">
        <w:rPr>
          <w:b/>
        </w:rPr>
        <w:t>ia polska i Filologia angielska:</w:t>
      </w:r>
    </w:p>
    <w:p w:rsidR="00EF0B26" w:rsidRDefault="00EF0B26" w:rsidP="002A712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709" w:hanging="283"/>
        <w:jc w:val="both"/>
      </w:pPr>
      <w:r>
        <w:t>obowiązkowe:</w:t>
      </w:r>
    </w:p>
    <w:p w:rsidR="00EF0B26" w:rsidRPr="00DC3A74" w:rsidRDefault="00EF0B26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DC3A74">
        <w:rPr>
          <w:rFonts w:ascii="Calibri" w:hAnsi="Calibri" w:cs="Calibri"/>
        </w:rPr>
        <w:t xml:space="preserve">awodowym </w:t>
      </w:r>
      <w:r>
        <w:rPr>
          <w:rFonts w:ascii="Calibri" w:hAnsi="Calibri" w:cs="Calibri"/>
        </w:rPr>
        <w:br/>
      </w:r>
      <w:r w:rsidRPr="00DC3A74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2 spotkania </w:t>
      </w:r>
      <w:r w:rsidRPr="00DC3A74">
        <w:rPr>
          <w:rFonts w:ascii="Calibri" w:hAnsi="Calibri" w:cs="Calibri"/>
        </w:rPr>
        <w:t>po 2 godz. na początku i na końcu udziału w projekcie)</w:t>
      </w:r>
    </w:p>
    <w:p w:rsidR="00EF0B26" w:rsidRPr="00DC3A74" w:rsidRDefault="00EF0B26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 xml:space="preserve">Zajęcia praktyczne realizowane w formie projektowej </w:t>
      </w:r>
      <w:r>
        <w:rPr>
          <w:rFonts w:ascii="Calibri" w:hAnsi="Calibri" w:cs="Calibri"/>
        </w:rPr>
        <w:t>(30 godz.)</w:t>
      </w:r>
    </w:p>
    <w:p w:rsidR="00EF0B26" w:rsidRPr="00EF0B26" w:rsidRDefault="00EF0B26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b/>
        </w:rPr>
      </w:pPr>
      <w:r w:rsidRPr="00DC3A74">
        <w:rPr>
          <w:rFonts w:ascii="Calibri" w:hAnsi="Calibri" w:cs="Calibri"/>
        </w:rPr>
        <w:t>Wizyta studyjna</w:t>
      </w:r>
      <w:r>
        <w:rPr>
          <w:rFonts w:ascii="Calibri" w:hAnsi="Calibri" w:cs="Calibri"/>
        </w:rPr>
        <w:t>.</w:t>
      </w:r>
    </w:p>
    <w:p w:rsidR="00EF0B26" w:rsidRDefault="00EF0B26" w:rsidP="002A712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0" w:line="240" w:lineRule="auto"/>
        <w:ind w:left="709" w:hanging="283"/>
        <w:jc w:val="both"/>
      </w:pPr>
      <w:r>
        <w:t xml:space="preserve">dodatkowe </w:t>
      </w:r>
    </w:p>
    <w:p w:rsidR="00D77DB7" w:rsidRDefault="00D77DB7" w:rsidP="002A712E">
      <w:pPr>
        <w:pStyle w:val="Akapitzlist"/>
        <w:numPr>
          <w:ilvl w:val="0"/>
          <w:numId w:val="28"/>
        </w:numPr>
      </w:pPr>
      <w:r w:rsidRPr="00D77DB7">
        <w:t xml:space="preserve">szkolenie „Autoprezentacje i wystąpienia publiczne” (25 godz.) </w:t>
      </w:r>
    </w:p>
    <w:p w:rsidR="00EF0B26" w:rsidRDefault="00EF0B26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„Emisja głosu”  (10 godz.)</w:t>
      </w:r>
    </w:p>
    <w:p w:rsidR="00EF0B26" w:rsidRDefault="00EF0B26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„MS Office (25 godz.)</w:t>
      </w:r>
    </w:p>
    <w:p w:rsidR="00EF0B26" w:rsidRDefault="00EF0B26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„Jak prowadzić własny biznes” (25 godz.)</w:t>
      </w:r>
    </w:p>
    <w:p w:rsidR="00EF0B26" w:rsidRDefault="00EF0B26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„Przewodnik wycieczek po regionie” (60 godz.)</w:t>
      </w:r>
    </w:p>
    <w:p w:rsidR="00E047DE" w:rsidRDefault="00EF0B26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„Pilot wycieczek” (90 godz.)</w:t>
      </w:r>
    </w:p>
    <w:p w:rsidR="00E047DE" w:rsidRDefault="00E047DE" w:rsidP="00E047DE">
      <w:pPr>
        <w:autoSpaceDE w:val="0"/>
        <w:autoSpaceDN w:val="0"/>
        <w:adjustRightInd w:val="0"/>
        <w:spacing w:after="60" w:line="240" w:lineRule="auto"/>
        <w:ind w:left="360"/>
        <w:jc w:val="both"/>
      </w:pPr>
    </w:p>
    <w:p w:rsidR="007020AF" w:rsidRPr="00D77DB7" w:rsidRDefault="005E163E" w:rsidP="002A712E">
      <w:pPr>
        <w:pStyle w:val="Akapitzlist"/>
        <w:numPr>
          <w:ilvl w:val="0"/>
          <w:numId w:val="24"/>
        </w:numPr>
        <w:rPr>
          <w:b/>
        </w:rPr>
      </w:pPr>
      <w:r w:rsidRPr="00E047DE">
        <w:t xml:space="preserve">Formy wsparcia dla </w:t>
      </w:r>
      <w:r w:rsidR="00970C1A">
        <w:t>U</w:t>
      </w:r>
      <w:r w:rsidR="00970C1A" w:rsidRPr="00E047DE">
        <w:t>czestników</w:t>
      </w:r>
      <w:r w:rsidR="00970C1A">
        <w:t>/Uczestniczek</w:t>
      </w:r>
      <w:r w:rsidR="00970C1A" w:rsidRPr="00E047DE">
        <w:t xml:space="preserve"> </w:t>
      </w:r>
      <w:r w:rsidRPr="00E047DE">
        <w:t>Projektu</w:t>
      </w:r>
      <w:r>
        <w:t xml:space="preserve"> z kierunku </w:t>
      </w:r>
      <w:r>
        <w:rPr>
          <w:b/>
        </w:rPr>
        <w:t>Stosunki międzynarodowe:</w:t>
      </w:r>
    </w:p>
    <w:p w:rsidR="005E163E" w:rsidRDefault="005E163E" w:rsidP="002A71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283"/>
        <w:jc w:val="both"/>
      </w:pPr>
      <w:r>
        <w:t>obowiązkowe:</w:t>
      </w:r>
    </w:p>
    <w:p w:rsidR="005E163E" w:rsidRPr="00DC3A74" w:rsidRDefault="005E163E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DC3A74">
        <w:rPr>
          <w:rFonts w:ascii="Calibri" w:hAnsi="Calibri" w:cs="Calibri"/>
        </w:rPr>
        <w:t xml:space="preserve">awodowym </w:t>
      </w:r>
      <w:r>
        <w:rPr>
          <w:rFonts w:ascii="Calibri" w:hAnsi="Calibri" w:cs="Calibri"/>
        </w:rPr>
        <w:br/>
      </w:r>
      <w:r w:rsidRPr="00DC3A74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2 spotkania </w:t>
      </w:r>
      <w:r w:rsidRPr="00DC3A74">
        <w:rPr>
          <w:rFonts w:ascii="Calibri" w:hAnsi="Calibri" w:cs="Calibri"/>
        </w:rPr>
        <w:t>po 2 godz. na początku i na końcu udziału w projekcie)</w:t>
      </w:r>
    </w:p>
    <w:p w:rsidR="005E163E" w:rsidRPr="00DC3A74" w:rsidRDefault="005E163E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rFonts w:ascii="Calibri" w:hAnsi="Calibri" w:cs="Calibri"/>
        </w:rPr>
      </w:pPr>
      <w:r w:rsidRPr="00DC3A74">
        <w:rPr>
          <w:rFonts w:ascii="Calibri" w:hAnsi="Calibri" w:cs="Calibri"/>
        </w:rPr>
        <w:t xml:space="preserve">Zajęcia praktyczne realizowane w formie projektowej </w:t>
      </w:r>
      <w:r>
        <w:rPr>
          <w:rFonts w:ascii="Calibri" w:hAnsi="Calibri" w:cs="Calibri"/>
        </w:rPr>
        <w:t>(30 godz.)</w:t>
      </w:r>
    </w:p>
    <w:p w:rsidR="005E163E" w:rsidRPr="005E163E" w:rsidRDefault="005E163E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  <w:rPr>
          <w:b/>
        </w:rPr>
      </w:pPr>
      <w:r w:rsidRPr="00DC3A74">
        <w:rPr>
          <w:rFonts w:ascii="Calibri" w:hAnsi="Calibri" w:cs="Calibri"/>
        </w:rPr>
        <w:t>Wizyta studyjna</w:t>
      </w:r>
      <w:r>
        <w:rPr>
          <w:rFonts w:ascii="Calibri" w:hAnsi="Calibri" w:cs="Calibri"/>
        </w:rPr>
        <w:t>.</w:t>
      </w:r>
    </w:p>
    <w:p w:rsidR="005E163E" w:rsidRPr="005E163E" w:rsidRDefault="005E163E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 w:rsidRPr="005E163E">
        <w:t>szkolenie „Protokół dyplomatyczny i savoir-vivre w działalności publicznej i politycznej (15 godz.)</w:t>
      </w:r>
    </w:p>
    <w:p w:rsidR="005E163E" w:rsidRPr="005E163E" w:rsidRDefault="005E163E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 w:rsidRPr="005E163E">
        <w:t xml:space="preserve">szkolenie </w:t>
      </w:r>
      <w:r w:rsidR="00340AD1">
        <w:t>„</w:t>
      </w:r>
      <w:r w:rsidRPr="005E163E">
        <w:t xml:space="preserve">Skuteczne zarządzanie zespołem zadaniowym i rozwiązywanie konfliktów </w:t>
      </w:r>
      <w:r w:rsidR="00340AD1">
        <w:br/>
      </w:r>
      <w:r w:rsidRPr="005E163E">
        <w:t>w grupie</w:t>
      </w:r>
      <w:r w:rsidR="00340AD1">
        <w:t>”</w:t>
      </w:r>
      <w:r w:rsidRPr="005E163E">
        <w:t xml:space="preserve"> (25 godz.)</w:t>
      </w:r>
    </w:p>
    <w:p w:rsidR="005E163E" w:rsidRPr="005E163E" w:rsidRDefault="005E163E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 w:rsidRPr="005E163E">
        <w:t xml:space="preserve">szkolenie </w:t>
      </w:r>
      <w:r w:rsidR="00340AD1">
        <w:t>„</w:t>
      </w:r>
      <w:proofErr w:type="spellStart"/>
      <w:r w:rsidRPr="005E163E">
        <w:t>Social</w:t>
      </w:r>
      <w:proofErr w:type="spellEnd"/>
      <w:r w:rsidRPr="005E163E">
        <w:t xml:space="preserve"> Media Data Analysis</w:t>
      </w:r>
      <w:r w:rsidR="00340AD1">
        <w:t>”</w:t>
      </w:r>
      <w:r w:rsidRPr="005E163E">
        <w:t xml:space="preserve"> (25 godz.)</w:t>
      </w:r>
    </w:p>
    <w:p w:rsidR="005E163E" w:rsidRPr="005E163E" w:rsidRDefault="005E163E" w:rsidP="002A71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jc w:val="both"/>
      </w:pPr>
      <w:r w:rsidRPr="005E163E">
        <w:t xml:space="preserve">szkolenie </w:t>
      </w:r>
      <w:r w:rsidR="00340AD1">
        <w:t>„</w:t>
      </w:r>
      <w:r w:rsidRPr="005E163E">
        <w:t>Marketing polityczny i PR</w:t>
      </w:r>
      <w:r w:rsidR="00340AD1">
        <w:t>”</w:t>
      </w:r>
      <w:r w:rsidRPr="005E163E">
        <w:t xml:space="preserve">  (25 godz.)</w:t>
      </w:r>
    </w:p>
    <w:p w:rsidR="005E163E" w:rsidRDefault="005E163E" w:rsidP="002A712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60" w:line="240" w:lineRule="auto"/>
        <w:ind w:left="709" w:hanging="283"/>
        <w:jc w:val="both"/>
      </w:pPr>
      <w:r>
        <w:t xml:space="preserve">dodatkowe </w:t>
      </w:r>
      <w:r w:rsidRPr="00BD0261">
        <w:rPr>
          <w:i/>
        </w:rPr>
        <w:t xml:space="preserve">(wspólne dla studentów z kierunków: Stosunki międzynarodowe, Socjologia </w:t>
      </w:r>
      <w:r w:rsidR="00340AD1">
        <w:rPr>
          <w:i/>
        </w:rPr>
        <w:br/>
      </w:r>
      <w:r w:rsidRPr="00BD0261">
        <w:rPr>
          <w:i/>
        </w:rPr>
        <w:t>i Historia)</w:t>
      </w:r>
      <w:r w:rsidR="00BD0261">
        <w:t>:</w:t>
      </w:r>
    </w:p>
    <w:p w:rsidR="005E163E" w:rsidRDefault="005E163E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 xml:space="preserve">szkolenie „Outsourcing i </w:t>
      </w:r>
      <w:proofErr w:type="spellStart"/>
      <w:r>
        <w:t>offshoring</w:t>
      </w:r>
      <w:proofErr w:type="spellEnd"/>
      <w:r>
        <w:t xml:space="preserve"> w kontekście pozyskiwania inwestorów do gmin” (15 godz.)</w:t>
      </w:r>
    </w:p>
    <w:p w:rsidR="005E163E" w:rsidRDefault="005E163E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„Autoprezentacja i wystąpienia publiczne” (25 godz.)</w:t>
      </w:r>
    </w:p>
    <w:p w:rsidR="005E163E" w:rsidRDefault="005E163E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„Jak prowadzić własny biznes” (25 godz.)</w:t>
      </w:r>
    </w:p>
    <w:p w:rsidR="005E163E" w:rsidRDefault="005E163E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Kurs choreografii (90 godz.)</w:t>
      </w:r>
    </w:p>
    <w:p w:rsidR="00F45028" w:rsidRDefault="005E163E" w:rsidP="002A712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jc w:val="both"/>
      </w:pPr>
      <w:r>
        <w:t>szkolenie „Prowadzenie obsługi biura” (25 godz.)</w:t>
      </w:r>
    </w:p>
    <w:p w:rsidR="007020AF" w:rsidRDefault="007020AF" w:rsidP="007020AF">
      <w:pPr>
        <w:pStyle w:val="Akapitzlist"/>
        <w:autoSpaceDE w:val="0"/>
        <w:autoSpaceDN w:val="0"/>
        <w:adjustRightInd w:val="0"/>
        <w:spacing w:after="60" w:line="240" w:lineRule="auto"/>
        <w:ind w:left="1080"/>
        <w:jc w:val="both"/>
      </w:pPr>
    </w:p>
    <w:p w:rsidR="00340AD1" w:rsidRPr="00340AD1" w:rsidRDefault="00340AD1" w:rsidP="002A712E">
      <w:pPr>
        <w:numPr>
          <w:ilvl w:val="0"/>
          <w:numId w:val="24"/>
        </w:numPr>
        <w:contextualSpacing/>
        <w:rPr>
          <w:b/>
        </w:rPr>
      </w:pPr>
      <w:r w:rsidRPr="00340AD1">
        <w:t xml:space="preserve">Formy wsparcia dla </w:t>
      </w:r>
      <w:r w:rsidR="00970C1A">
        <w:t>U</w:t>
      </w:r>
      <w:r w:rsidR="00970C1A" w:rsidRPr="00E047DE">
        <w:t>czestników</w:t>
      </w:r>
      <w:r w:rsidR="00970C1A">
        <w:t>/Uczestniczek</w:t>
      </w:r>
      <w:r w:rsidRPr="00340AD1">
        <w:t xml:space="preserve"> Projektu </w:t>
      </w:r>
      <w:r w:rsidRPr="00340AD1">
        <w:rPr>
          <w:b/>
        </w:rPr>
        <w:t>z kierunku</w:t>
      </w:r>
      <w:r w:rsidRPr="00340AD1">
        <w:t xml:space="preserve"> </w:t>
      </w:r>
      <w:r>
        <w:rPr>
          <w:b/>
        </w:rPr>
        <w:t>Socjologia</w:t>
      </w:r>
      <w:r w:rsidRPr="00340AD1">
        <w:rPr>
          <w:b/>
        </w:rPr>
        <w:t>:</w:t>
      </w:r>
    </w:p>
    <w:p w:rsidR="00340AD1" w:rsidRPr="00340AD1" w:rsidRDefault="00340AD1" w:rsidP="002A712E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709" w:hanging="283"/>
        <w:contextualSpacing/>
        <w:jc w:val="both"/>
      </w:pPr>
      <w:r w:rsidRPr="00340AD1">
        <w:t>obowiązkowe:</w:t>
      </w:r>
    </w:p>
    <w:p w:rsidR="00340AD1" w:rsidRPr="00340AD1" w:rsidRDefault="00340AD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340AD1">
        <w:rPr>
          <w:rFonts w:ascii="Calibri" w:hAnsi="Calibri" w:cs="Calibri"/>
        </w:rPr>
        <w:t xml:space="preserve">awodowym </w:t>
      </w:r>
      <w:r w:rsidRPr="00340AD1">
        <w:rPr>
          <w:rFonts w:ascii="Calibri" w:hAnsi="Calibri" w:cs="Calibri"/>
        </w:rPr>
        <w:br/>
        <w:t>(2 spotkania po 2 godz. na początku i na końcu udziału w projekcie)</w:t>
      </w:r>
      <w:r>
        <w:rPr>
          <w:rFonts w:ascii="Calibri" w:hAnsi="Calibri" w:cs="Calibri"/>
        </w:rPr>
        <w:t>,</w:t>
      </w:r>
    </w:p>
    <w:p w:rsidR="00340AD1" w:rsidRPr="00340AD1" w:rsidRDefault="00340AD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Zajęcia praktyczne realizowane w formie projektowej (30 godz.)</w:t>
      </w:r>
      <w:r>
        <w:rPr>
          <w:rFonts w:ascii="Calibri" w:hAnsi="Calibri" w:cs="Calibri"/>
        </w:rPr>
        <w:t>,</w:t>
      </w:r>
    </w:p>
    <w:p w:rsidR="00142D11" w:rsidRDefault="00340AD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b/>
        </w:rPr>
      </w:pPr>
      <w:r w:rsidRPr="00340AD1">
        <w:rPr>
          <w:rFonts w:ascii="Calibri" w:hAnsi="Calibri" w:cs="Calibri"/>
        </w:rPr>
        <w:t>Wizyta studyjna</w:t>
      </w:r>
      <w:r>
        <w:rPr>
          <w:rFonts w:ascii="Calibri" w:hAnsi="Calibri" w:cs="Calibri"/>
        </w:rPr>
        <w:t>,</w:t>
      </w:r>
    </w:p>
    <w:p w:rsidR="00142D11" w:rsidRDefault="00340AD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b/>
        </w:rPr>
      </w:pPr>
      <w:r w:rsidRPr="00340AD1">
        <w:lastRenderedPageBreak/>
        <w:t xml:space="preserve">szkolenie </w:t>
      </w:r>
      <w:r>
        <w:t>„MS Office” (25 godz.)</w:t>
      </w:r>
    </w:p>
    <w:p w:rsidR="00142D11" w:rsidRDefault="00340AD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b/>
        </w:rPr>
      </w:pPr>
      <w:r w:rsidRPr="00340AD1">
        <w:t>szkolenie</w:t>
      </w:r>
      <w:r>
        <w:t xml:space="preserve"> „Skuteczne zarządzanie zespołem zadaniowym i rozwiązywanie konfliktów </w:t>
      </w:r>
      <w:r w:rsidR="005107B3">
        <w:br/>
      </w:r>
      <w:r>
        <w:t>w grupie” (20 godz.)</w:t>
      </w:r>
    </w:p>
    <w:p w:rsidR="00142D11" w:rsidRDefault="00340AD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b/>
        </w:rPr>
      </w:pPr>
      <w:r w:rsidRPr="00340AD1">
        <w:t>szkolenie</w:t>
      </w:r>
      <w:r>
        <w:t xml:space="preserve"> „Wykorzystywanie pakietu </w:t>
      </w:r>
      <w:proofErr w:type="spellStart"/>
      <w:r>
        <w:t>Predictive</w:t>
      </w:r>
      <w:proofErr w:type="spellEnd"/>
      <w:r>
        <w:t xml:space="preserve"> Solution” (25 godz.)</w:t>
      </w:r>
    </w:p>
    <w:p w:rsidR="00340AD1" w:rsidRPr="00340AD1" w:rsidRDefault="00340AD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b/>
        </w:rPr>
      </w:pPr>
      <w:r w:rsidRPr="00340AD1">
        <w:t>szkolenie</w:t>
      </w:r>
      <w:r>
        <w:t xml:space="preserve"> „Wykorzystywanie QADAS” (20 godz.)</w:t>
      </w:r>
    </w:p>
    <w:p w:rsidR="00340AD1" w:rsidRPr="00340AD1" w:rsidRDefault="00340AD1" w:rsidP="002A712E">
      <w:pPr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709" w:hanging="283"/>
        <w:contextualSpacing/>
        <w:jc w:val="both"/>
      </w:pPr>
      <w:r w:rsidRPr="00340AD1">
        <w:t xml:space="preserve">dodatkowe </w:t>
      </w:r>
      <w:r w:rsidRPr="00340AD1">
        <w:rPr>
          <w:i/>
        </w:rPr>
        <w:t xml:space="preserve">(wspólne dla studentów z kierunków: Stosunki międzynarodowe, Socjologia </w:t>
      </w:r>
      <w:r>
        <w:rPr>
          <w:i/>
        </w:rPr>
        <w:br/>
      </w:r>
      <w:r w:rsidRPr="00340AD1">
        <w:rPr>
          <w:i/>
        </w:rPr>
        <w:t>i Historia)</w:t>
      </w:r>
      <w:r w:rsidRPr="00340AD1">
        <w:t>:</w:t>
      </w:r>
    </w:p>
    <w:p w:rsidR="00340AD1" w:rsidRPr="00340AD1" w:rsidRDefault="00340AD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 xml:space="preserve">szkolenie „Outsourcing i </w:t>
      </w:r>
      <w:proofErr w:type="spellStart"/>
      <w:r w:rsidRPr="00340AD1">
        <w:t>offshoring</w:t>
      </w:r>
      <w:proofErr w:type="spellEnd"/>
      <w:r w:rsidRPr="00340AD1">
        <w:t xml:space="preserve"> w kontekście pozyskiwania inwestorów do gmin” (15 godz.)</w:t>
      </w:r>
    </w:p>
    <w:p w:rsidR="00340AD1" w:rsidRPr="00340AD1" w:rsidRDefault="00340AD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szkolenie „Autoprezentacja i wystąpienia publiczne” (25 godz.)</w:t>
      </w:r>
    </w:p>
    <w:p w:rsidR="00340AD1" w:rsidRPr="00340AD1" w:rsidRDefault="00340AD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szkolenie „Jak prowadzić własny biznes” (25 godz.)</w:t>
      </w:r>
    </w:p>
    <w:p w:rsidR="00340AD1" w:rsidRPr="00340AD1" w:rsidRDefault="00340AD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Kurs choreografii (90 godz.)</w:t>
      </w:r>
    </w:p>
    <w:p w:rsidR="00340AD1" w:rsidRDefault="00340AD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szkolenie „Prowadzenie obsługi biura” (25 godz.)</w:t>
      </w:r>
    </w:p>
    <w:p w:rsidR="007020AF" w:rsidRPr="00340AD1" w:rsidRDefault="007020AF" w:rsidP="007020AF">
      <w:pPr>
        <w:autoSpaceDE w:val="0"/>
        <w:autoSpaceDN w:val="0"/>
        <w:adjustRightInd w:val="0"/>
        <w:spacing w:after="60" w:line="240" w:lineRule="auto"/>
        <w:ind w:left="1080"/>
        <w:contextualSpacing/>
        <w:jc w:val="both"/>
      </w:pPr>
    </w:p>
    <w:p w:rsidR="00340AD1" w:rsidRPr="00340AD1" w:rsidRDefault="00340AD1" w:rsidP="002A712E">
      <w:pPr>
        <w:numPr>
          <w:ilvl w:val="0"/>
          <w:numId w:val="24"/>
        </w:numPr>
        <w:contextualSpacing/>
        <w:rPr>
          <w:b/>
        </w:rPr>
      </w:pPr>
      <w:r w:rsidRPr="00340AD1">
        <w:t xml:space="preserve">Formy wsparcia dla </w:t>
      </w:r>
      <w:r w:rsidR="00970C1A">
        <w:t>U</w:t>
      </w:r>
      <w:r w:rsidR="00970C1A" w:rsidRPr="00E047DE">
        <w:t>czestników</w:t>
      </w:r>
      <w:r w:rsidR="00970C1A">
        <w:t>/Uczestniczek</w:t>
      </w:r>
      <w:r w:rsidRPr="00340AD1">
        <w:t xml:space="preserve"> Projektu</w:t>
      </w:r>
      <w:r w:rsidR="00142D11" w:rsidRPr="00340AD1">
        <w:t xml:space="preserve"> </w:t>
      </w:r>
      <w:r w:rsidR="00142D11" w:rsidRPr="00340AD1">
        <w:rPr>
          <w:b/>
        </w:rPr>
        <w:t>z kierunku</w:t>
      </w:r>
      <w:r w:rsidRPr="00340AD1">
        <w:t xml:space="preserve"> </w:t>
      </w:r>
      <w:r w:rsidR="00142D11">
        <w:rPr>
          <w:b/>
        </w:rPr>
        <w:t>Historia</w:t>
      </w:r>
      <w:r w:rsidR="00142D11" w:rsidRPr="00340AD1">
        <w:rPr>
          <w:b/>
        </w:rPr>
        <w:t>:</w:t>
      </w:r>
    </w:p>
    <w:p w:rsidR="00142D11" w:rsidRPr="00340AD1" w:rsidRDefault="00142D11" w:rsidP="002A712E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obowiązkowe:</w:t>
      </w:r>
    </w:p>
    <w:p w:rsidR="00142D11" w:rsidRPr="00340AD1" w:rsidRDefault="00142D1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340AD1">
        <w:rPr>
          <w:rFonts w:ascii="Calibri" w:hAnsi="Calibri" w:cs="Calibri"/>
        </w:rPr>
        <w:t xml:space="preserve">awodowym </w:t>
      </w:r>
      <w:r w:rsidRPr="00340AD1">
        <w:rPr>
          <w:rFonts w:ascii="Calibri" w:hAnsi="Calibri" w:cs="Calibri"/>
        </w:rPr>
        <w:br/>
        <w:t>(2 spotkania po 2 godz. na początku i na końcu udziału w projekcie)</w:t>
      </w:r>
      <w:r>
        <w:rPr>
          <w:rFonts w:ascii="Calibri" w:hAnsi="Calibri" w:cs="Calibri"/>
        </w:rPr>
        <w:t>,</w:t>
      </w:r>
    </w:p>
    <w:p w:rsidR="00142D11" w:rsidRPr="00340AD1" w:rsidRDefault="00142D1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Zajęcia praktyczne realizowane</w:t>
      </w:r>
      <w:r w:rsidR="00340AD1" w:rsidRPr="00340AD1">
        <w:rPr>
          <w:rFonts w:ascii="Calibri" w:hAnsi="Calibri" w:cs="Calibri"/>
        </w:rPr>
        <w:t xml:space="preserve"> w formie projektowej </w:t>
      </w:r>
      <w:r w:rsidRPr="00340AD1">
        <w:rPr>
          <w:rFonts w:ascii="Calibri" w:hAnsi="Calibri" w:cs="Calibri"/>
        </w:rPr>
        <w:t>(30 godz.)</w:t>
      </w:r>
      <w:r>
        <w:rPr>
          <w:rFonts w:ascii="Calibri" w:hAnsi="Calibri" w:cs="Calibri"/>
        </w:rPr>
        <w:t>,</w:t>
      </w:r>
    </w:p>
    <w:p w:rsidR="00142D11" w:rsidRDefault="00142D11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b/>
        </w:rPr>
      </w:pPr>
      <w:r w:rsidRPr="00340AD1">
        <w:rPr>
          <w:rFonts w:ascii="Calibri" w:hAnsi="Calibri" w:cs="Calibri"/>
        </w:rPr>
        <w:t>W</w:t>
      </w:r>
      <w:r w:rsidR="00340AD1" w:rsidRPr="00340AD1">
        <w:rPr>
          <w:rFonts w:ascii="Calibri" w:hAnsi="Calibri" w:cs="Calibri"/>
        </w:rPr>
        <w:t>izyta studyjna</w:t>
      </w:r>
      <w:r>
        <w:rPr>
          <w:rFonts w:ascii="Calibri" w:hAnsi="Calibri" w:cs="Calibri"/>
        </w:rPr>
        <w:t>,</w:t>
      </w:r>
    </w:p>
    <w:p w:rsidR="00142D11" w:rsidRDefault="00142D11" w:rsidP="002A712E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283"/>
        <w:contextualSpacing/>
        <w:jc w:val="both"/>
      </w:pPr>
      <w:r>
        <w:t>dodatkowe</w:t>
      </w:r>
    </w:p>
    <w:p w:rsidR="00142D11" w:rsidRDefault="00142D11" w:rsidP="002A71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93" w:hanging="284"/>
        <w:jc w:val="both"/>
      </w:pPr>
      <w:r>
        <w:t>szkolenie „Pilot wycieczek”  (90 godz.)</w:t>
      </w:r>
    </w:p>
    <w:p w:rsidR="00142D11" w:rsidRDefault="00142D11" w:rsidP="002A71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93" w:hanging="284"/>
        <w:jc w:val="both"/>
      </w:pPr>
      <w:r>
        <w:t>szkolenie „Przewodnik wycieczek po regionie” (50 godz.)</w:t>
      </w:r>
    </w:p>
    <w:p w:rsidR="00142D11" w:rsidRDefault="00142D11" w:rsidP="002A71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93" w:hanging="284"/>
        <w:jc w:val="both"/>
      </w:pPr>
      <w:r>
        <w:t>szkolenie „Przewodnik wycieczek rowerowych”  (30 godz.)</w:t>
      </w:r>
    </w:p>
    <w:p w:rsidR="00142D11" w:rsidRDefault="00142D11" w:rsidP="002A71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93" w:hanging="284"/>
        <w:jc w:val="both"/>
      </w:pPr>
      <w:r>
        <w:t>szkolenie „Animator sportu i rekreacji” (30 godz.)</w:t>
      </w:r>
    </w:p>
    <w:p w:rsidR="00142D11" w:rsidRDefault="00142D11" w:rsidP="002A71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93" w:hanging="284"/>
        <w:jc w:val="both"/>
      </w:pPr>
      <w:r>
        <w:t>szkolenie „Język angielski w branży turystycznej” (25 godz.)</w:t>
      </w:r>
    </w:p>
    <w:p w:rsidR="00142D11" w:rsidRPr="00340AD1" w:rsidRDefault="00142D11" w:rsidP="002A712E">
      <w:pPr>
        <w:numPr>
          <w:ilvl w:val="0"/>
          <w:numId w:val="31"/>
        </w:numPr>
        <w:autoSpaceDE w:val="0"/>
        <w:autoSpaceDN w:val="0"/>
        <w:adjustRightInd w:val="0"/>
        <w:spacing w:after="60" w:line="240" w:lineRule="auto"/>
        <w:ind w:left="709" w:hanging="283"/>
        <w:contextualSpacing/>
        <w:jc w:val="both"/>
      </w:pPr>
      <w:r w:rsidRPr="00340AD1">
        <w:t xml:space="preserve">dodatkowe </w:t>
      </w:r>
      <w:r w:rsidRPr="00340AD1">
        <w:rPr>
          <w:i/>
        </w:rPr>
        <w:t xml:space="preserve">(wspólne dla studentów z kierunków: Stosunki międzynarodowe, Socjologia </w:t>
      </w:r>
      <w:r>
        <w:rPr>
          <w:i/>
        </w:rPr>
        <w:br/>
      </w:r>
      <w:r w:rsidRPr="00340AD1">
        <w:rPr>
          <w:i/>
        </w:rPr>
        <w:t>i Historia)</w:t>
      </w:r>
      <w:r w:rsidRPr="00340AD1">
        <w:t>:</w:t>
      </w:r>
    </w:p>
    <w:p w:rsidR="00142D11" w:rsidRPr="00340AD1" w:rsidRDefault="00142D1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szkolenie „</w:t>
      </w:r>
      <w:r w:rsidR="00340AD1" w:rsidRPr="00340AD1">
        <w:t xml:space="preserve">Outsourcing i </w:t>
      </w:r>
      <w:proofErr w:type="spellStart"/>
      <w:r w:rsidR="00340AD1" w:rsidRPr="00340AD1">
        <w:t>offshoring</w:t>
      </w:r>
      <w:proofErr w:type="spellEnd"/>
      <w:r w:rsidR="00340AD1" w:rsidRPr="00340AD1">
        <w:t xml:space="preserve"> w kontekście pozyskiwania inwestorów do gmin</w:t>
      </w:r>
      <w:r w:rsidRPr="00340AD1">
        <w:t>”</w:t>
      </w:r>
      <w:r w:rsidR="00340AD1" w:rsidRPr="00340AD1">
        <w:t xml:space="preserve"> (15 godz.)</w:t>
      </w:r>
    </w:p>
    <w:p w:rsidR="00142D11" w:rsidRPr="00340AD1" w:rsidRDefault="00142D1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szkolenie „</w:t>
      </w:r>
      <w:r w:rsidR="00340AD1" w:rsidRPr="00340AD1">
        <w:t>Autoprezentacja i wystąpienia publiczne</w:t>
      </w:r>
      <w:r w:rsidRPr="00340AD1">
        <w:t>”</w:t>
      </w:r>
      <w:r w:rsidR="00340AD1" w:rsidRPr="00340AD1">
        <w:t xml:space="preserve"> (25 godz.)</w:t>
      </w:r>
    </w:p>
    <w:p w:rsidR="00142D11" w:rsidRPr="00340AD1" w:rsidRDefault="00142D1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szkolenie „</w:t>
      </w:r>
      <w:r w:rsidR="00340AD1" w:rsidRPr="00340AD1">
        <w:t>Jak prowadzić własny biznes</w:t>
      </w:r>
      <w:r w:rsidRPr="00340AD1">
        <w:t>”</w:t>
      </w:r>
      <w:r w:rsidR="00340AD1" w:rsidRPr="00340AD1">
        <w:t xml:space="preserve"> (25 godz.)</w:t>
      </w:r>
    </w:p>
    <w:p w:rsidR="00142D11" w:rsidRPr="00340AD1" w:rsidRDefault="00340AD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Kurs choreografii (90 godz.)</w:t>
      </w:r>
    </w:p>
    <w:p w:rsidR="00142D11" w:rsidRDefault="00142D11" w:rsidP="002A712E">
      <w:pPr>
        <w:numPr>
          <w:ilvl w:val="0"/>
          <w:numId w:val="28"/>
        </w:numPr>
        <w:autoSpaceDE w:val="0"/>
        <w:autoSpaceDN w:val="0"/>
        <w:adjustRightInd w:val="0"/>
        <w:spacing w:after="60" w:line="240" w:lineRule="auto"/>
        <w:contextualSpacing/>
        <w:jc w:val="both"/>
      </w:pPr>
      <w:r w:rsidRPr="00340AD1">
        <w:t>szkolenie „</w:t>
      </w:r>
      <w:r w:rsidR="00340AD1" w:rsidRPr="00340AD1">
        <w:t>Prowadzenie obsługi biura</w:t>
      </w:r>
      <w:r w:rsidRPr="00340AD1">
        <w:t>”</w:t>
      </w:r>
      <w:r w:rsidR="00340AD1" w:rsidRPr="00340AD1">
        <w:t xml:space="preserve"> (25 godz.)</w:t>
      </w:r>
      <w:r>
        <w:tab/>
      </w:r>
    </w:p>
    <w:p w:rsidR="007020AF" w:rsidRPr="00C020B1" w:rsidRDefault="007020AF" w:rsidP="007020AF">
      <w:pPr>
        <w:autoSpaceDE w:val="0"/>
        <w:autoSpaceDN w:val="0"/>
        <w:adjustRightInd w:val="0"/>
        <w:spacing w:after="60" w:line="240" w:lineRule="auto"/>
        <w:ind w:left="1080"/>
        <w:contextualSpacing/>
        <w:jc w:val="both"/>
      </w:pPr>
    </w:p>
    <w:p w:rsidR="00730977" w:rsidRPr="00340AD1" w:rsidRDefault="00730977" w:rsidP="002A712E">
      <w:pPr>
        <w:numPr>
          <w:ilvl w:val="0"/>
          <w:numId w:val="24"/>
        </w:numPr>
        <w:contextualSpacing/>
        <w:rPr>
          <w:b/>
        </w:rPr>
      </w:pPr>
      <w:r w:rsidRPr="00340AD1">
        <w:t xml:space="preserve">Formy wsparcia dla </w:t>
      </w:r>
      <w:r w:rsidR="00970C1A">
        <w:t>U</w:t>
      </w:r>
      <w:r w:rsidR="00970C1A" w:rsidRPr="00E047DE">
        <w:t>czestników</w:t>
      </w:r>
      <w:r w:rsidR="00970C1A">
        <w:t>/Uczestniczek</w:t>
      </w:r>
      <w:r w:rsidRPr="00340AD1">
        <w:t xml:space="preserve"> Projektu </w:t>
      </w:r>
      <w:r w:rsidRPr="00340AD1">
        <w:rPr>
          <w:b/>
        </w:rPr>
        <w:t>z kierunku</w:t>
      </w:r>
      <w:r w:rsidRPr="00340AD1">
        <w:t xml:space="preserve"> </w:t>
      </w:r>
      <w:r>
        <w:rPr>
          <w:b/>
        </w:rPr>
        <w:t>Inżynieria transportu i logistyki</w:t>
      </w:r>
      <w:r w:rsidRPr="00340AD1">
        <w:rPr>
          <w:b/>
        </w:rPr>
        <w:t>:</w:t>
      </w:r>
    </w:p>
    <w:p w:rsidR="00730977" w:rsidRPr="00340AD1" w:rsidRDefault="00730977" w:rsidP="002A712E">
      <w:pPr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ind w:left="993" w:hanging="567"/>
        <w:contextualSpacing/>
        <w:jc w:val="both"/>
      </w:pPr>
      <w:r w:rsidRPr="00340AD1">
        <w:t>obowiązkowe:</w:t>
      </w:r>
    </w:p>
    <w:p w:rsidR="00730977" w:rsidRPr="00340AD1" w:rsidRDefault="00730977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340AD1">
        <w:rPr>
          <w:rFonts w:ascii="Calibri" w:hAnsi="Calibri" w:cs="Calibri"/>
        </w:rPr>
        <w:t xml:space="preserve">awodowym </w:t>
      </w:r>
      <w:r w:rsidRPr="00340AD1">
        <w:rPr>
          <w:rFonts w:ascii="Calibri" w:hAnsi="Calibri" w:cs="Calibri"/>
        </w:rPr>
        <w:br/>
        <w:t>(2 spotkania po 2 godz. na początku i na końcu udziału w projekcie)</w:t>
      </w:r>
      <w:r>
        <w:rPr>
          <w:rFonts w:ascii="Calibri" w:hAnsi="Calibri" w:cs="Calibri"/>
        </w:rPr>
        <w:t>,</w:t>
      </w:r>
    </w:p>
    <w:p w:rsidR="00730977" w:rsidRPr="00340AD1" w:rsidRDefault="00730977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Zajęcia praktyczne realizowane w formie projektowej (30 godz.)</w:t>
      </w:r>
      <w:r>
        <w:rPr>
          <w:rFonts w:ascii="Calibri" w:hAnsi="Calibri" w:cs="Calibri"/>
        </w:rPr>
        <w:t>,</w:t>
      </w:r>
    </w:p>
    <w:p w:rsidR="00730977" w:rsidRDefault="00730977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b/>
        </w:rPr>
      </w:pPr>
      <w:r w:rsidRPr="00340AD1">
        <w:rPr>
          <w:rFonts w:ascii="Calibri" w:hAnsi="Calibri" w:cs="Calibri"/>
        </w:rPr>
        <w:t>Wizyta studyjna</w:t>
      </w:r>
      <w:r>
        <w:rPr>
          <w:rFonts w:ascii="Calibri" w:hAnsi="Calibri" w:cs="Calibri"/>
        </w:rPr>
        <w:t>,</w:t>
      </w:r>
    </w:p>
    <w:p w:rsidR="00730977" w:rsidRPr="004E7F93" w:rsidRDefault="00730977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 w:rsidRPr="004E7F93">
        <w:rPr>
          <w:rFonts w:ascii="Calibri" w:hAnsi="Calibri" w:cs="Calibri"/>
        </w:rPr>
        <w:t>szkolenie „</w:t>
      </w:r>
      <w:r w:rsidRPr="004E7F93">
        <w:t>Jak prowadzić własny biznes” (25 godz.)</w:t>
      </w:r>
    </w:p>
    <w:p w:rsidR="00730977" w:rsidRPr="004E7F93" w:rsidRDefault="00730977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 w:rsidRPr="004E7F93">
        <w:t>szkolenie „Język angielski w branży logistycznej i transportowej”  (25 godz.)</w:t>
      </w:r>
    </w:p>
    <w:p w:rsidR="00730977" w:rsidRPr="004E7F93" w:rsidRDefault="00730977" w:rsidP="002A712E">
      <w:pPr>
        <w:numPr>
          <w:ilvl w:val="0"/>
          <w:numId w:val="33"/>
        </w:numPr>
        <w:autoSpaceDE w:val="0"/>
        <w:autoSpaceDN w:val="0"/>
        <w:adjustRightInd w:val="0"/>
        <w:spacing w:after="60" w:line="240" w:lineRule="auto"/>
        <w:ind w:left="851" w:hanging="425"/>
        <w:contextualSpacing/>
        <w:jc w:val="both"/>
      </w:pPr>
      <w:r w:rsidRPr="004E7F93">
        <w:t>dodatkowe</w:t>
      </w:r>
    </w:p>
    <w:p w:rsidR="00730977" w:rsidRPr="004E7F93" w:rsidRDefault="00730977" w:rsidP="002A712E">
      <w:pPr>
        <w:pStyle w:val="Akapitzlist"/>
        <w:numPr>
          <w:ilvl w:val="0"/>
          <w:numId w:val="32"/>
        </w:numPr>
        <w:ind w:left="993" w:hanging="284"/>
      </w:pPr>
      <w:r w:rsidRPr="004E7F93">
        <w:lastRenderedPageBreak/>
        <w:t>szkolenie „Kompetencje zawodowe w transporcie drogowym na przewóz osób i rzeczy (56 godz.)</w:t>
      </w:r>
    </w:p>
    <w:p w:rsidR="00730977" w:rsidRPr="004E7F93" w:rsidRDefault="00730977" w:rsidP="002A712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40" w:lineRule="auto"/>
        <w:ind w:left="993" w:hanging="284"/>
        <w:jc w:val="both"/>
      </w:pPr>
      <w:r w:rsidRPr="004E7F93">
        <w:t xml:space="preserve">szkolenie </w:t>
      </w:r>
      <w:r w:rsidR="004E7F93" w:rsidRPr="004E7F93">
        <w:t>„</w:t>
      </w:r>
      <w:r w:rsidRPr="004E7F93">
        <w:t>Obsługa tachografów oraz oprogramowania do odczytu, przetwarzania danych i analiz czasu pracy kierowców</w:t>
      </w:r>
      <w:r w:rsidR="004E7F93" w:rsidRPr="004E7F93">
        <w:t>”</w:t>
      </w:r>
      <w:r w:rsidRPr="004E7F93">
        <w:t xml:space="preserve"> (25 godz.)</w:t>
      </w:r>
    </w:p>
    <w:p w:rsidR="00730977" w:rsidRPr="00C020B1" w:rsidRDefault="00730977" w:rsidP="00730977">
      <w:pPr>
        <w:pStyle w:val="Akapitzlist"/>
        <w:autoSpaceDE w:val="0"/>
        <w:autoSpaceDN w:val="0"/>
        <w:adjustRightInd w:val="0"/>
        <w:spacing w:after="60" w:line="240" w:lineRule="auto"/>
        <w:ind w:left="993"/>
        <w:jc w:val="both"/>
      </w:pPr>
    </w:p>
    <w:p w:rsidR="007020AF" w:rsidRPr="00340AD1" w:rsidRDefault="007020AF" w:rsidP="002A712E">
      <w:pPr>
        <w:numPr>
          <w:ilvl w:val="0"/>
          <w:numId w:val="24"/>
        </w:numPr>
        <w:contextualSpacing/>
        <w:rPr>
          <w:b/>
        </w:rPr>
      </w:pPr>
      <w:r w:rsidRPr="00340AD1">
        <w:t xml:space="preserve">Formy wsparcia dla </w:t>
      </w:r>
      <w:r w:rsidR="00970C1A">
        <w:t>U</w:t>
      </w:r>
      <w:r w:rsidR="00970C1A" w:rsidRPr="00E047DE">
        <w:t>czestników</w:t>
      </w:r>
      <w:r w:rsidR="00970C1A">
        <w:t>/Uczestniczek</w:t>
      </w:r>
      <w:r w:rsidR="00970C1A" w:rsidRPr="00E047DE">
        <w:t xml:space="preserve"> </w:t>
      </w:r>
      <w:r w:rsidRPr="00340AD1">
        <w:t xml:space="preserve">Projektu </w:t>
      </w:r>
      <w:r w:rsidRPr="00340AD1">
        <w:rPr>
          <w:b/>
        </w:rPr>
        <w:t>z kierunku</w:t>
      </w:r>
      <w:r w:rsidRPr="00340AD1">
        <w:t xml:space="preserve"> </w:t>
      </w:r>
      <w:r>
        <w:rPr>
          <w:b/>
        </w:rPr>
        <w:t>Bezpieczeństwo i produkcja żywności</w:t>
      </w:r>
      <w:r w:rsidRPr="00340AD1">
        <w:rPr>
          <w:b/>
        </w:rPr>
        <w:t>:</w:t>
      </w:r>
    </w:p>
    <w:p w:rsidR="007020AF" w:rsidRPr="00340AD1" w:rsidRDefault="007020AF" w:rsidP="002A712E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left="993" w:hanging="567"/>
        <w:contextualSpacing/>
        <w:jc w:val="both"/>
      </w:pPr>
      <w:r w:rsidRPr="00340AD1">
        <w:t>obowiązkowe:</w:t>
      </w:r>
    </w:p>
    <w:p w:rsidR="007020AF" w:rsidRPr="00340AD1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340AD1">
        <w:rPr>
          <w:rFonts w:ascii="Calibri" w:hAnsi="Calibri" w:cs="Calibri"/>
        </w:rPr>
        <w:t xml:space="preserve">awodowym </w:t>
      </w:r>
      <w:r w:rsidRPr="00340AD1">
        <w:rPr>
          <w:rFonts w:ascii="Calibri" w:hAnsi="Calibri" w:cs="Calibri"/>
        </w:rPr>
        <w:br/>
        <w:t>(2 spotkania po 2 godz. na początku i na końcu udziału w projekcie)</w:t>
      </w:r>
      <w:r>
        <w:rPr>
          <w:rFonts w:ascii="Calibri" w:hAnsi="Calibri" w:cs="Calibri"/>
        </w:rPr>
        <w:t>,</w:t>
      </w:r>
    </w:p>
    <w:p w:rsidR="007020AF" w:rsidRPr="007020AF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7020AF">
        <w:rPr>
          <w:rFonts w:ascii="Calibri" w:hAnsi="Calibri" w:cs="Calibri"/>
        </w:rPr>
        <w:t>Zajęcia praktyczne realizowane w formie projektowej (30 godz.),</w:t>
      </w:r>
    </w:p>
    <w:p w:rsidR="007020AF" w:rsidRPr="007020AF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 w:rsidRPr="007020AF">
        <w:rPr>
          <w:rFonts w:ascii="Calibri" w:hAnsi="Calibri" w:cs="Calibri"/>
        </w:rPr>
        <w:t>Wizyta studyjna,</w:t>
      </w:r>
    </w:p>
    <w:p w:rsidR="007020AF" w:rsidRPr="007020AF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 w:rsidRPr="007020AF">
        <w:rPr>
          <w:rFonts w:ascii="Calibri" w:hAnsi="Calibri" w:cs="Calibri"/>
        </w:rPr>
        <w:t>szkolenie „Audytor wewnętrzny HACCP + Dokumentowanie i wdrażanie systemu HACCP z GHP/GMP”  (20 godz.)</w:t>
      </w:r>
    </w:p>
    <w:p w:rsidR="007020AF" w:rsidRPr="007020AF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 w:rsidRPr="007020AF">
        <w:t xml:space="preserve">szkolenie „Audytor wewnętrzny ISO 22000 + Pełnomocnik ds. systemu ISO 22000 </w:t>
      </w:r>
      <w:r w:rsidRPr="007020AF">
        <w:rPr>
          <w:i/>
        </w:rPr>
        <w:t>(20 godz.)</w:t>
      </w:r>
    </w:p>
    <w:p w:rsidR="007020AF" w:rsidRPr="007020AF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>
        <w:t>szkolenie „</w:t>
      </w:r>
      <w:r w:rsidRPr="007020AF">
        <w:t>Wdrażanie, zarządzanie i audytowanie BRC i IFS</w:t>
      </w:r>
      <w:r>
        <w:t>”</w:t>
      </w:r>
      <w:r w:rsidRPr="007020AF">
        <w:t xml:space="preserve">  </w:t>
      </w:r>
      <w:r w:rsidRPr="007020AF">
        <w:rPr>
          <w:i/>
        </w:rPr>
        <w:t>(16 godz.)</w:t>
      </w:r>
    </w:p>
    <w:p w:rsidR="007020AF" w:rsidRPr="007020AF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>
        <w:t>szkolenie „</w:t>
      </w:r>
      <w:r w:rsidRPr="007020AF">
        <w:t>Jak prowadzić własny biznes</w:t>
      </w:r>
      <w:r>
        <w:t>”</w:t>
      </w:r>
      <w:r w:rsidRPr="007020AF">
        <w:t xml:space="preserve"> </w:t>
      </w:r>
      <w:r w:rsidRPr="007020AF">
        <w:rPr>
          <w:i/>
        </w:rPr>
        <w:t>(20 godz.)</w:t>
      </w:r>
    </w:p>
    <w:p w:rsidR="007020AF" w:rsidRPr="003C1700" w:rsidRDefault="007020AF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>
        <w:t>szkolenie „</w:t>
      </w:r>
      <w:r w:rsidRPr="007020AF">
        <w:t>Język angielski. dla branży rolno – spożywczej</w:t>
      </w:r>
      <w:r>
        <w:t>”</w:t>
      </w:r>
      <w:r w:rsidRPr="007020AF">
        <w:rPr>
          <w:i/>
        </w:rPr>
        <w:t xml:space="preserve"> (25 godz.)</w:t>
      </w:r>
    </w:p>
    <w:p w:rsidR="003C1700" w:rsidRPr="007020AF" w:rsidRDefault="003C1700" w:rsidP="003C1700">
      <w:pPr>
        <w:autoSpaceDE w:val="0"/>
        <w:autoSpaceDN w:val="0"/>
        <w:adjustRightInd w:val="0"/>
        <w:spacing w:after="60" w:line="240" w:lineRule="auto"/>
        <w:ind w:left="1134"/>
        <w:contextualSpacing/>
        <w:jc w:val="both"/>
      </w:pPr>
    </w:p>
    <w:p w:rsidR="003C1700" w:rsidRPr="00340AD1" w:rsidRDefault="003C1700" w:rsidP="002A712E">
      <w:pPr>
        <w:numPr>
          <w:ilvl w:val="0"/>
          <w:numId w:val="24"/>
        </w:numPr>
        <w:contextualSpacing/>
        <w:rPr>
          <w:b/>
        </w:rPr>
      </w:pPr>
      <w:r w:rsidRPr="00340AD1">
        <w:t xml:space="preserve">Formy wsparcia dla </w:t>
      </w:r>
      <w:r w:rsidR="00970C1A">
        <w:t>U</w:t>
      </w:r>
      <w:r w:rsidR="00970C1A" w:rsidRPr="00E047DE">
        <w:t>czestników</w:t>
      </w:r>
      <w:r w:rsidR="00970C1A">
        <w:t>/Uczestniczek</w:t>
      </w:r>
      <w:r w:rsidRPr="00340AD1">
        <w:t xml:space="preserve"> Projektu </w:t>
      </w:r>
      <w:r w:rsidRPr="00340AD1">
        <w:rPr>
          <w:b/>
        </w:rPr>
        <w:t>z kierunku</w:t>
      </w:r>
      <w:r>
        <w:rPr>
          <w:b/>
        </w:rPr>
        <w:t xml:space="preserve"> Inżynieria produkcji kosmetyków i suplementów</w:t>
      </w:r>
      <w:r w:rsidRPr="00340AD1">
        <w:rPr>
          <w:b/>
        </w:rPr>
        <w:t>:</w:t>
      </w:r>
    </w:p>
    <w:p w:rsidR="003C1700" w:rsidRPr="00340AD1" w:rsidRDefault="003C1700" w:rsidP="002A712E">
      <w:pPr>
        <w:numPr>
          <w:ilvl w:val="0"/>
          <w:numId w:val="34"/>
        </w:numPr>
        <w:autoSpaceDE w:val="0"/>
        <w:autoSpaceDN w:val="0"/>
        <w:adjustRightInd w:val="0"/>
        <w:spacing w:after="60" w:line="240" w:lineRule="auto"/>
        <w:ind w:left="993" w:hanging="567"/>
        <w:contextualSpacing/>
        <w:jc w:val="both"/>
      </w:pPr>
      <w:r w:rsidRPr="00340AD1">
        <w:t>obowiązkowe:</w:t>
      </w:r>
    </w:p>
    <w:p w:rsidR="003C1700" w:rsidRPr="00340AD1" w:rsidRDefault="003C1700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340AD1">
        <w:rPr>
          <w:rFonts w:ascii="Calibri" w:hAnsi="Calibri" w:cs="Calibri"/>
        </w:rPr>
        <w:t>Badanie kompetencji – in</w:t>
      </w:r>
      <w:r w:rsidR="00D07333">
        <w:rPr>
          <w:rFonts w:ascii="Calibri" w:hAnsi="Calibri" w:cs="Calibri"/>
        </w:rPr>
        <w:t>dywidualne spotkania z Doradcą Z</w:t>
      </w:r>
      <w:r w:rsidRPr="00340AD1">
        <w:rPr>
          <w:rFonts w:ascii="Calibri" w:hAnsi="Calibri" w:cs="Calibri"/>
        </w:rPr>
        <w:t xml:space="preserve">awodowym </w:t>
      </w:r>
      <w:r w:rsidRPr="00340AD1">
        <w:rPr>
          <w:rFonts w:ascii="Calibri" w:hAnsi="Calibri" w:cs="Calibri"/>
        </w:rPr>
        <w:br/>
        <w:t>(2 spotkania po 2 godz. na początku i na końcu udziału w projekcie)</w:t>
      </w:r>
      <w:r>
        <w:rPr>
          <w:rFonts w:ascii="Calibri" w:hAnsi="Calibri" w:cs="Calibri"/>
        </w:rPr>
        <w:t>,</w:t>
      </w:r>
    </w:p>
    <w:p w:rsidR="003C1700" w:rsidRPr="007020AF" w:rsidRDefault="003C1700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  <w:rPr>
          <w:rFonts w:ascii="Calibri" w:hAnsi="Calibri" w:cs="Calibri"/>
        </w:rPr>
      </w:pPr>
      <w:r w:rsidRPr="007020AF">
        <w:rPr>
          <w:rFonts w:ascii="Calibri" w:hAnsi="Calibri" w:cs="Calibri"/>
        </w:rPr>
        <w:t>Zajęcia praktyczne realizowane w formie projektowej (30 godz.),</w:t>
      </w:r>
    </w:p>
    <w:p w:rsidR="003C1700" w:rsidRDefault="003C1700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 w:rsidRPr="007020AF">
        <w:rPr>
          <w:rFonts w:ascii="Calibri" w:hAnsi="Calibri" w:cs="Calibri"/>
        </w:rPr>
        <w:t>Wizyta studyjna,</w:t>
      </w:r>
    </w:p>
    <w:p w:rsidR="003C1700" w:rsidRDefault="003C1700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 w:rsidRPr="003C1700">
        <w:rPr>
          <w:rFonts w:ascii="Calibri" w:hAnsi="Calibri" w:cs="Calibri"/>
        </w:rPr>
        <w:t>szkolenie „Multimedia w reklamie” (25 godz.)</w:t>
      </w:r>
    </w:p>
    <w:p w:rsidR="003C1700" w:rsidRPr="003C1700" w:rsidRDefault="003C1700" w:rsidP="002A712E">
      <w:pPr>
        <w:numPr>
          <w:ilvl w:val="0"/>
          <w:numId w:val="26"/>
        </w:numPr>
        <w:autoSpaceDE w:val="0"/>
        <w:autoSpaceDN w:val="0"/>
        <w:adjustRightInd w:val="0"/>
        <w:spacing w:after="60" w:line="240" w:lineRule="auto"/>
        <w:ind w:left="1134" w:hanging="425"/>
        <w:contextualSpacing/>
        <w:jc w:val="both"/>
      </w:pPr>
      <w:r>
        <w:rPr>
          <w:rFonts w:ascii="Calibri" w:hAnsi="Calibri" w:cs="Calibri"/>
        </w:rPr>
        <w:t xml:space="preserve">szkolenie </w:t>
      </w:r>
      <w:r w:rsidRPr="003C1700">
        <w:rPr>
          <w:rFonts w:ascii="Calibri" w:hAnsi="Calibri" w:cs="Calibri"/>
        </w:rPr>
        <w:t>„Kompetencje społeczne” (25 godz.)</w:t>
      </w: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</w:p>
    <w:p w:rsidR="007B11F3" w:rsidRDefault="00667714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§ 7</w:t>
      </w:r>
    </w:p>
    <w:p w:rsidR="007B11F3" w:rsidRDefault="007B11F3" w:rsidP="002A712E">
      <w:pPr>
        <w:pStyle w:val="Akapitzlist"/>
        <w:numPr>
          <w:ilvl w:val="0"/>
          <w:numId w:val="37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Uczestnik/</w:t>
      </w:r>
      <w:r w:rsidR="00970C1A">
        <w:rPr>
          <w:rFonts w:ascii="Calibri" w:hAnsi="Calibri" w:cs="Calibri"/>
        </w:rPr>
        <w:t>Uczestni</w:t>
      </w:r>
      <w:r>
        <w:rPr>
          <w:rFonts w:ascii="Calibri" w:hAnsi="Calibri" w:cs="Calibri"/>
        </w:rPr>
        <w:t>czka P</w:t>
      </w:r>
      <w:r w:rsidRPr="000F7384">
        <w:rPr>
          <w:rFonts w:ascii="Calibri" w:hAnsi="Calibri" w:cs="Calibri"/>
        </w:rPr>
        <w:t>rojektu ma prawo</w:t>
      </w:r>
      <w:r>
        <w:rPr>
          <w:rFonts w:ascii="Calibri" w:hAnsi="Calibri" w:cs="Calibri"/>
        </w:rPr>
        <w:t xml:space="preserve"> do:</w:t>
      </w:r>
    </w:p>
    <w:p w:rsidR="007B11F3" w:rsidRDefault="00B700D1" w:rsidP="002A712E">
      <w:pPr>
        <w:pStyle w:val="Akapitzlist"/>
        <w:numPr>
          <w:ilvl w:val="0"/>
          <w:numId w:val="39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7B11F3">
        <w:rPr>
          <w:rFonts w:ascii="Calibri" w:hAnsi="Calibri" w:cs="Calibri"/>
        </w:rPr>
        <w:t>ieodpłatnego udziału w formach wsparcia realizowanych w ramach Projektu,</w:t>
      </w:r>
    </w:p>
    <w:p w:rsidR="007B11F3" w:rsidRDefault="00B700D1" w:rsidP="002A712E">
      <w:pPr>
        <w:pStyle w:val="Akapitzlist"/>
        <w:numPr>
          <w:ilvl w:val="0"/>
          <w:numId w:val="39"/>
        </w:numPr>
        <w:spacing w:after="60" w:line="240" w:lineRule="auto"/>
        <w:ind w:hanging="357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7B11F3">
        <w:rPr>
          <w:rFonts w:ascii="Calibri" w:hAnsi="Calibri" w:cs="Calibri"/>
        </w:rPr>
        <w:t xml:space="preserve">trzymaniu zaświadczenia/ certyfikatu o </w:t>
      </w:r>
      <w:r>
        <w:rPr>
          <w:rFonts w:ascii="Calibri" w:hAnsi="Calibri" w:cs="Calibri"/>
        </w:rPr>
        <w:t>u</w:t>
      </w:r>
      <w:r w:rsidR="007B11F3">
        <w:rPr>
          <w:rFonts w:ascii="Calibri" w:hAnsi="Calibri" w:cs="Calibri"/>
        </w:rPr>
        <w:t>kończeniu szkolenia,</w:t>
      </w:r>
    </w:p>
    <w:p w:rsidR="007B11F3" w:rsidRDefault="007B11F3" w:rsidP="002A712E">
      <w:pPr>
        <w:pStyle w:val="Akapitzlist"/>
        <w:numPr>
          <w:ilvl w:val="0"/>
          <w:numId w:val="38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Uczestnik/</w:t>
      </w:r>
      <w:r w:rsidR="00970C1A">
        <w:rPr>
          <w:rFonts w:ascii="Calibri" w:hAnsi="Calibri" w:cs="Calibri"/>
        </w:rPr>
        <w:t>Uczestniczka P</w:t>
      </w:r>
      <w:r>
        <w:rPr>
          <w:rFonts w:ascii="Calibri" w:hAnsi="Calibri" w:cs="Calibri"/>
        </w:rPr>
        <w:t>rojektu wyraża zgodę na:</w:t>
      </w:r>
    </w:p>
    <w:p w:rsidR="007B11F3" w:rsidRDefault="00B700D1" w:rsidP="002A712E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B11F3">
        <w:rPr>
          <w:rFonts w:ascii="Calibri" w:hAnsi="Calibri" w:cs="Calibri"/>
        </w:rPr>
        <w:t xml:space="preserve">rzetwarzania danych osobowych w celu udzielenia wsparcia, realizacji Projektu, ewaluacji, monitoringu, kontroli i sprawozdawczości w ramach </w:t>
      </w:r>
      <w:r w:rsidR="007B11F3" w:rsidRPr="00803432">
        <w:rPr>
          <w:rFonts w:ascii="Calibri" w:hAnsi="Calibri" w:cs="Calibri"/>
        </w:rPr>
        <w:t>Programu Operacyjnego Wiedza Edukacja Rozwój</w:t>
      </w:r>
      <w:r w:rsidR="007B11F3">
        <w:rPr>
          <w:rFonts w:ascii="Calibri" w:hAnsi="Calibri" w:cs="Calibri"/>
        </w:rPr>
        <w:t>,</w:t>
      </w:r>
    </w:p>
    <w:p w:rsidR="007B11F3" w:rsidRPr="000028AB" w:rsidRDefault="00B700D1" w:rsidP="002A712E">
      <w:pPr>
        <w:pStyle w:val="Akapitzlist"/>
        <w:numPr>
          <w:ilvl w:val="0"/>
          <w:numId w:val="41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7B11F3">
        <w:rPr>
          <w:rFonts w:ascii="Calibri" w:hAnsi="Calibri" w:cs="Calibri"/>
        </w:rPr>
        <w:t>rzetwarzanie danych osobowych i wizerunku do celów statystycznych i dokumentowania wsparcia udzielanego w ramach Projektu.</w:t>
      </w:r>
    </w:p>
    <w:p w:rsidR="007B11F3" w:rsidRDefault="007B11F3" w:rsidP="002A712E">
      <w:pPr>
        <w:pStyle w:val="Akapitzlist"/>
        <w:numPr>
          <w:ilvl w:val="0"/>
          <w:numId w:val="38"/>
        </w:numPr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6B5A15">
        <w:rPr>
          <w:rFonts w:ascii="Calibri" w:hAnsi="Calibri" w:cs="Calibri"/>
        </w:rPr>
        <w:t>Uczestnik</w:t>
      </w:r>
      <w:r>
        <w:rPr>
          <w:rFonts w:ascii="Calibri" w:hAnsi="Calibri" w:cs="Calibri"/>
        </w:rPr>
        <w:t>/</w:t>
      </w:r>
      <w:r w:rsidR="00970C1A">
        <w:rPr>
          <w:rFonts w:ascii="Calibri" w:hAnsi="Calibri" w:cs="Calibri"/>
        </w:rPr>
        <w:t>Uczestniczka</w:t>
      </w:r>
      <w:r w:rsidRPr="006B5A15">
        <w:rPr>
          <w:rFonts w:ascii="Calibri" w:hAnsi="Calibri" w:cs="Calibri"/>
        </w:rPr>
        <w:t xml:space="preserve"> Projektu </w:t>
      </w:r>
      <w:r>
        <w:rPr>
          <w:rFonts w:ascii="Calibri" w:hAnsi="Calibri" w:cs="Calibri"/>
        </w:rPr>
        <w:t>jest zobowiązany/a</w:t>
      </w:r>
      <w:r w:rsidRPr="006B5A15">
        <w:rPr>
          <w:rFonts w:ascii="Calibri" w:hAnsi="Calibri" w:cs="Calibri"/>
        </w:rPr>
        <w:t xml:space="preserve"> do:</w:t>
      </w:r>
    </w:p>
    <w:p w:rsidR="007B11F3" w:rsidRPr="00FB41FC" w:rsidRDefault="007B11F3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A54997">
        <w:rPr>
          <w:rFonts w:ascii="Calibri" w:hAnsi="Calibri" w:cs="Calibri"/>
        </w:rPr>
        <w:t xml:space="preserve">Podania </w:t>
      </w:r>
      <w:r>
        <w:rPr>
          <w:rFonts w:ascii="Calibri" w:hAnsi="Calibri" w:cs="Calibri"/>
        </w:rPr>
        <w:t>zakresu danych</w:t>
      </w:r>
      <w:r w:rsidRPr="00A54997">
        <w:rPr>
          <w:rFonts w:ascii="Calibri" w:hAnsi="Calibri" w:cs="Calibri"/>
        </w:rPr>
        <w:t xml:space="preserve"> </w:t>
      </w:r>
      <w:r w:rsidRPr="000028AB">
        <w:rPr>
          <w:rFonts w:ascii="Calibri" w:hAnsi="Calibri" w:cs="Calibri"/>
        </w:rPr>
        <w:t>do zamieszczenia w centralnym systemie teleinformatycznym</w:t>
      </w:r>
      <w:r>
        <w:rPr>
          <w:rFonts w:ascii="Calibri" w:hAnsi="Calibri" w:cs="Calibri"/>
        </w:rPr>
        <w:t xml:space="preserve"> SL2014 </w:t>
      </w:r>
      <w:r w:rsidRPr="00A54997">
        <w:rPr>
          <w:rFonts w:ascii="Calibri" w:hAnsi="Calibri" w:cs="Calibri"/>
        </w:rPr>
        <w:t>niezbędny</w:t>
      </w:r>
      <w:r w:rsidR="00AA54CD">
        <w:rPr>
          <w:rFonts w:ascii="Calibri" w:hAnsi="Calibri" w:cs="Calibri"/>
        </w:rPr>
        <w:t>ch Zespołowi Z</w:t>
      </w:r>
      <w:r w:rsidRPr="00A54997">
        <w:rPr>
          <w:rFonts w:ascii="Calibri" w:hAnsi="Calibri" w:cs="Calibri"/>
        </w:rPr>
        <w:t xml:space="preserve">arządzającemu do wypełnienia obowiązków w zakresie </w:t>
      </w:r>
      <w:r w:rsidRPr="00FB41FC">
        <w:rPr>
          <w:rFonts w:ascii="Calibri" w:hAnsi="Calibri" w:cs="Calibri"/>
        </w:rPr>
        <w:lastRenderedPageBreak/>
        <w:t>monitoringu i sprawozdawczości w ramach Programu Operacyjnego Wiedza Edukacja Rozwój (</w:t>
      </w:r>
      <w:r w:rsidR="00653856" w:rsidRPr="00FB41FC">
        <w:rPr>
          <w:rFonts w:ascii="Calibri" w:hAnsi="Calibri" w:cs="Calibri"/>
          <w:b/>
          <w:i/>
        </w:rPr>
        <w:t>Załącznik nr 3</w:t>
      </w:r>
      <w:r w:rsidRPr="00FB41FC">
        <w:rPr>
          <w:rFonts w:ascii="Calibri" w:hAnsi="Calibri" w:cs="Calibri"/>
          <w:i/>
        </w:rPr>
        <w:t>)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3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w</w:t>
      </w:r>
      <w:r w:rsidR="007B11F3" w:rsidRPr="00FB41FC">
        <w:rPr>
          <w:rFonts w:ascii="Calibri" w:hAnsi="Calibri" w:cs="Calibri"/>
        </w:rPr>
        <w:t>ypełnienia deklaracji udziału w Projekcie (</w:t>
      </w:r>
      <w:r w:rsidR="00653856" w:rsidRPr="00FB41FC">
        <w:rPr>
          <w:rFonts w:ascii="Calibri" w:hAnsi="Calibri" w:cs="Calibri"/>
          <w:b/>
          <w:i/>
        </w:rPr>
        <w:t>Załącznik nr 3</w:t>
      </w:r>
      <w:r w:rsidR="007B11F3" w:rsidRPr="00FB41FC">
        <w:rPr>
          <w:rFonts w:ascii="Calibri" w:hAnsi="Calibri" w:cs="Calibri"/>
          <w:i/>
        </w:rPr>
        <w:t>)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w</w:t>
      </w:r>
      <w:r w:rsidR="007B11F3" w:rsidRPr="00FB41FC">
        <w:rPr>
          <w:rFonts w:ascii="Calibri" w:hAnsi="Calibri" w:cs="Calibri"/>
        </w:rPr>
        <w:t xml:space="preserve">yrażenia zgody do przetwarzania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7B11F3" w:rsidRPr="00FB41FC">
        <w:rPr>
          <w:rFonts w:ascii="Calibri" w:hAnsi="Calibri" w:cs="Calibri"/>
        </w:rPr>
        <w:t>późn</w:t>
      </w:r>
      <w:proofErr w:type="spellEnd"/>
      <w:r w:rsidR="007B11F3" w:rsidRPr="00FB41FC">
        <w:rPr>
          <w:rFonts w:ascii="Calibri" w:hAnsi="Calibri" w:cs="Calibri"/>
        </w:rPr>
        <w:t>. zm.)  (</w:t>
      </w:r>
      <w:r w:rsidR="00653856" w:rsidRPr="00FB41FC">
        <w:rPr>
          <w:rFonts w:ascii="Calibri" w:hAnsi="Calibri" w:cs="Calibri"/>
          <w:b/>
          <w:i/>
        </w:rPr>
        <w:t>Załącznik nr 3</w:t>
      </w:r>
      <w:r w:rsidR="007B11F3" w:rsidRPr="00FB41FC">
        <w:rPr>
          <w:rFonts w:ascii="Calibri" w:hAnsi="Calibri" w:cs="Calibri"/>
          <w:i/>
        </w:rPr>
        <w:t>)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r</w:t>
      </w:r>
      <w:r w:rsidR="007B11F3" w:rsidRPr="00FB41FC">
        <w:rPr>
          <w:rFonts w:ascii="Calibri" w:hAnsi="Calibri" w:cs="Calibri"/>
        </w:rPr>
        <w:t xml:space="preserve">egularnego, punktualnego i aktywnego uczestnictwa w przydzielonych formach wsparcia realizowanych  w ustalonych </w:t>
      </w:r>
      <w:r w:rsidRPr="00FB41FC">
        <w:rPr>
          <w:rFonts w:ascii="Calibri" w:hAnsi="Calibri" w:cs="Calibri"/>
        </w:rPr>
        <w:t>terminach i miejscach</w:t>
      </w:r>
      <w:r w:rsidR="007B11F3" w:rsidRPr="00FB41FC">
        <w:rPr>
          <w:rFonts w:ascii="Calibri" w:hAnsi="Calibri" w:cs="Calibri"/>
        </w:rPr>
        <w:t>.</w:t>
      </w:r>
    </w:p>
    <w:p w:rsidR="007B11F3" w:rsidRPr="00FB41FC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>k</w:t>
      </w:r>
      <w:r w:rsidR="007B11F3" w:rsidRPr="00FB41FC">
        <w:rPr>
          <w:rFonts w:ascii="Calibri" w:hAnsi="Calibri" w:cs="Calibri"/>
        </w:rPr>
        <w:t>ażdorazowego potwierdzania obecności na zajęciach poprzez złożenie własnoręczne</w:t>
      </w:r>
      <w:r w:rsidR="00F314FC" w:rsidRPr="00FB41FC">
        <w:rPr>
          <w:rFonts w:ascii="Calibri" w:hAnsi="Calibri" w:cs="Calibri"/>
        </w:rPr>
        <w:t>go podpisu na liście obecności,</w:t>
      </w:r>
    </w:p>
    <w:p w:rsidR="007B11F3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7B11F3">
        <w:rPr>
          <w:rFonts w:ascii="Calibri" w:hAnsi="Calibri" w:cs="Calibri"/>
        </w:rPr>
        <w:t>czestnictwa w co najmniej 80% zajęć przewidzianych w programie przydzielonej formy wsparcia. Uczestnik</w:t>
      </w:r>
      <w:r w:rsidR="006B7E3D">
        <w:rPr>
          <w:rFonts w:ascii="Calibri" w:hAnsi="Calibri" w:cs="Calibri"/>
        </w:rPr>
        <w:t>/Uczestniczka</w:t>
      </w:r>
      <w:r w:rsidR="007B11F3">
        <w:rPr>
          <w:rFonts w:ascii="Calibri" w:hAnsi="Calibri" w:cs="Calibri"/>
        </w:rPr>
        <w:t xml:space="preserve"> może opuścić maksymalnie 20% zajęć. W przypadku nieobecności przekraczającej mini</w:t>
      </w:r>
      <w:r w:rsidR="00970C1A">
        <w:rPr>
          <w:rFonts w:ascii="Calibri" w:hAnsi="Calibri" w:cs="Calibri"/>
        </w:rPr>
        <w:t>malną dozwoloną liczbę godzin, U</w:t>
      </w:r>
      <w:r w:rsidR="007B11F3">
        <w:rPr>
          <w:rFonts w:ascii="Calibri" w:hAnsi="Calibri" w:cs="Calibri"/>
        </w:rPr>
        <w:t>czestnik</w:t>
      </w:r>
      <w:r w:rsidR="00970C1A">
        <w:rPr>
          <w:rFonts w:ascii="Calibri" w:hAnsi="Calibri" w:cs="Calibri"/>
        </w:rPr>
        <w:t>/Uczestniczka</w:t>
      </w:r>
      <w:r w:rsidR="007B11F3">
        <w:rPr>
          <w:rFonts w:ascii="Calibri" w:hAnsi="Calibri" w:cs="Calibri"/>
        </w:rPr>
        <w:t xml:space="preserve"> zobowiązany</w:t>
      </w:r>
      <w:r w:rsidR="00970C1A">
        <w:rPr>
          <w:rFonts w:ascii="Calibri" w:hAnsi="Calibri" w:cs="Calibri"/>
        </w:rPr>
        <w:t>/a</w:t>
      </w:r>
      <w:r w:rsidR="007B11F3">
        <w:rPr>
          <w:rFonts w:ascii="Calibri" w:hAnsi="Calibri" w:cs="Calibri"/>
        </w:rPr>
        <w:t xml:space="preserve"> jest do złożenia w Biurze Projektu pisemnego usprawiedliwienia lub zwolnienia lekarskiego.</w:t>
      </w:r>
    </w:p>
    <w:p w:rsidR="007B11F3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7B11F3">
        <w:rPr>
          <w:rFonts w:ascii="Calibri" w:hAnsi="Calibri" w:cs="Calibri"/>
        </w:rPr>
        <w:t xml:space="preserve">ypełniania ankiet ewaluacyjnych oceniających poziom realizacji wsparcia pod względem merytorycznym i organizacyjnym oraz oceniających poziom posiadanej oraz nabytej wiedzy </w:t>
      </w:r>
      <w:r w:rsidR="007B11F3">
        <w:rPr>
          <w:rFonts w:ascii="Calibri" w:hAnsi="Calibri" w:cs="Calibri"/>
        </w:rPr>
        <w:br/>
        <w:t>i umiejętności z zakresu tematycznego, którego dotyczy wsparcie,</w:t>
      </w:r>
    </w:p>
    <w:p w:rsidR="00B32E7D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7B11F3">
        <w:rPr>
          <w:rFonts w:ascii="Calibri" w:hAnsi="Calibri" w:cs="Calibri"/>
        </w:rPr>
        <w:t>nformowania o wszelkich zmianach w danych Uczestnika</w:t>
      </w:r>
      <w:r w:rsidR="00F314FC">
        <w:rPr>
          <w:rFonts w:ascii="Calibri" w:hAnsi="Calibri" w:cs="Calibri"/>
        </w:rPr>
        <w:t>/</w:t>
      </w:r>
      <w:r w:rsidR="00970C1A">
        <w:rPr>
          <w:rFonts w:ascii="Calibri" w:hAnsi="Calibri" w:cs="Calibri"/>
        </w:rPr>
        <w:t>Uczestniczki</w:t>
      </w:r>
      <w:r w:rsidR="007B11F3">
        <w:rPr>
          <w:rFonts w:ascii="Calibri" w:hAnsi="Calibri" w:cs="Calibri"/>
        </w:rPr>
        <w:t xml:space="preserve"> (zwłaszcza zmiany nazwiska, adresu korespondencyjnego, telefonu kontaktowego) podanych w dokumentacji rekrutacyjnej oraz dokumentacji uczestnictwa w Projekcie, w ciągu 7 dni od ich powstania. </w:t>
      </w:r>
      <w:r w:rsidR="007B11F3">
        <w:rPr>
          <w:rFonts w:ascii="Calibri" w:hAnsi="Calibri" w:cs="Calibri"/>
        </w:rPr>
        <w:br/>
        <w:t>W przypadku powstania ww. zmian Uczestnik</w:t>
      </w:r>
      <w:r w:rsidR="00F314FC">
        <w:rPr>
          <w:rFonts w:ascii="Calibri" w:hAnsi="Calibri" w:cs="Calibri"/>
        </w:rPr>
        <w:t>/</w:t>
      </w:r>
      <w:r w:rsidR="00970C1A">
        <w:rPr>
          <w:rFonts w:ascii="Calibri" w:hAnsi="Calibri" w:cs="Calibri"/>
        </w:rPr>
        <w:t>Uczestniczka</w:t>
      </w:r>
      <w:r w:rsidR="007B11F3">
        <w:rPr>
          <w:rFonts w:ascii="Calibri" w:hAnsi="Calibri" w:cs="Calibri"/>
        </w:rPr>
        <w:t xml:space="preserve"> składa w Biurze Projektu formularz aktualizujący dane osobowe.</w:t>
      </w:r>
    </w:p>
    <w:p w:rsidR="007B11F3" w:rsidRPr="00B32E7D" w:rsidRDefault="00AA54CD" w:rsidP="002A712E">
      <w:pPr>
        <w:pStyle w:val="Akapitzlist"/>
        <w:numPr>
          <w:ilvl w:val="0"/>
          <w:numId w:val="40"/>
        </w:numPr>
        <w:tabs>
          <w:tab w:val="left" w:pos="284"/>
        </w:tabs>
        <w:spacing w:after="60" w:line="240" w:lineRule="auto"/>
        <w:ind w:left="709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32E7D">
        <w:rPr>
          <w:rFonts w:ascii="Calibri" w:hAnsi="Calibri" w:cs="Calibri"/>
        </w:rPr>
        <w:t xml:space="preserve">rzekazania Uczelni </w:t>
      </w:r>
      <w:r w:rsidR="00A71F76">
        <w:rPr>
          <w:rFonts w:ascii="Calibri" w:hAnsi="Calibri" w:cs="Calibri"/>
        </w:rPr>
        <w:t xml:space="preserve">Oświadczenia </w:t>
      </w:r>
      <w:r w:rsidR="00B32E7D" w:rsidRPr="00B32E7D">
        <w:rPr>
          <w:rFonts w:ascii="Calibri" w:hAnsi="Calibri" w:cs="Calibri"/>
        </w:rPr>
        <w:t>dotyczą</w:t>
      </w:r>
      <w:r w:rsidR="00A71F76">
        <w:rPr>
          <w:rFonts w:ascii="Calibri" w:hAnsi="Calibri" w:cs="Calibri"/>
        </w:rPr>
        <w:t>cego</w:t>
      </w:r>
      <w:r w:rsidR="00B32E7D" w:rsidRPr="00B32E7D">
        <w:rPr>
          <w:rFonts w:ascii="Calibri" w:hAnsi="Calibri" w:cs="Calibri"/>
        </w:rPr>
        <w:t xml:space="preserve"> </w:t>
      </w:r>
      <w:r w:rsidR="00A71F76">
        <w:rPr>
          <w:rFonts w:ascii="Calibri" w:hAnsi="Calibri" w:cs="Calibri"/>
        </w:rPr>
        <w:t>kontynuowania kształcenia lub podjęcia zatrudnienia</w:t>
      </w:r>
      <w:r w:rsidR="00B32E7D">
        <w:rPr>
          <w:rFonts w:ascii="Calibri" w:hAnsi="Calibri" w:cs="Calibri"/>
        </w:rPr>
        <w:t xml:space="preserve"> </w:t>
      </w:r>
      <w:r w:rsidR="00567BB6" w:rsidRPr="00B32E7D">
        <w:rPr>
          <w:rFonts w:ascii="Calibri" w:hAnsi="Calibri" w:cs="Calibri"/>
        </w:rPr>
        <w:t xml:space="preserve">w ciągu 6 miesięcy od zakończenia kształcenia </w:t>
      </w:r>
      <w:r w:rsidR="00A71F76">
        <w:rPr>
          <w:rFonts w:ascii="Calibri" w:hAnsi="Calibri" w:cs="Calibri"/>
        </w:rPr>
        <w:t xml:space="preserve">w PWSW </w:t>
      </w:r>
      <w:r w:rsidR="00FB41FC">
        <w:rPr>
          <w:rFonts w:ascii="Calibri" w:hAnsi="Calibri" w:cs="Calibri"/>
        </w:rPr>
        <w:br/>
        <w:t>w Przemyślu.</w:t>
      </w:r>
    </w:p>
    <w:p w:rsidR="00B32E7D" w:rsidRDefault="00B32E7D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11F3" w:rsidRPr="00AD10CA" w:rsidRDefault="00667714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8</w:t>
      </w:r>
    </w:p>
    <w:p w:rsidR="007B11F3" w:rsidRDefault="007B11F3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D10CA">
        <w:rPr>
          <w:rFonts w:ascii="Calibri" w:hAnsi="Calibri" w:cs="Calibri"/>
          <w:b/>
          <w:bCs/>
        </w:rPr>
        <w:t>Rezygnacja lub skreślenie Uczestnika</w:t>
      </w:r>
      <w:r w:rsidR="00B32E7D">
        <w:rPr>
          <w:rFonts w:ascii="Calibri" w:hAnsi="Calibri" w:cs="Calibri"/>
          <w:b/>
          <w:bCs/>
        </w:rPr>
        <w:t>/Uczestniczki</w:t>
      </w:r>
      <w:r w:rsidRPr="00AD10CA">
        <w:rPr>
          <w:rFonts w:ascii="Calibri" w:hAnsi="Calibri" w:cs="Calibri"/>
          <w:b/>
          <w:bCs/>
        </w:rPr>
        <w:t xml:space="preserve"> z udziału w Projekcie</w:t>
      </w:r>
    </w:p>
    <w:p w:rsidR="007B11F3" w:rsidRPr="00AD10CA" w:rsidRDefault="007B11F3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11F3" w:rsidRPr="00AD10CA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Rezygnacja z udziału w Projekcie jest możliwa wyłącznie z przyczyn zdrowotnych, działania siły wyższej lub innych ważnych przyczyn, które z zasady nie mogą być znane Uczestnikowi</w:t>
      </w:r>
      <w:r w:rsidR="00F314FC">
        <w:rPr>
          <w:rFonts w:ascii="Calibri" w:hAnsi="Calibri" w:cs="Calibri"/>
          <w:color w:val="000000"/>
        </w:rPr>
        <w:t>/Uczestniczce</w:t>
      </w:r>
      <w:r w:rsidRPr="00AD10CA">
        <w:rPr>
          <w:rFonts w:ascii="Calibri" w:hAnsi="Calibri" w:cs="Calibri"/>
          <w:color w:val="000000"/>
        </w:rPr>
        <w:t xml:space="preserve"> w momencie rozpoczęcia udziału w Projekcie.</w:t>
      </w:r>
    </w:p>
    <w:p w:rsidR="007B11F3" w:rsidRPr="00AD10CA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W przypadku rezygnacji z</w:t>
      </w:r>
      <w:r>
        <w:rPr>
          <w:rFonts w:ascii="Calibri" w:hAnsi="Calibri" w:cs="Calibri"/>
          <w:color w:val="000000"/>
        </w:rPr>
        <w:t xml:space="preserve"> udziału w Projekcie Uczestnik</w:t>
      </w:r>
      <w:r w:rsidR="00F314FC">
        <w:rPr>
          <w:rFonts w:ascii="Calibri" w:hAnsi="Calibri" w:cs="Calibri"/>
          <w:color w:val="000000"/>
        </w:rPr>
        <w:t>/Uczestniczka</w:t>
      </w:r>
      <w:r>
        <w:rPr>
          <w:rFonts w:ascii="Calibri" w:hAnsi="Calibri" w:cs="Calibri"/>
          <w:color w:val="000000"/>
        </w:rPr>
        <w:t xml:space="preserve"> P</w:t>
      </w:r>
      <w:r w:rsidRPr="00AD10CA">
        <w:rPr>
          <w:rFonts w:ascii="Calibri" w:hAnsi="Calibri" w:cs="Calibri"/>
          <w:color w:val="000000"/>
        </w:rPr>
        <w:t>rojektu jest zobowiązany</w:t>
      </w:r>
      <w:r w:rsidR="00F314FC">
        <w:rPr>
          <w:rFonts w:ascii="Calibri" w:hAnsi="Calibri" w:cs="Calibri"/>
          <w:color w:val="000000"/>
        </w:rPr>
        <w:t>/a</w:t>
      </w:r>
      <w:r w:rsidRPr="00AD10CA">
        <w:rPr>
          <w:rFonts w:ascii="Calibri" w:hAnsi="Calibri" w:cs="Calibri"/>
          <w:color w:val="000000"/>
        </w:rPr>
        <w:t xml:space="preserve"> </w:t>
      </w:r>
      <w:r w:rsidRPr="00AD10CA">
        <w:rPr>
          <w:rFonts w:ascii="Calibri" w:hAnsi="Calibri" w:cs="Calibri"/>
          <w:color w:val="000000"/>
        </w:rPr>
        <w:br/>
        <w:t>do złożenia pisemnego oświadczenia o rezygnacji z udziału w Projekcie wraz z podaniem jej powodów.</w:t>
      </w:r>
      <w:r>
        <w:rPr>
          <w:rFonts w:ascii="Calibri" w:hAnsi="Calibri" w:cs="Calibri"/>
          <w:color w:val="000000"/>
        </w:rPr>
        <w:t xml:space="preserve"> Oświadczenie powinno zostać dostarczone bezpośrednio lub listownie do Biura Projektu.</w:t>
      </w:r>
    </w:p>
    <w:p w:rsidR="007B11F3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</w:rPr>
      </w:pPr>
      <w:r w:rsidRPr="00AD10CA">
        <w:rPr>
          <w:rFonts w:ascii="Calibri" w:hAnsi="Calibri" w:cs="Calibri"/>
          <w:color w:val="000000"/>
        </w:rPr>
        <w:t>Uczestnik</w:t>
      </w:r>
      <w:r w:rsidR="00F314FC">
        <w:rPr>
          <w:rFonts w:ascii="Calibri" w:hAnsi="Calibri" w:cs="Calibri"/>
          <w:color w:val="000000"/>
        </w:rPr>
        <w:t>/Uczestniczka</w:t>
      </w:r>
      <w:r w:rsidRPr="00AD10CA">
        <w:rPr>
          <w:rFonts w:ascii="Calibri" w:hAnsi="Calibri" w:cs="Calibri"/>
          <w:color w:val="000000"/>
        </w:rPr>
        <w:t xml:space="preserve"> Projektu może zostać skreślony</w:t>
      </w:r>
      <w:r w:rsidR="00F314FC">
        <w:rPr>
          <w:rFonts w:ascii="Calibri" w:hAnsi="Calibri" w:cs="Calibri"/>
          <w:color w:val="000000"/>
        </w:rPr>
        <w:t>/a z listy U</w:t>
      </w:r>
      <w:r w:rsidRPr="00AD10CA">
        <w:rPr>
          <w:rFonts w:ascii="Calibri" w:hAnsi="Calibri" w:cs="Calibri"/>
          <w:color w:val="000000"/>
        </w:rPr>
        <w:t>czestników</w:t>
      </w:r>
      <w:r>
        <w:rPr>
          <w:rFonts w:ascii="Calibri" w:hAnsi="Calibri" w:cs="Calibri"/>
          <w:color w:val="000000"/>
        </w:rPr>
        <w:t xml:space="preserve"> </w:t>
      </w:r>
      <w:r w:rsidRPr="003332F4">
        <w:rPr>
          <w:rFonts w:ascii="Calibri" w:hAnsi="Calibri" w:cs="Calibri"/>
          <w:color w:val="000000"/>
        </w:rPr>
        <w:t>w przypadku</w:t>
      </w:r>
      <w:r>
        <w:rPr>
          <w:rFonts w:ascii="Calibri" w:hAnsi="Calibri" w:cs="Calibri"/>
          <w:color w:val="000000"/>
        </w:rPr>
        <w:t>:</w:t>
      </w:r>
    </w:p>
    <w:p w:rsidR="007B11F3" w:rsidRDefault="00C634A4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7B11F3">
        <w:rPr>
          <w:rFonts w:ascii="Calibri" w:hAnsi="Calibri" w:cs="Calibri"/>
          <w:color w:val="000000"/>
        </w:rPr>
        <w:t>odania nieprawdziwych danych w dokumentach rekrutacyjnych,</w:t>
      </w:r>
    </w:p>
    <w:p w:rsidR="007B11F3" w:rsidRDefault="007B11F3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opuszczenia przez niego więcej niż 20% zajęć</w:t>
      </w:r>
      <w:r>
        <w:rPr>
          <w:rFonts w:ascii="Calibri" w:hAnsi="Calibri" w:cs="Calibri"/>
          <w:color w:val="000000"/>
        </w:rPr>
        <w:t xml:space="preserve"> (dotyczy nieobecności nieusprawiedliwionych)</w:t>
      </w:r>
      <w:r w:rsidRPr="003332F4">
        <w:rPr>
          <w:rFonts w:ascii="Calibri" w:hAnsi="Calibri" w:cs="Calibri"/>
          <w:color w:val="000000"/>
        </w:rPr>
        <w:t xml:space="preserve">, </w:t>
      </w:r>
    </w:p>
    <w:p w:rsidR="007B11F3" w:rsidRDefault="007B11F3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3332F4">
        <w:rPr>
          <w:rFonts w:ascii="Calibri" w:hAnsi="Calibri" w:cs="Calibri"/>
          <w:color w:val="000000"/>
        </w:rPr>
        <w:t>niedopełnienia i</w:t>
      </w:r>
      <w:r>
        <w:rPr>
          <w:rFonts w:ascii="Calibri" w:hAnsi="Calibri" w:cs="Calibri"/>
          <w:color w:val="000000"/>
        </w:rPr>
        <w:t xml:space="preserve">nnych obowiązków </w:t>
      </w:r>
      <w:r w:rsidRPr="003332F4">
        <w:rPr>
          <w:rFonts w:ascii="Calibri" w:hAnsi="Calibri" w:cs="Calibri"/>
          <w:color w:val="000000"/>
        </w:rPr>
        <w:t xml:space="preserve">wynikających  z korzystania </w:t>
      </w:r>
      <w:r>
        <w:rPr>
          <w:rFonts w:ascii="Calibri" w:hAnsi="Calibri" w:cs="Calibri"/>
          <w:color w:val="000000"/>
        </w:rPr>
        <w:t>z danej formy wsparcia,</w:t>
      </w:r>
    </w:p>
    <w:p w:rsidR="007B11F3" w:rsidRPr="00FB41FC" w:rsidRDefault="007B11F3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FB41FC">
        <w:rPr>
          <w:rFonts w:ascii="Calibri" w:hAnsi="Calibri" w:cs="Calibri"/>
          <w:color w:val="000000" w:themeColor="text1"/>
        </w:rPr>
        <w:lastRenderedPageBreak/>
        <w:t>naruszenia postanowień niniejszego Regulaminu,</w:t>
      </w:r>
    </w:p>
    <w:p w:rsidR="007B11F3" w:rsidRPr="00FB41FC" w:rsidRDefault="006733B6" w:rsidP="002A712E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color w:val="000000"/>
        </w:rPr>
      </w:pPr>
      <w:r w:rsidRPr="00FB41FC">
        <w:rPr>
          <w:rFonts w:ascii="Calibri" w:hAnsi="Calibri" w:cs="Calibri"/>
          <w:color w:val="000000" w:themeColor="text1"/>
        </w:rPr>
        <w:t>skreślenia</w:t>
      </w:r>
      <w:r w:rsidR="00F314FC" w:rsidRPr="00FB41FC">
        <w:rPr>
          <w:rFonts w:ascii="Calibri" w:hAnsi="Calibri" w:cs="Calibri"/>
          <w:color w:val="000000" w:themeColor="text1"/>
        </w:rPr>
        <w:t xml:space="preserve"> studenta</w:t>
      </w:r>
      <w:r w:rsidRPr="00FB41FC">
        <w:rPr>
          <w:rFonts w:ascii="Calibri" w:hAnsi="Calibri" w:cs="Calibri"/>
          <w:color w:val="000000" w:themeColor="text1"/>
        </w:rPr>
        <w:t>/studentki z listy studentów</w:t>
      </w:r>
      <w:r w:rsidR="00F314FC" w:rsidRPr="00FB41FC">
        <w:rPr>
          <w:rFonts w:ascii="Calibri" w:hAnsi="Calibri" w:cs="Calibri"/>
          <w:color w:val="000000" w:themeColor="text1"/>
        </w:rPr>
        <w:t xml:space="preserve"> PWSW w Przemyślu</w:t>
      </w:r>
      <w:r w:rsidRPr="00FB41FC">
        <w:rPr>
          <w:rFonts w:ascii="Calibri" w:hAnsi="Calibri" w:cs="Calibri"/>
          <w:color w:val="000000" w:themeColor="text1"/>
        </w:rPr>
        <w:t>.</w:t>
      </w:r>
    </w:p>
    <w:p w:rsidR="007B11F3" w:rsidRPr="00AD10CA" w:rsidRDefault="007B11F3" w:rsidP="002A712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</w:rPr>
      </w:pPr>
      <w:r w:rsidRPr="00FB41FC">
        <w:rPr>
          <w:rFonts w:ascii="Calibri" w:hAnsi="Calibri" w:cs="Calibri"/>
        </w:rPr>
        <w:t xml:space="preserve">W </w:t>
      </w:r>
      <w:r w:rsidRPr="00FB41FC">
        <w:rPr>
          <w:rFonts w:ascii="Calibri" w:hAnsi="Calibri" w:cs="Calibri"/>
          <w:color w:val="000000"/>
        </w:rPr>
        <w:t>przypadku</w:t>
      </w:r>
      <w:r w:rsidRPr="00FB41FC">
        <w:rPr>
          <w:rFonts w:ascii="Calibri" w:hAnsi="Calibri" w:cs="Calibri"/>
        </w:rPr>
        <w:t xml:space="preserve"> rezygnacji z udziału w Projekcie z nieuzasadnionych przyczyn lub skreślenia Uczestnika</w:t>
      </w:r>
      <w:r w:rsidR="00F314FC" w:rsidRPr="00FB41FC">
        <w:rPr>
          <w:rFonts w:ascii="Calibri" w:hAnsi="Calibri" w:cs="Calibri"/>
        </w:rPr>
        <w:t>/Uczestniczki</w:t>
      </w:r>
      <w:r w:rsidRPr="00FB41FC">
        <w:rPr>
          <w:rFonts w:ascii="Calibri" w:hAnsi="Calibri" w:cs="Calibri"/>
        </w:rPr>
        <w:t xml:space="preserve"> z </w:t>
      </w:r>
      <w:r w:rsidR="005C23C3" w:rsidRPr="00FB41FC">
        <w:rPr>
          <w:rFonts w:ascii="Calibri" w:hAnsi="Calibri" w:cs="Calibri"/>
        </w:rPr>
        <w:t xml:space="preserve">przyczyn leżących po stronie Uczestnika/Uczestniczki lub z </w:t>
      </w:r>
      <w:r w:rsidRPr="00FB41FC">
        <w:rPr>
          <w:rFonts w:ascii="Calibri" w:hAnsi="Calibri" w:cs="Calibri"/>
        </w:rPr>
        <w:t xml:space="preserve">powodów wskazanych w ust. 3, </w:t>
      </w:r>
      <w:r w:rsidR="00F314FC" w:rsidRPr="00FB41FC">
        <w:rPr>
          <w:rFonts w:ascii="Calibri" w:hAnsi="Calibri" w:cs="Calibri"/>
        </w:rPr>
        <w:t>Realizator</w:t>
      </w:r>
      <w:r w:rsidRPr="00FB41FC">
        <w:rPr>
          <w:rFonts w:ascii="Calibri" w:hAnsi="Calibri" w:cs="Calibri"/>
        </w:rPr>
        <w:t xml:space="preserve"> Projektu ma prawo </w:t>
      </w:r>
      <w:r w:rsidR="005C23C3" w:rsidRPr="00FB41FC">
        <w:rPr>
          <w:rFonts w:ascii="Calibri" w:hAnsi="Calibri" w:cs="Calibri"/>
        </w:rPr>
        <w:t xml:space="preserve">dochodzić </w:t>
      </w:r>
      <w:r w:rsidR="00F314FC" w:rsidRPr="00FB41FC">
        <w:rPr>
          <w:rFonts w:ascii="Calibri" w:hAnsi="Calibri" w:cs="Calibri"/>
        </w:rPr>
        <w:t>od</w:t>
      </w:r>
      <w:r w:rsidRPr="00FB41FC">
        <w:rPr>
          <w:rFonts w:ascii="Calibri" w:hAnsi="Calibri" w:cs="Calibri"/>
        </w:rPr>
        <w:t xml:space="preserve"> </w:t>
      </w:r>
      <w:r w:rsidR="00F314FC" w:rsidRPr="00FB41FC">
        <w:rPr>
          <w:rFonts w:ascii="Calibri" w:hAnsi="Calibri" w:cs="Calibri"/>
        </w:rPr>
        <w:t xml:space="preserve">Uczestnika/Uczestniczki </w:t>
      </w:r>
      <w:r w:rsidR="005C23C3" w:rsidRPr="00FB41FC">
        <w:rPr>
          <w:rFonts w:ascii="Calibri" w:hAnsi="Calibri" w:cs="Calibri"/>
        </w:rPr>
        <w:t xml:space="preserve">pełnego </w:t>
      </w:r>
      <w:r w:rsidRPr="00FB41FC">
        <w:rPr>
          <w:rFonts w:ascii="Calibri" w:hAnsi="Calibri" w:cs="Calibri"/>
        </w:rPr>
        <w:t>zwrotu kosztów związanych z</w:t>
      </w:r>
      <w:r w:rsidR="00F314FC" w:rsidRPr="00FB41FC">
        <w:rPr>
          <w:rFonts w:ascii="Calibri" w:hAnsi="Calibri" w:cs="Calibri"/>
        </w:rPr>
        <w:t xml:space="preserve"> jego/jej</w:t>
      </w:r>
      <w:r w:rsidRPr="00FB41FC">
        <w:rPr>
          <w:rFonts w:ascii="Calibri" w:hAnsi="Calibri" w:cs="Calibri"/>
        </w:rPr>
        <w:t xml:space="preserve"> udziałem w Projekcie oraz zwrotu ewentualnych</w:t>
      </w:r>
      <w:r w:rsidRPr="00AD10CA">
        <w:rPr>
          <w:rFonts w:ascii="Calibri" w:hAnsi="Calibri" w:cs="Calibri"/>
        </w:rPr>
        <w:t xml:space="preserve"> kosztów związanych z niewywiązaniem się</w:t>
      </w:r>
      <w:r>
        <w:rPr>
          <w:rFonts w:ascii="Calibri" w:hAnsi="Calibri" w:cs="Calibri"/>
        </w:rPr>
        <w:t xml:space="preserve"> Realizatora Projektu</w:t>
      </w:r>
      <w:r w:rsidRPr="00AD10CA">
        <w:rPr>
          <w:rFonts w:ascii="Calibri" w:hAnsi="Calibri" w:cs="Calibri"/>
        </w:rPr>
        <w:t xml:space="preserve"> z um</w:t>
      </w:r>
      <w:r>
        <w:rPr>
          <w:rFonts w:ascii="Calibri" w:hAnsi="Calibri" w:cs="Calibri"/>
        </w:rPr>
        <w:t xml:space="preserve">owy o dofinansowanie Projektu, </w:t>
      </w:r>
      <w:r w:rsidR="005C23C3">
        <w:rPr>
          <w:rFonts w:ascii="Calibri" w:hAnsi="Calibri" w:cs="Calibri"/>
        </w:rPr>
        <w:br/>
      </w:r>
      <w:r w:rsidRPr="00AD10CA">
        <w:rPr>
          <w:rFonts w:ascii="Calibri" w:hAnsi="Calibri" w:cs="Calibri"/>
        </w:rPr>
        <w:t xml:space="preserve">a wynikających z </w:t>
      </w:r>
      <w:r>
        <w:rPr>
          <w:rFonts w:ascii="Calibri" w:hAnsi="Calibri" w:cs="Calibri"/>
        </w:rPr>
        <w:t>przerwania</w:t>
      </w:r>
      <w:r w:rsidRPr="00AD10CA">
        <w:rPr>
          <w:rFonts w:ascii="Calibri" w:hAnsi="Calibri" w:cs="Calibri"/>
        </w:rPr>
        <w:t xml:space="preserve"> udziału w Projekcie przez Uczestnika</w:t>
      </w:r>
      <w:r w:rsidR="00F314FC">
        <w:rPr>
          <w:rFonts w:ascii="Calibri" w:hAnsi="Calibri" w:cs="Calibri"/>
        </w:rPr>
        <w:t>/Uczestniczkę</w:t>
      </w:r>
      <w:r w:rsidRPr="00AD10CA">
        <w:rPr>
          <w:rFonts w:ascii="Calibri" w:hAnsi="Calibri" w:cs="Calibri"/>
        </w:rPr>
        <w:t>.</w:t>
      </w:r>
    </w:p>
    <w:p w:rsidR="007B11F3" w:rsidRDefault="00970C1A" w:rsidP="007B11F3">
      <w:pPr>
        <w:jc w:val="center"/>
        <w:rPr>
          <w:rFonts w:ascii="Calibri" w:hAnsi="Calibri" w:cs="Calibri"/>
          <w:b/>
          <w:sz w:val="24"/>
        </w:rPr>
      </w:pP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br/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br/>
      </w:r>
      <w: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  <w:lang w:eastAsia="pl-PL"/>
        </w:rPr>
        <w:br/>
      </w:r>
      <w:r w:rsidR="007B11F3" w:rsidRPr="00D14CAB">
        <w:rPr>
          <w:rFonts w:ascii="Calibri" w:hAnsi="Calibri" w:cs="Calibri"/>
          <w:b/>
          <w:sz w:val="24"/>
        </w:rPr>
        <w:t>IV. PRAWA I OBOWIĄZKI REALIZATORA PROJEKTU</w:t>
      </w:r>
    </w:p>
    <w:p w:rsidR="007B11F3" w:rsidRPr="007A014A" w:rsidRDefault="00667714" w:rsidP="007B11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9</w:t>
      </w:r>
    </w:p>
    <w:p w:rsidR="007B11F3" w:rsidRPr="002021A1" w:rsidRDefault="00970C1A" w:rsidP="002A712E">
      <w:pPr>
        <w:widowControl w:val="0"/>
        <w:numPr>
          <w:ilvl w:val="0"/>
          <w:numId w:val="44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t>Realizator P</w:t>
      </w:r>
      <w:r w:rsidR="007B11F3" w:rsidRPr="002021A1">
        <w:rPr>
          <w:rFonts w:ascii="Calibri" w:eastAsia="Calibri" w:hAnsi="Calibri" w:cs="Calibri"/>
          <w:szCs w:val="24"/>
        </w:rPr>
        <w:t>rojektu zastrzega sobie prawo do: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żądania złożenia dodatkowych dokumentów i oświadczeń związanych z udziałem </w:t>
      </w:r>
      <w:r w:rsidRPr="002021A1">
        <w:rPr>
          <w:rFonts w:ascii="Calibri" w:eastAsia="Calibri" w:hAnsi="Calibri" w:cs="Calibri"/>
          <w:szCs w:val="24"/>
        </w:rPr>
        <w:br/>
        <w:t>w Projekcie,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groma</w:t>
      </w:r>
      <w:r w:rsidR="00117958">
        <w:rPr>
          <w:rFonts w:ascii="Calibri" w:eastAsia="Calibri" w:hAnsi="Calibri" w:cs="Calibri"/>
          <w:szCs w:val="24"/>
        </w:rPr>
        <w:t>dzenia i publikowania danych o U</w:t>
      </w:r>
      <w:r w:rsidRPr="002021A1">
        <w:rPr>
          <w:rFonts w:ascii="Calibri" w:eastAsia="Calibri" w:hAnsi="Calibri" w:cs="Calibri"/>
          <w:szCs w:val="24"/>
        </w:rPr>
        <w:t>czestnikach</w:t>
      </w:r>
      <w:r w:rsidR="00117958">
        <w:rPr>
          <w:rFonts w:ascii="Calibri" w:eastAsia="Calibri" w:hAnsi="Calibri" w:cs="Calibri"/>
          <w:szCs w:val="24"/>
        </w:rPr>
        <w:t>/Uczestniczkach</w:t>
      </w:r>
      <w:r w:rsidRPr="002021A1">
        <w:rPr>
          <w:rFonts w:ascii="Calibri" w:eastAsia="Calibri" w:hAnsi="Calibri" w:cs="Calibri"/>
          <w:szCs w:val="24"/>
        </w:rPr>
        <w:t xml:space="preserve"> Projektu zgodnie </w:t>
      </w:r>
      <w:r w:rsidR="00117958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z obowiązującymi przepisami o ochronie danych osobowych,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zmiany terminów form wsparcia z ważnych przyczyn,</w:t>
      </w:r>
      <w:r w:rsidR="00117958">
        <w:rPr>
          <w:rFonts w:ascii="Calibri" w:eastAsia="Calibri" w:hAnsi="Calibri" w:cs="Calibri"/>
          <w:szCs w:val="24"/>
        </w:rPr>
        <w:t xml:space="preserve"> 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monitorowania postępów Uczestników</w:t>
      </w:r>
      <w:r w:rsidR="00117958">
        <w:rPr>
          <w:rFonts w:ascii="Calibri" w:eastAsia="Calibri" w:hAnsi="Calibri" w:cs="Calibri"/>
          <w:szCs w:val="24"/>
        </w:rPr>
        <w:t>/Uczestniczek</w:t>
      </w:r>
      <w:r w:rsidRPr="002021A1">
        <w:rPr>
          <w:rFonts w:ascii="Calibri" w:eastAsia="Calibri" w:hAnsi="Calibri" w:cs="Calibri"/>
          <w:szCs w:val="24"/>
        </w:rPr>
        <w:t xml:space="preserve"> Projektu biorących udział </w:t>
      </w:r>
      <w:r w:rsidR="00117958"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poszczególnych formach wsparcia oraz przeprowadzania ewaluacji Projektu,</w:t>
      </w:r>
    </w:p>
    <w:p w:rsidR="007B11F3" w:rsidRPr="002021A1" w:rsidRDefault="007B11F3" w:rsidP="002A712E">
      <w:pPr>
        <w:widowControl w:val="0"/>
        <w:numPr>
          <w:ilvl w:val="0"/>
          <w:numId w:val="45"/>
        </w:numPr>
        <w:spacing w:after="60" w:line="240" w:lineRule="auto"/>
        <w:ind w:left="568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dokonywania zmian w niniejszym Regulaminie.</w:t>
      </w:r>
    </w:p>
    <w:p w:rsidR="007B11F3" w:rsidRPr="002021A1" w:rsidRDefault="007B11F3" w:rsidP="002A712E">
      <w:pPr>
        <w:widowControl w:val="0"/>
        <w:numPr>
          <w:ilvl w:val="0"/>
          <w:numId w:val="44"/>
        </w:numPr>
        <w:spacing w:after="60" w:line="240" w:lineRule="auto"/>
        <w:ind w:left="284" w:hanging="284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>Beneficjent jest zobowiązany do:</w:t>
      </w:r>
    </w:p>
    <w:p w:rsidR="007B11F3" w:rsidRPr="002021A1" w:rsidRDefault="007B11F3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kadry merytorycznej posiadającej kwalifikacje w zakresie prowadzonych </w:t>
      </w:r>
      <w:r w:rsidRPr="002021A1">
        <w:rPr>
          <w:rFonts w:ascii="Calibri" w:eastAsia="Calibri" w:hAnsi="Calibri" w:cs="Calibri"/>
          <w:szCs w:val="24"/>
        </w:rPr>
        <w:br/>
        <w:t xml:space="preserve">w ramach projektu </w:t>
      </w:r>
      <w:r w:rsidR="008423E8">
        <w:rPr>
          <w:rFonts w:ascii="Calibri" w:eastAsia="Calibri" w:hAnsi="Calibri" w:cs="Calibri"/>
          <w:szCs w:val="24"/>
        </w:rPr>
        <w:t>szkoleń</w:t>
      </w:r>
      <w:r w:rsidRPr="002021A1">
        <w:rPr>
          <w:rFonts w:ascii="Calibri" w:eastAsia="Calibri" w:hAnsi="Calibri" w:cs="Calibri"/>
          <w:szCs w:val="24"/>
        </w:rPr>
        <w:t>,</w:t>
      </w:r>
      <w:r w:rsidR="008423E8">
        <w:rPr>
          <w:rFonts w:ascii="Calibri" w:eastAsia="Calibri" w:hAnsi="Calibri" w:cs="Calibri"/>
          <w:szCs w:val="24"/>
        </w:rPr>
        <w:t xml:space="preserve"> warsztatów i innych form wsparcia,</w:t>
      </w:r>
    </w:p>
    <w:p w:rsidR="00117958" w:rsidRDefault="007B11F3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2021A1">
        <w:rPr>
          <w:rFonts w:ascii="Calibri" w:eastAsia="Calibri" w:hAnsi="Calibri" w:cs="Calibri"/>
          <w:szCs w:val="24"/>
        </w:rPr>
        <w:t xml:space="preserve">zapewnienia zaplecza technicznego i lokalowego w przypadku form wsparcia realizowanych </w:t>
      </w:r>
      <w:r>
        <w:rPr>
          <w:rFonts w:ascii="Calibri" w:eastAsia="Calibri" w:hAnsi="Calibri" w:cs="Calibri"/>
          <w:szCs w:val="24"/>
        </w:rPr>
        <w:br/>
      </w:r>
      <w:r w:rsidRPr="002021A1">
        <w:rPr>
          <w:rFonts w:ascii="Calibri" w:eastAsia="Calibri" w:hAnsi="Calibri" w:cs="Calibri"/>
          <w:szCs w:val="24"/>
        </w:rPr>
        <w:t>w PWSW w Przemyślu,</w:t>
      </w:r>
    </w:p>
    <w:p w:rsidR="007B11F3" w:rsidRPr="00117958" w:rsidRDefault="007B11F3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Cs w:val="24"/>
        </w:rPr>
      </w:pPr>
      <w:r w:rsidRPr="00117958">
        <w:rPr>
          <w:rFonts w:ascii="Calibri" w:eastAsia="Calibri" w:hAnsi="Calibri" w:cs="Calibri"/>
          <w:szCs w:val="24"/>
        </w:rPr>
        <w:t xml:space="preserve">przestrzegania w procesie rekrutacji zasady </w:t>
      </w:r>
      <w:r w:rsidR="00117958" w:rsidRPr="00117958">
        <w:rPr>
          <w:rFonts w:ascii="Calibri" w:eastAsia="Calibri" w:hAnsi="Calibri" w:cs="Calibri"/>
          <w:szCs w:val="24"/>
        </w:rPr>
        <w:t>równ</w:t>
      </w:r>
      <w:r w:rsidR="008423E8">
        <w:rPr>
          <w:rFonts w:ascii="Calibri" w:eastAsia="Calibri" w:hAnsi="Calibri" w:cs="Calibri"/>
          <w:szCs w:val="24"/>
        </w:rPr>
        <w:t xml:space="preserve">ości szans i niedyskryminacji, </w:t>
      </w:r>
      <w:r w:rsidR="00117958" w:rsidRPr="00117958">
        <w:rPr>
          <w:rFonts w:ascii="Calibri" w:eastAsia="Calibri" w:hAnsi="Calibri" w:cs="Calibri"/>
          <w:szCs w:val="24"/>
        </w:rPr>
        <w:t>w tym dostępności dla osób z niepełnosprawnościami oraz zasady równości szans kobiet i mężczyzn.</w:t>
      </w:r>
    </w:p>
    <w:p w:rsidR="00F26B47" w:rsidRPr="00117958" w:rsidRDefault="00C634A4" w:rsidP="002A712E">
      <w:pPr>
        <w:widowControl w:val="0"/>
        <w:numPr>
          <w:ilvl w:val="0"/>
          <w:numId w:val="46"/>
        </w:numPr>
        <w:spacing w:after="6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Cs w:val="24"/>
        </w:rPr>
        <w:t>w</w:t>
      </w:r>
      <w:r w:rsidR="007B11F3" w:rsidRPr="002021A1">
        <w:rPr>
          <w:rFonts w:ascii="Calibri" w:eastAsia="Calibri" w:hAnsi="Calibri" w:cs="Calibri"/>
          <w:szCs w:val="24"/>
        </w:rPr>
        <w:t>ydania zaświadczenia lub innego dokumentu potwierdzającego udziału w Projekcie</w:t>
      </w:r>
      <w:r w:rsidR="007B11F3">
        <w:rPr>
          <w:rFonts w:ascii="Calibri" w:eastAsia="Calibri" w:hAnsi="Calibri" w:cs="Calibri"/>
          <w:szCs w:val="24"/>
        </w:rPr>
        <w:t>.</w:t>
      </w: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</w:p>
    <w:p w:rsidR="00A63351" w:rsidRPr="00D14CAB" w:rsidRDefault="00A63351" w:rsidP="00A63351">
      <w:pPr>
        <w:keepNext/>
        <w:autoSpaceDE w:val="0"/>
        <w:autoSpaceDN w:val="0"/>
        <w:adjustRightInd w:val="0"/>
        <w:spacing w:before="240" w:after="120" w:line="312" w:lineRule="auto"/>
        <w:ind w:left="431" w:hanging="147"/>
        <w:jc w:val="center"/>
        <w:outlineLvl w:val="0"/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 xml:space="preserve">V. </w:t>
      </w:r>
      <w:r w:rsidRPr="00AD10CA">
        <w:rPr>
          <w:rFonts w:ascii="Calibri" w:eastAsiaTheme="majorEastAsia" w:hAnsi="Calibri" w:cs="Calibri"/>
          <w:b/>
          <w:bCs/>
          <w:sz w:val="24"/>
          <w:szCs w:val="24"/>
          <w:lang w:eastAsia="pl-PL"/>
        </w:rPr>
        <w:t>POSTANOWIENIA KOŃCOWE</w:t>
      </w:r>
    </w:p>
    <w:p w:rsidR="00A63351" w:rsidRPr="00AD10CA" w:rsidRDefault="00667714" w:rsidP="00A633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10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Cs w:val="24"/>
        </w:rPr>
      </w:pPr>
      <w:r w:rsidRPr="002021A1">
        <w:rPr>
          <w:rFonts w:ascii="Calibri" w:hAnsi="Calibri" w:cs="Calibri"/>
          <w:szCs w:val="24"/>
        </w:rPr>
        <w:t xml:space="preserve">Kwestie nieuregulowane w niniejszym dokumencie rozstrzygane są przez Kierownika Projektu oraz obowiązujące zasady Programu Operacyjnego Wiedza Edukacja Rozwój </w:t>
      </w:r>
      <w:r w:rsidRPr="002021A1">
        <w:rPr>
          <w:rFonts w:ascii="Calibri" w:hAnsi="Calibri" w:cs="Calibri"/>
          <w:szCs w:val="24"/>
        </w:rPr>
        <w:br/>
        <w:t>i Kodeks Cywilny.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color w:val="000000"/>
          <w:szCs w:val="24"/>
        </w:rPr>
        <w:t xml:space="preserve">Realizator Projektu zastrzega sobie prawo </w:t>
      </w:r>
      <w:r>
        <w:rPr>
          <w:rFonts w:ascii="Calibri" w:hAnsi="Calibri" w:cs="Calibri"/>
          <w:color w:val="000000"/>
          <w:szCs w:val="24"/>
        </w:rPr>
        <w:t>do zmiany Regulaminu, szczególnie w przypadku zmian we wniosku  o dofinansowanie projektu.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Wszelkie</w:t>
      </w:r>
      <w:r w:rsidRPr="002021A1">
        <w:rPr>
          <w:rFonts w:ascii="Calibri" w:hAnsi="Calibri" w:cs="Calibri"/>
          <w:color w:val="000000"/>
          <w:szCs w:val="24"/>
        </w:rPr>
        <w:t xml:space="preserve"> zmiany niniejszego Regulaminu wymagają formy pisemnej i są publikowane </w:t>
      </w:r>
      <w:r w:rsidRPr="002021A1">
        <w:rPr>
          <w:rFonts w:ascii="Calibri" w:hAnsi="Calibri" w:cs="Calibri"/>
          <w:color w:val="000000"/>
          <w:szCs w:val="24"/>
        </w:rPr>
        <w:br/>
        <w:t>na stronie internetowej Projektu.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>Wszyscy</w:t>
      </w:r>
      <w:r w:rsidRPr="002021A1">
        <w:rPr>
          <w:rFonts w:ascii="Calibri" w:hAnsi="Calibri" w:cs="Calibri"/>
          <w:color w:val="000000"/>
          <w:szCs w:val="24"/>
        </w:rPr>
        <w:t xml:space="preserve"> Uczestnicy</w:t>
      </w:r>
      <w:r w:rsidR="006B7E3D">
        <w:rPr>
          <w:rFonts w:ascii="Calibri" w:hAnsi="Calibri" w:cs="Calibri"/>
          <w:color w:val="000000"/>
          <w:szCs w:val="24"/>
        </w:rPr>
        <w:t>/Uczestniczki</w:t>
      </w:r>
      <w:r w:rsidRPr="002021A1">
        <w:rPr>
          <w:rFonts w:ascii="Calibri" w:hAnsi="Calibri" w:cs="Calibri"/>
          <w:color w:val="000000"/>
          <w:szCs w:val="24"/>
        </w:rPr>
        <w:t xml:space="preserve"> Projektu są zobowiązani zaakceptować Regulamin i przestrzegać </w:t>
      </w:r>
      <w:r w:rsidRPr="002021A1">
        <w:rPr>
          <w:rFonts w:ascii="Calibri" w:hAnsi="Calibri" w:cs="Calibri"/>
          <w:color w:val="000000"/>
          <w:szCs w:val="24"/>
        </w:rPr>
        <w:lastRenderedPageBreak/>
        <w:t>jego zapisów.</w:t>
      </w:r>
    </w:p>
    <w:p w:rsidR="00A63351" w:rsidRPr="002021A1" w:rsidRDefault="00A63351" w:rsidP="002A712E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color w:val="000000"/>
          <w:szCs w:val="24"/>
        </w:rPr>
      </w:pPr>
      <w:r w:rsidRPr="002021A1">
        <w:rPr>
          <w:rFonts w:ascii="Calibri" w:hAnsi="Calibri" w:cs="Calibri"/>
          <w:szCs w:val="24"/>
        </w:rPr>
        <w:t xml:space="preserve">Wszelkie dokumenty rekrutacyjne przekazane Realizatorowi </w:t>
      </w:r>
      <w:r>
        <w:rPr>
          <w:rFonts w:ascii="Calibri" w:hAnsi="Calibri" w:cs="Calibri"/>
          <w:szCs w:val="24"/>
        </w:rPr>
        <w:t>P</w:t>
      </w:r>
      <w:r w:rsidRPr="002021A1">
        <w:rPr>
          <w:rFonts w:ascii="Calibri" w:hAnsi="Calibri" w:cs="Calibri"/>
          <w:szCs w:val="24"/>
        </w:rPr>
        <w:t>rojektu nie podlegają zwrotowi.</w:t>
      </w:r>
    </w:p>
    <w:p w:rsidR="00A63351" w:rsidRDefault="00A63351" w:rsidP="00A63351">
      <w:pPr>
        <w:jc w:val="both"/>
        <w:rPr>
          <w:rFonts w:ascii="Calibri" w:hAnsi="Calibri" w:cs="Calibri"/>
          <w:u w:val="single"/>
        </w:rPr>
      </w:pP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</w:p>
    <w:p w:rsidR="00E172D8" w:rsidRDefault="00E172D8" w:rsidP="00F26B47">
      <w:pPr>
        <w:jc w:val="both"/>
        <w:rPr>
          <w:rFonts w:ascii="Calibri" w:hAnsi="Calibri" w:cs="Calibri"/>
          <w:u w:val="single"/>
        </w:rPr>
      </w:pPr>
    </w:p>
    <w:p w:rsidR="00F26B47" w:rsidRDefault="00F26B47" w:rsidP="00F26B47">
      <w:pPr>
        <w:jc w:val="both"/>
        <w:rPr>
          <w:rFonts w:ascii="Calibri" w:hAnsi="Calibri" w:cs="Calibri"/>
          <w:u w:val="single"/>
        </w:rPr>
      </w:pPr>
      <w:r w:rsidRPr="00F26B47">
        <w:rPr>
          <w:rFonts w:ascii="Calibri" w:hAnsi="Calibri" w:cs="Calibri"/>
          <w:u w:val="single"/>
        </w:rPr>
        <w:t>Załączniki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do</w:t>
      </w:r>
      <w:r w:rsidRPr="00F26B47">
        <w:rPr>
          <w:rFonts w:ascii="Calibri" w:eastAsia="Calibri" w:hAnsi="Calibri" w:cs="Calibri"/>
          <w:u w:val="single"/>
        </w:rPr>
        <w:t xml:space="preserve"> </w:t>
      </w:r>
      <w:r w:rsidRPr="00F26B47">
        <w:rPr>
          <w:rFonts w:ascii="Calibri" w:hAnsi="Calibri" w:cs="Calibri"/>
          <w:u w:val="single"/>
        </w:rPr>
        <w:t>Regulaminu:</w:t>
      </w:r>
    </w:p>
    <w:tbl>
      <w:tblPr>
        <w:tblStyle w:val="Tabela-Siatka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E172D8" w:rsidRPr="00E172D8" w:rsidTr="00692B42">
        <w:tc>
          <w:tcPr>
            <w:tcW w:w="1526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  <w:u w:val="single"/>
              </w:rPr>
            </w:pPr>
            <w:r w:rsidRPr="00E172D8">
              <w:rPr>
                <w:rFonts w:ascii="Calibri" w:hAnsi="Calibri" w:cs="Calibri"/>
              </w:rPr>
              <w:t>Załącznik nr 1.</w:t>
            </w:r>
          </w:p>
        </w:tc>
        <w:tc>
          <w:tcPr>
            <w:tcW w:w="8505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C634A4">
              <w:rPr>
                <w:rFonts w:ascii="Calibri" w:hAnsi="Calibri" w:cs="Calibri"/>
              </w:rPr>
              <w:t>ormularz zgłoszeniowy Studentów/S</w:t>
            </w:r>
            <w:r w:rsidRPr="00E172D8">
              <w:rPr>
                <w:rFonts w:ascii="Calibri" w:hAnsi="Calibri" w:cs="Calibri"/>
              </w:rPr>
              <w:t>tudentek</w:t>
            </w:r>
            <w:r>
              <w:rPr>
                <w:rFonts w:ascii="Calibri" w:hAnsi="Calibri" w:cs="Calibri"/>
              </w:rPr>
              <w:t xml:space="preserve"> do udziału w P</w:t>
            </w:r>
            <w:r w:rsidRPr="00E172D8">
              <w:rPr>
                <w:rFonts w:ascii="Calibri" w:hAnsi="Calibri" w:cs="Calibri"/>
              </w:rPr>
              <w:t>rojekcie</w:t>
            </w:r>
          </w:p>
        </w:tc>
      </w:tr>
      <w:tr w:rsidR="00E172D8" w:rsidRPr="00E172D8" w:rsidTr="00692B42">
        <w:tc>
          <w:tcPr>
            <w:tcW w:w="1526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  <w:u w:val="single"/>
              </w:rPr>
            </w:pPr>
            <w:r w:rsidRPr="00E172D8">
              <w:rPr>
                <w:rFonts w:ascii="Calibri" w:hAnsi="Calibri" w:cs="Calibri"/>
              </w:rPr>
              <w:t>Załącznik nr 2.</w:t>
            </w:r>
          </w:p>
        </w:tc>
        <w:tc>
          <w:tcPr>
            <w:tcW w:w="8505" w:type="dxa"/>
          </w:tcPr>
          <w:p w:rsidR="00E172D8" w:rsidRPr="00E172D8" w:rsidRDefault="007D295E" w:rsidP="00E172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E172D8" w:rsidRPr="00E172D8">
              <w:rPr>
                <w:rFonts w:ascii="Calibri" w:hAnsi="Calibri" w:cs="Calibri"/>
              </w:rPr>
              <w:t>arta oceny forma</w:t>
            </w:r>
            <w:r w:rsidR="00FB41FC">
              <w:rPr>
                <w:rFonts w:ascii="Calibri" w:hAnsi="Calibri" w:cs="Calibri"/>
              </w:rPr>
              <w:t>lnej formularza zgłoszeniowego Studentów/S</w:t>
            </w:r>
            <w:r w:rsidR="00E172D8" w:rsidRPr="00E172D8">
              <w:rPr>
                <w:rFonts w:ascii="Calibri" w:hAnsi="Calibri" w:cs="Calibri"/>
              </w:rPr>
              <w:t>tudentek</w:t>
            </w:r>
            <w:r w:rsidR="00E172D8">
              <w:rPr>
                <w:rFonts w:ascii="Calibri" w:hAnsi="Calibri" w:cs="Calibri"/>
              </w:rPr>
              <w:t xml:space="preserve"> </w:t>
            </w:r>
            <w:r w:rsidR="00E172D8" w:rsidRPr="00E172D8">
              <w:rPr>
                <w:rFonts w:ascii="Calibri" w:hAnsi="Calibri" w:cs="Calibri"/>
              </w:rPr>
              <w:t xml:space="preserve">do udziału </w:t>
            </w:r>
            <w:r w:rsidR="00E172D8">
              <w:rPr>
                <w:rFonts w:ascii="Calibri" w:hAnsi="Calibri" w:cs="Calibri"/>
              </w:rPr>
              <w:br/>
              <w:t>w P</w:t>
            </w:r>
            <w:r w:rsidR="00E172D8" w:rsidRPr="00E172D8">
              <w:rPr>
                <w:rFonts w:ascii="Calibri" w:hAnsi="Calibri" w:cs="Calibri"/>
              </w:rPr>
              <w:t>rojekcie</w:t>
            </w:r>
            <w:r w:rsidR="00E172D8">
              <w:rPr>
                <w:rFonts w:ascii="Calibri" w:hAnsi="Calibri" w:cs="Calibri"/>
              </w:rPr>
              <w:t xml:space="preserve">.   </w:t>
            </w:r>
          </w:p>
        </w:tc>
      </w:tr>
      <w:tr w:rsidR="00E172D8" w:rsidRPr="00E172D8" w:rsidTr="00692B42">
        <w:tc>
          <w:tcPr>
            <w:tcW w:w="1526" w:type="dxa"/>
          </w:tcPr>
          <w:p w:rsidR="00E172D8" w:rsidRPr="00E172D8" w:rsidRDefault="00E172D8" w:rsidP="00E172D8">
            <w:pPr>
              <w:jc w:val="both"/>
              <w:rPr>
                <w:rFonts w:ascii="Calibri" w:hAnsi="Calibri" w:cs="Calibri"/>
                <w:u w:val="single"/>
              </w:rPr>
            </w:pPr>
            <w:r w:rsidRPr="00E172D8">
              <w:rPr>
                <w:rFonts w:ascii="Calibri" w:hAnsi="Calibri" w:cs="Calibri"/>
              </w:rPr>
              <w:t>Załącznik nr 3.</w:t>
            </w:r>
          </w:p>
        </w:tc>
        <w:tc>
          <w:tcPr>
            <w:tcW w:w="8505" w:type="dxa"/>
          </w:tcPr>
          <w:p w:rsidR="00E172D8" w:rsidRPr="00E172D8" w:rsidRDefault="00E172D8" w:rsidP="00E172D8">
            <w:pPr>
              <w:jc w:val="both"/>
              <w:rPr>
                <w:rFonts w:ascii="Calibri" w:eastAsia="Calibri" w:hAnsi="Calibri" w:cs="Calibri"/>
              </w:rPr>
            </w:pPr>
            <w:r w:rsidRPr="00E172D8">
              <w:rPr>
                <w:rFonts w:ascii="Calibri" w:eastAsia="Calibri" w:hAnsi="Calibri" w:cs="Calibri"/>
              </w:rPr>
              <w:t>Dokumenty Uczestnictwa w Projekcie</w:t>
            </w:r>
          </w:p>
        </w:tc>
      </w:tr>
    </w:tbl>
    <w:p w:rsidR="00E172D8" w:rsidRPr="00F26B47" w:rsidRDefault="00E172D8" w:rsidP="00F26B47">
      <w:pPr>
        <w:jc w:val="both"/>
        <w:rPr>
          <w:rFonts w:ascii="Calibri" w:hAnsi="Calibri" w:cs="Calibri"/>
          <w:u w:val="single"/>
        </w:rPr>
      </w:pPr>
    </w:p>
    <w:p w:rsidR="00F26B47" w:rsidRDefault="00F26B47" w:rsidP="00E2376F">
      <w:pPr>
        <w:jc w:val="both"/>
        <w:rPr>
          <w:rFonts w:ascii="Calibri" w:hAnsi="Calibri" w:cs="Calibri"/>
        </w:rPr>
      </w:pPr>
      <w:r w:rsidRPr="00F26B47">
        <w:rPr>
          <w:rFonts w:ascii="Calibri" w:hAnsi="Calibri" w:cs="Calibri"/>
        </w:rPr>
        <w:t xml:space="preserve"> </w:t>
      </w:r>
    </w:p>
    <w:p w:rsidR="00E2376F" w:rsidRPr="00F26B47" w:rsidRDefault="00E2376F" w:rsidP="00E2376F">
      <w:pPr>
        <w:jc w:val="both"/>
        <w:rPr>
          <w:rFonts w:ascii="Calibri" w:hAnsi="Calibri" w:cs="Calibri"/>
        </w:rPr>
      </w:pPr>
    </w:p>
    <w:p w:rsidR="00B33708" w:rsidRPr="007020AF" w:rsidRDefault="00B33708" w:rsidP="00C020B1">
      <w:pPr>
        <w:tabs>
          <w:tab w:val="left" w:pos="6018"/>
        </w:tabs>
      </w:pPr>
    </w:p>
    <w:sectPr w:rsidR="00B33708" w:rsidRPr="007020AF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97" w:rsidRDefault="00026997" w:rsidP="009C5D68">
      <w:pPr>
        <w:spacing w:after="0" w:line="240" w:lineRule="auto"/>
      </w:pPr>
      <w:r>
        <w:separator/>
      </w:r>
    </w:p>
  </w:endnote>
  <w:endnote w:type="continuationSeparator" w:id="0">
    <w:p w:rsidR="00026997" w:rsidRDefault="00026997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1" w:rsidRDefault="00142D1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7D27CB" wp14:editId="356C71EF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2D11" w:rsidTr="009A5EA3">
      <w:trPr>
        <w:trHeight w:val="67"/>
      </w:trPr>
      <w:tc>
        <w:tcPr>
          <w:tcW w:w="6552" w:type="dxa"/>
          <w:vAlign w:val="bottom"/>
        </w:tcPr>
        <w:p w:rsidR="00142D11" w:rsidRPr="009A5EA3" w:rsidRDefault="00142D11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„</w:t>
          </w:r>
          <w:r w:rsidRPr="009A5EA3">
            <w:rPr>
              <w:sz w:val="18"/>
            </w:rPr>
            <w:t xml:space="preserve"> </w:t>
          </w:r>
          <w:r w:rsidRPr="009A5EA3">
            <w:rPr>
              <w:rFonts w:ascii="Calibri" w:hAnsi="Calibri" w:cs="Calibri"/>
              <w:b/>
              <w:i/>
              <w:sz w:val="18"/>
            </w:rPr>
            <w:t xml:space="preserve">Kompleksowy program wsparcia dla studentów oraz kadry </w:t>
          </w:r>
        </w:p>
        <w:p w:rsidR="00142D11" w:rsidRPr="009A5EA3" w:rsidRDefault="00142D11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publicznej uczelni zawodowej w Przemyślu ”</w:t>
          </w:r>
        </w:p>
        <w:p w:rsidR="00142D11" w:rsidRPr="009A5EA3" w:rsidRDefault="00142D11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142D11" w:rsidRDefault="00142D11">
    <w:pPr>
      <w:pStyle w:val="Stopka"/>
    </w:pPr>
    <w:r>
      <w:rPr>
        <w:noProof/>
        <w:lang w:eastAsia="pl-PL"/>
      </w:rPr>
      <w:drawing>
        <wp:inline distT="0" distB="0" distL="0" distR="0" wp14:anchorId="616D478E" wp14:editId="385F03BA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97" w:rsidRDefault="00026997" w:rsidP="009C5D68">
      <w:pPr>
        <w:spacing w:after="0" w:line="240" w:lineRule="auto"/>
      </w:pPr>
      <w:r>
        <w:separator/>
      </w:r>
    </w:p>
  </w:footnote>
  <w:footnote w:type="continuationSeparator" w:id="0">
    <w:p w:rsidR="00026997" w:rsidRDefault="00026997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D11" w:rsidRDefault="00026997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2D1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D11" w:rsidRDefault="00142D1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39680A" w:rsidRPr="003968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2D11" w:rsidRDefault="00142D1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39680A" w:rsidRPr="003968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2D1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D1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2D11" w:rsidRDefault="00142D11" w:rsidP="00B661EB">
    <w:pPr>
      <w:pStyle w:val="Nagwek"/>
      <w:rPr>
        <w:noProof/>
        <w:lang w:eastAsia="pl-PL"/>
      </w:rPr>
    </w:pPr>
  </w:p>
  <w:p w:rsidR="00142D11" w:rsidRDefault="00142D11" w:rsidP="00D72151">
    <w:pPr>
      <w:pStyle w:val="Nagwek"/>
      <w:jc w:val="center"/>
    </w:pPr>
  </w:p>
  <w:p w:rsidR="00142D11" w:rsidRDefault="00142D1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23"/>
    <w:multiLevelType w:val="hybridMultilevel"/>
    <w:tmpl w:val="9ABCBA4E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6ABE"/>
    <w:multiLevelType w:val="hybridMultilevel"/>
    <w:tmpl w:val="B1C2CC58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72B23"/>
    <w:multiLevelType w:val="hybridMultilevel"/>
    <w:tmpl w:val="EB32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916CD"/>
    <w:multiLevelType w:val="hybridMultilevel"/>
    <w:tmpl w:val="106EA122"/>
    <w:lvl w:ilvl="0" w:tplc="FA44AE0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9C5A60"/>
    <w:multiLevelType w:val="hybridMultilevel"/>
    <w:tmpl w:val="17A20AC2"/>
    <w:lvl w:ilvl="0" w:tplc="94B8DC08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016CEA"/>
    <w:multiLevelType w:val="hybridMultilevel"/>
    <w:tmpl w:val="3B56B4DA"/>
    <w:lvl w:ilvl="0" w:tplc="9F809AEE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3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C7F88"/>
    <w:multiLevelType w:val="hybridMultilevel"/>
    <w:tmpl w:val="C5E0D530"/>
    <w:lvl w:ilvl="0" w:tplc="C1F682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134BA"/>
    <w:multiLevelType w:val="hybridMultilevel"/>
    <w:tmpl w:val="80C47678"/>
    <w:lvl w:ilvl="0" w:tplc="FA44AE0E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1822CD"/>
    <w:multiLevelType w:val="hybridMultilevel"/>
    <w:tmpl w:val="97EA6BF0"/>
    <w:lvl w:ilvl="0" w:tplc="8BB4EF4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7D2409"/>
    <w:multiLevelType w:val="hybridMultilevel"/>
    <w:tmpl w:val="753022D2"/>
    <w:lvl w:ilvl="0" w:tplc="1F22E216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572DD8"/>
    <w:multiLevelType w:val="hybridMultilevel"/>
    <w:tmpl w:val="DFF8C770"/>
    <w:lvl w:ilvl="0" w:tplc="94B8DC0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30E7706"/>
    <w:multiLevelType w:val="hybridMultilevel"/>
    <w:tmpl w:val="80C47678"/>
    <w:lvl w:ilvl="0" w:tplc="FA44AE0E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6472D"/>
    <w:multiLevelType w:val="hybridMultilevel"/>
    <w:tmpl w:val="912A872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915906"/>
    <w:multiLevelType w:val="hybridMultilevel"/>
    <w:tmpl w:val="122EC28A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D15DB"/>
    <w:multiLevelType w:val="hybridMultilevel"/>
    <w:tmpl w:val="420ACC14"/>
    <w:lvl w:ilvl="0" w:tplc="101A10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80214D8"/>
    <w:multiLevelType w:val="hybridMultilevel"/>
    <w:tmpl w:val="989CFD08"/>
    <w:lvl w:ilvl="0" w:tplc="73D406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50DEF"/>
    <w:multiLevelType w:val="hybridMultilevel"/>
    <w:tmpl w:val="9E82789E"/>
    <w:lvl w:ilvl="0" w:tplc="88A2375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76F01"/>
    <w:multiLevelType w:val="hybridMultilevel"/>
    <w:tmpl w:val="6DD04C10"/>
    <w:lvl w:ilvl="0" w:tplc="0AC0A3E0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CD7071"/>
    <w:multiLevelType w:val="hybridMultilevel"/>
    <w:tmpl w:val="F21237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380E35FF"/>
    <w:multiLevelType w:val="hybridMultilevel"/>
    <w:tmpl w:val="4F76D370"/>
    <w:lvl w:ilvl="0" w:tplc="101A107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397D2F03"/>
    <w:multiLevelType w:val="hybridMultilevel"/>
    <w:tmpl w:val="A00C9CD4"/>
    <w:lvl w:ilvl="0" w:tplc="625A90A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48F6768"/>
    <w:multiLevelType w:val="hybridMultilevel"/>
    <w:tmpl w:val="B79EE13C"/>
    <w:lvl w:ilvl="0" w:tplc="FA44AE0E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EC52115"/>
    <w:multiLevelType w:val="hybridMultilevel"/>
    <w:tmpl w:val="97844716"/>
    <w:lvl w:ilvl="0" w:tplc="101A1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B033C"/>
    <w:multiLevelType w:val="hybridMultilevel"/>
    <w:tmpl w:val="7876C81C"/>
    <w:lvl w:ilvl="0" w:tplc="94B8DC0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6">
    <w:nsid w:val="736B18FF"/>
    <w:multiLevelType w:val="hybridMultilevel"/>
    <w:tmpl w:val="17A20AC2"/>
    <w:lvl w:ilvl="0" w:tplc="94B8DC08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30D66"/>
    <w:multiLevelType w:val="hybridMultilevel"/>
    <w:tmpl w:val="0F6E5FE6"/>
    <w:lvl w:ilvl="0" w:tplc="B254D15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57D80"/>
    <w:multiLevelType w:val="hybridMultilevel"/>
    <w:tmpl w:val="F8D813AE"/>
    <w:lvl w:ilvl="0" w:tplc="44A4DC38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C31135"/>
    <w:multiLevelType w:val="hybridMultilevel"/>
    <w:tmpl w:val="F19472B0"/>
    <w:lvl w:ilvl="0" w:tplc="57409B1E">
      <w:start w:val="1"/>
      <w:numFmt w:val="lowerLetter"/>
      <w:lvlText w:val="%1)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44"/>
  </w:num>
  <w:num w:numId="4">
    <w:abstractNumId w:val="16"/>
  </w:num>
  <w:num w:numId="5">
    <w:abstractNumId w:val="2"/>
  </w:num>
  <w:num w:numId="6">
    <w:abstractNumId w:val="18"/>
  </w:num>
  <w:num w:numId="7">
    <w:abstractNumId w:val="48"/>
  </w:num>
  <w:num w:numId="8">
    <w:abstractNumId w:val="0"/>
  </w:num>
  <w:num w:numId="9">
    <w:abstractNumId w:val="5"/>
  </w:num>
  <w:num w:numId="10">
    <w:abstractNumId w:val="12"/>
  </w:num>
  <w:num w:numId="11">
    <w:abstractNumId w:val="40"/>
  </w:num>
  <w:num w:numId="12">
    <w:abstractNumId w:val="4"/>
  </w:num>
  <w:num w:numId="13">
    <w:abstractNumId w:val="37"/>
  </w:num>
  <w:num w:numId="14">
    <w:abstractNumId w:val="3"/>
  </w:num>
  <w:num w:numId="15">
    <w:abstractNumId w:val="36"/>
  </w:num>
  <w:num w:numId="16">
    <w:abstractNumId w:val="41"/>
  </w:num>
  <w:num w:numId="17">
    <w:abstractNumId w:val="20"/>
  </w:num>
  <w:num w:numId="18">
    <w:abstractNumId w:val="34"/>
  </w:num>
  <w:num w:numId="19">
    <w:abstractNumId w:val="39"/>
  </w:num>
  <w:num w:numId="20">
    <w:abstractNumId w:val="1"/>
  </w:num>
  <w:num w:numId="21">
    <w:abstractNumId w:val="35"/>
  </w:num>
  <w:num w:numId="22">
    <w:abstractNumId w:val="25"/>
  </w:num>
  <w:num w:numId="23">
    <w:abstractNumId w:val="42"/>
  </w:num>
  <w:num w:numId="24">
    <w:abstractNumId w:val="13"/>
  </w:num>
  <w:num w:numId="25">
    <w:abstractNumId w:val="19"/>
  </w:num>
  <w:num w:numId="26">
    <w:abstractNumId w:val="30"/>
  </w:num>
  <w:num w:numId="27">
    <w:abstractNumId w:val="27"/>
  </w:num>
  <w:num w:numId="28">
    <w:abstractNumId w:val="23"/>
  </w:num>
  <w:num w:numId="29">
    <w:abstractNumId w:val="46"/>
  </w:num>
  <w:num w:numId="30">
    <w:abstractNumId w:val="6"/>
  </w:num>
  <w:num w:numId="31">
    <w:abstractNumId w:val="15"/>
  </w:num>
  <w:num w:numId="32">
    <w:abstractNumId w:val="38"/>
  </w:num>
  <w:num w:numId="33">
    <w:abstractNumId w:val="21"/>
  </w:num>
  <w:num w:numId="34">
    <w:abstractNumId w:val="50"/>
  </w:num>
  <w:num w:numId="35">
    <w:abstractNumId w:val="5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9"/>
  </w:num>
  <w:num w:numId="38">
    <w:abstractNumId w:val="51"/>
  </w:num>
  <w:num w:numId="39">
    <w:abstractNumId w:val="7"/>
  </w:num>
  <w:num w:numId="40">
    <w:abstractNumId w:val="11"/>
  </w:num>
  <w:num w:numId="41">
    <w:abstractNumId w:val="43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8"/>
  </w:num>
  <w:num w:numId="49">
    <w:abstractNumId w:val="47"/>
  </w:num>
  <w:num w:numId="50">
    <w:abstractNumId w:val="24"/>
  </w:num>
  <w:num w:numId="51">
    <w:abstractNumId w:val="52"/>
  </w:num>
  <w:num w:numId="52">
    <w:abstractNumId w:val="29"/>
  </w:num>
  <w:num w:numId="53">
    <w:abstractNumId w:val="26"/>
  </w:num>
  <w:num w:numId="54">
    <w:abstractNumId w:val="1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22361"/>
    <w:rsid w:val="00026997"/>
    <w:rsid w:val="00033783"/>
    <w:rsid w:val="00064C3D"/>
    <w:rsid w:val="00065C4F"/>
    <w:rsid w:val="00081345"/>
    <w:rsid w:val="00090F04"/>
    <w:rsid w:val="000A3C52"/>
    <w:rsid w:val="000B0D5D"/>
    <w:rsid w:val="000C11BC"/>
    <w:rsid w:val="001020CE"/>
    <w:rsid w:val="0010644D"/>
    <w:rsid w:val="00117958"/>
    <w:rsid w:val="00121E86"/>
    <w:rsid w:val="00142D11"/>
    <w:rsid w:val="00151A68"/>
    <w:rsid w:val="00161955"/>
    <w:rsid w:val="00162AEC"/>
    <w:rsid w:val="001765A8"/>
    <w:rsid w:val="001777FA"/>
    <w:rsid w:val="001907DB"/>
    <w:rsid w:val="001B1594"/>
    <w:rsid w:val="001D1A24"/>
    <w:rsid w:val="001D1AFE"/>
    <w:rsid w:val="001D54C8"/>
    <w:rsid w:val="00251591"/>
    <w:rsid w:val="0025241D"/>
    <w:rsid w:val="0027365D"/>
    <w:rsid w:val="00275881"/>
    <w:rsid w:val="002A712E"/>
    <w:rsid w:val="002B52F2"/>
    <w:rsid w:val="002C701A"/>
    <w:rsid w:val="003218F2"/>
    <w:rsid w:val="00340AD1"/>
    <w:rsid w:val="00361D58"/>
    <w:rsid w:val="003705EE"/>
    <w:rsid w:val="0038125A"/>
    <w:rsid w:val="0039680A"/>
    <w:rsid w:val="003C1700"/>
    <w:rsid w:val="003D424B"/>
    <w:rsid w:val="003F3696"/>
    <w:rsid w:val="00411136"/>
    <w:rsid w:val="00420238"/>
    <w:rsid w:val="00426FFB"/>
    <w:rsid w:val="00432857"/>
    <w:rsid w:val="00450336"/>
    <w:rsid w:val="00483847"/>
    <w:rsid w:val="004C5F43"/>
    <w:rsid w:val="004E58A9"/>
    <w:rsid w:val="004E7F93"/>
    <w:rsid w:val="005107B3"/>
    <w:rsid w:val="00525CA3"/>
    <w:rsid w:val="005563B0"/>
    <w:rsid w:val="00567BB6"/>
    <w:rsid w:val="00567ED2"/>
    <w:rsid w:val="005B48C2"/>
    <w:rsid w:val="005C23C3"/>
    <w:rsid w:val="005E163E"/>
    <w:rsid w:val="005F63EC"/>
    <w:rsid w:val="00611CA9"/>
    <w:rsid w:val="006158B7"/>
    <w:rsid w:val="006174F4"/>
    <w:rsid w:val="006357E0"/>
    <w:rsid w:val="00651A21"/>
    <w:rsid w:val="00653856"/>
    <w:rsid w:val="00663176"/>
    <w:rsid w:val="00667714"/>
    <w:rsid w:val="006733B6"/>
    <w:rsid w:val="00677CC8"/>
    <w:rsid w:val="00683580"/>
    <w:rsid w:val="006A5782"/>
    <w:rsid w:val="006B7E3D"/>
    <w:rsid w:val="007020AF"/>
    <w:rsid w:val="0072554A"/>
    <w:rsid w:val="00730977"/>
    <w:rsid w:val="007407B6"/>
    <w:rsid w:val="00742DD7"/>
    <w:rsid w:val="00755073"/>
    <w:rsid w:val="007955C2"/>
    <w:rsid w:val="007A1412"/>
    <w:rsid w:val="007B11F3"/>
    <w:rsid w:val="007D295E"/>
    <w:rsid w:val="007E13BF"/>
    <w:rsid w:val="00827D6D"/>
    <w:rsid w:val="008423E8"/>
    <w:rsid w:val="00845DD7"/>
    <w:rsid w:val="008551FB"/>
    <w:rsid w:val="00860872"/>
    <w:rsid w:val="00861F53"/>
    <w:rsid w:val="0089107A"/>
    <w:rsid w:val="008B22B5"/>
    <w:rsid w:val="008F70DA"/>
    <w:rsid w:val="00925BD0"/>
    <w:rsid w:val="0095237D"/>
    <w:rsid w:val="009579CF"/>
    <w:rsid w:val="00970C1A"/>
    <w:rsid w:val="00982204"/>
    <w:rsid w:val="00991588"/>
    <w:rsid w:val="00995E96"/>
    <w:rsid w:val="009A4DEE"/>
    <w:rsid w:val="009A5EA3"/>
    <w:rsid w:val="009B6121"/>
    <w:rsid w:val="009C5D68"/>
    <w:rsid w:val="009F1D84"/>
    <w:rsid w:val="00A00DC5"/>
    <w:rsid w:val="00A055D4"/>
    <w:rsid w:val="00A50096"/>
    <w:rsid w:val="00A50EA0"/>
    <w:rsid w:val="00A63351"/>
    <w:rsid w:val="00A71F76"/>
    <w:rsid w:val="00A75441"/>
    <w:rsid w:val="00AA54CD"/>
    <w:rsid w:val="00AA61F8"/>
    <w:rsid w:val="00AB2009"/>
    <w:rsid w:val="00AC1172"/>
    <w:rsid w:val="00AC5661"/>
    <w:rsid w:val="00AD0F49"/>
    <w:rsid w:val="00AF112D"/>
    <w:rsid w:val="00B12740"/>
    <w:rsid w:val="00B134B9"/>
    <w:rsid w:val="00B32E7D"/>
    <w:rsid w:val="00B33708"/>
    <w:rsid w:val="00B55088"/>
    <w:rsid w:val="00B56A5C"/>
    <w:rsid w:val="00B63A51"/>
    <w:rsid w:val="00B661EB"/>
    <w:rsid w:val="00B700D1"/>
    <w:rsid w:val="00B75562"/>
    <w:rsid w:val="00B83137"/>
    <w:rsid w:val="00B9188C"/>
    <w:rsid w:val="00B97AD2"/>
    <w:rsid w:val="00BA7B85"/>
    <w:rsid w:val="00BB359B"/>
    <w:rsid w:val="00BD0261"/>
    <w:rsid w:val="00BD4F85"/>
    <w:rsid w:val="00C020B1"/>
    <w:rsid w:val="00C21989"/>
    <w:rsid w:val="00C451B6"/>
    <w:rsid w:val="00C634A4"/>
    <w:rsid w:val="00C643A6"/>
    <w:rsid w:val="00C7064B"/>
    <w:rsid w:val="00CA2011"/>
    <w:rsid w:val="00CA6918"/>
    <w:rsid w:val="00CD3131"/>
    <w:rsid w:val="00CF04DE"/>
    <w:rsid w:val="00D06442"/>
    <w:rsid w:val="00D07333"/>
    <w:rsid w:val="00D315A4"/>
    <w:rsid w:val="00D603E4"/>
    <w:rsid w:val="00D72151"/>
    <w:rsid w:val="00D77DB7"/>
    <w:rsid w:val="00D81CEF"/>
    <w:rsid w:val="00D94462"/>
    <w:rsid w:val="00DA6CA3"/>
    <w:rsid w:val="00DB5564"/>
    <w:rsid w:val="00DC3A74"/>
    <w:rsid w:val="00DC67FB"/>
    <w:rsid w:val="00DE75B2"/>
    <w:rsid w:val="00E044DF"/>
    <w:rsid w:val="00E047DE"/>
    <w:rsid w:val="00E172D8"/>
    <w:rsid w:val="00E2376F"/>
    <w:rsid w:val="00E361A1"/>
    <w:rsid w:val="00E44429"/>
    <w:rsid w:val="00E463B7"/>
    <w:rsid w:val="00E56FC7"/>
    <w:rsid w:val="00E63DD9"/>
    <w:rsid w:val="00E85ACE"/>
    <w:rsid w:val="00E86DA0"/>
    <w:rsid w:val="00EA5C11"/>
    <w:rsid w:val="00EF029E"/>
    <w:rsid w:val="00EF0B26"/>
    <w:rsid w:val="00F01D8B"/>
    <w:rsid w:val="00F23AA6"/>
    <w:rsid w:val="00F26B47"/>
    <w:rsid w:val="00F314FC"/>
    <w:rsid w:val="00F45028"/>
    <w:rsid w:val="00F45A71"/>
    <w:rsid w:val="00FA514A"/>
    <w:rsid w:val="00FB41FC"/>
    <w:rsid w:val="00FC1972"/>
    <w:rsid w:val="00FE1793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1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E1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EC9E-8703-460C-A691-EAB121B6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13</Pages>
  <Words>4140</Words>
  <Characters>24846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116</cp:revision>
  <cp:lastPrinted>2019-06-12T08:18:00Z</cp:lastPrinted>
  <dcterms:created xsi:type="dcterms:W3CDTF">2017-12-21T13:44:00Z</dcterms:created>
  <dcterms:modified xsi:type="dcterms:W3CDTF">2019-09-13T10:17:00Z</dcterms:modified>
</cp:coreProperties>
</file>