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B7" w:rsidRDefault="00FA0825">
      <w:pPr>
        <w:shd w:val="clear" w:color="auto" w:fill="FFFFFF"/>
        <w:jc w:val="both"/>
        <w:rPr>
          <w:rFonts w:ascii="Cambria" w:eastAsia="Cambria" w:hAnsi="Cambria" w:cs="Cambria"/>
          <w:smallCaps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smallCaps/>
          <w:sz w:val="24"/>
          <w:szCs w:val="24"/>
        </w:rPr>
        <w:t xml:space="preserve">KARTA PRZEDMIOTU/MODUŁU/SYLABUS PRZEDMIOTOWY </w:t>
      </w:r>
    </w:p>
    <w:p w:rsidR="00332EB7" w:rsidRDefault="00332EB7">
      <w:pPr>
        <w:shd w:val="clear" w:color="auto" w:fill="FFFFFF"/>
        <w:jc w:val="both"/>
        <w:rPr>
          <w:rFonts w:ascii="Cambria" w:eastAsia="Cambria" w:hAnsi="Cambria" w:cs="Cambria"/>
          <w:smallCaps/>
          <w:sz w:val="24"/>
          <w:szCs w:val="24"/>
        </w:rPr>
      </w:pPr>
    </w:p>
    <w:p w:rsidR="00332EB7" w:rsidRDefault="00FA0825">
      <w:pPr>
        <w:shd w:val="clear" w:color="auto" w:fill="FFFFFF"/>
        <w:jc w:val="both"/>
        <w:rPr>
          <w:rFonts w:ascii="Calibri" w:eastAsia="Calibri" w:hAnsi="Calibri" w:cs="Calibri"/>
          <w:smallCap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 Przedmiot i jego usytuowanie w systemie studiów</w:t>
      </w:r>
    </w:p>
    <w:p w:rsidR="00332EB7" w:rsidRDefault="00332EB7">
      <w:pPr>
        <w:shd w:val="clear" w:color="auto" w:fill="FFFFFF"/>
        <w:jc w:val="both"/>
        <w:rPr>
          <w:rFonts w:ascii="Calibri" w:eastAsia="Calibri" w:hAnsi="Calibri" w:cs="Calibri"/>
          <w:smallCaps/>
          <w:sz w:val="24"/>
          <w:szCs w:val="24"/>
        </w:rPr>
      </w:pPr>
    </w:p>
    <w:tbl>
      <w:tblPr>
        <w:tblStyle w:val="a"/>
        <w:tblW w:w="96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218"/>
        <w:gridCol w:w="5407"/>
      </w:tblGrid>
      <w:tr w:rsidR="00332EB7">
        <w:trPr>
          <w:trHeight w:val="76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Jednostka prowadząca kierunek studiów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Instytut Humanistyczny</w:t>
            </w:r>
          </w:p>
        </w:tc>
      </w:tr>
      <w:tr w:rsidR="00332EB7">
        <w:trPr>
          <w:trHeight w:val="38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Nazwa kierunku studiów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Filologia angielska</w:t>
            </w:r>
          </w:p>
        </w:tc>
      </w:tr>
      <w:tr w:rsidR="00332EB7">
        <w:trPr>
          <w:trHeight w:val="38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 w:firstLine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Forma prowadzenia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studiów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Stacjonarne</w:t>
            </w:r>
          </w:p>
        </w:tc>
      </w:tr>
      <w:tr w:rsidR="00332EB7">
        <w:trPr>
          <w:trHeight w:val="38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 w:firstLine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Profil studiów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Praktyczny</w:t>
            </w:r>
          </w:p>
        </w:tc>
      </w:tr>
      <w:tr w:rsidR="00332EB7">
        <w:trPr>
          <w:trHeight w:val="38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 w:firstLine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Poziom kształcenia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Studia I stopnia</w:t>
            </w:r>
          </w:p>
        </w:tc>
      </w:tr>
      <w:tr w:rsidR="00332EB7">
        <w:trPr>
          <w:trHeight w:val="38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 w:firstLine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Nazwa przedmiotu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Praktyka w ramach specjalizacji Business English</w:t>
            </w:r>
          </w:p>
        </w:tc>
      </w:tr>
      <w:tr w:rsidR="00332EB7">
        <w:trPr>
          <w:trHeight w:val="38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 w:firstLine="0"/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Kod przedmiotu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shd w:val="clear" w:color="auto" w:fill="FFFFFF"/>
              <w:jc w:val="both"/>
            </w:pPr>
            <w:r>
              <w:t>IHM-BE-2018-12</w:t>
            </w:r>
          </w:p>
        </w:tc>
      </w:tr>
      <w:tr w:rsidR="00332EB7">
        <w:trPr>
          <w:trHeight w:val="52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 w:firstLine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Poziom/kategoria przedmiotu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Przedmiot kierunkowy i/lub specjalnościowy</w:t>
            </w:r>
          </w:p>
        </w:tc>
      </w:tr>
      <w:tr w:rsidR="00332EB7">
        <w:trPr>
          <w:trHeight w:val="54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 w:firstLine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Status przedmiotu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Obowiązkowy</w:t>
            </w:r>
          </w:p>
        </w:tc>
      </w:tr>
      <w:tr w:rsidR="00332EB7">
        <w:trPr>
          <w:trHeight w:val="38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 w:firstLine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Usytuowanie przedmiotu w planie studiów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semestr V i semestr VI</w:t>
            </w:r>
          </w:p>
        </w:tc>
      </w:tr>
      <w:tr w:rsidR="00332EB7">
        <w:trPr>
          <w:trHeight w:val="38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 w:firstLine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Język wykładowy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polski/angielski</w:t>
            </w:r>
          </w:p>
        </w:tc>
      </w:tr>
      <w:tr w:rsidR="00332EB7">
        <w:trPr>
          <w:trHeight w:val="38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 w:firstLine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Liczba punktów ECTS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3 + 3= 6</w:t>
            </w:r>
          </w:p>
        </w:tc>
      </w:tr>
      <w:tr w:rsidR="00332EB7">
        <w:trPr>
          <w:trHeight w:val="38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 w:firstLine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Koordynator przedmiotu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shd w:val="clear" w:color="auto" w:fill="FFFFFF"/>
              <w:jc w:val="both"/>
            </w:pPr>
            <w:r>
              <w:t>dr Edyta Rachfał</w:t>
            </w:r>
          </w:p>
        </w:tc>
      </w:tr>
      <w:tr w:rsidR="00332EB7">
        <w:trPr>
          <w:trHeight w:val="38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 w:firstLine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Odpowiedzialny za realizację przedmiotu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shd w:val="clear" w:color="auto" w:fill="FFFFFF"/>
              <w:jc w:val="both"/>
            </w:pPr>
            <w:r>
              <w:t>dr Edyta Rachfał</w:t>
            </w:r>
          </w:p>
        </w:tc>
      </w:tr>
    </w:tbl>
    <w:p w:rsidR="00332EB7" w:rsidRDefault="00332EB7"/>
    <w:p w:rsidR="00332EB7" w:rsidRDefault="00332EB7">
      <w:pPr>
        <w:rPr>
          <w:rFonts w:ascii="Calibri" w:eastAsia="Calibri" w:hAnsi="Calibri" w:cs="Calibri"/>
          <w:b/>
          <w:sz w:val="24"/>
          <w:szCs w:val="24"/>
        </w:rPr>
      </w:pPr>
    </w:p>
    <w:p w:rsidR="00332EB7" w:rsidRDefault="00FA082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Formy zajęć dydaktycznych i ich wymiar (godziny w siatce studiów; tygodnie praktyk)</w:t>
      </w:r>
    </w:p>
    <w:p w:rsidR="00332EB7" w:rsidRDefault="00332EB7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0"/>
        <w:tblW w:w="96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8"/>
        <w:gridCol w:w="1230"/>
        <w:gridCol w:w="1989"/>
        <w:gridCol w:w="1552"/>
        <w:gridCol w:w="1146"/>
        <w:gridCol w:w="1531"/>
        <w:gridCol w:w="1166"/>
      </w:tblGrid>
      <w:tr w:rsidR="00332EB7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EB7" w:rsidRDefault="00FA082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Wykład DW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EB7" w:rsidRDefault="00FA082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Ćwiczenia</w:t>
            </w:r>
          </w:p>
          <w:p w:rsidR="00332EB7" w:rsidRDefault="00FA082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EB7" w:rsidRDefault="00FA082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Konwersatorium</w:t>
            </w:r>
          </w:p>
          <w:p w:rsidR="00332EB7" w:rsidRDefault="00FA082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EB7" w:rsidRDefault="00FA082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Laboratorium</w:t>
            </w:r>
          </w:p>
          <w:p w:rsidR="00332EB7" w:rsidRDefault="00FA082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DL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EB7" w:rsidRDefault="00FA082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Projekt</w:t>
            </w:r>
          </w:p>
          <w:p w:rsidR="00332EB7" w:rsidRDefault="00FA082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EB7" w:rsidRDefault="00FA082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Seminarium</w:t>
            </w:r>
          </w:p>
          <w:p w:rsidR="00332EB7" w:rsidRDefault="00FA082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EB7" w:rsidRDefault="00FA082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Praktyka</w:t>
            </w:r>
          </w:p>
          <w:p w:rsidR="00332EB7" w:rsidRDefault="00FA0825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DPZ</w:t>
            </w:r>
          </w:p>
        </w:tc>
      </w:tr>
      <w:tr w:rsidR="00332EB7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EB7" w:rsidRDefault="00332EB7">
            <w:pPr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EB7" w:rsidRDefault="00332EB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EB7" w:rsidRDefault="00332EB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EB7" w:rsidRDefault="00332EB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EB7" w:rsidRDefault="00332EB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EB7" w:rsidRDefault="00332EB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EB7" w:rsidRDefault="00FA0825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75+75</w:t>
            </w:r>
          </w:p>
        </w:tc>
      </w:tr>
    </w:tbl>
    <w:p w:rsidR="00332EB7" w:rsidRDefault="00332EB7">
      <w:pPr>
        <w:shd w:val="clear" w:color="auto" w:fill="FFFFFF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332EB7" w:rsidRDefault="00FA082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Cel przedmiotu</w:t>
      </w:r>
    </w:p>
    <w:p w:rsidR="00332EB7" w:rsidRDefault="00FA082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Przygotowanie studenta do samodzielnej pracy w instytucjach i biurach związanych z obsługą translatorską</w:t>
      </w:r>
    </w:p>
    <w:p w:rsidR="00332EB7" w:rsidRDefault="00332EB7">
      <w:pPr>
        <w:rPr>
          <w:rFonts w:ascii="Calibri" w:eastAsia="Calibri" w:hAnsi="Calibri" w:cs="Calibri"/>
          <w:sz w:val="24"/>
          <w:szCs w:val="24"/>
        </w:rPr>
      </w:pPr>
    </w:p>
    <w:p w:rsidR="00332EB7" w:rsidRDefault="00332EB7">
      <w:pPr>
        <w:rPr>
          <w:rFonts w:ascii="Calibri" w:eastAsia="Calibri" w:hAnsi="Calibri" w:cs="Calibri"/>
          <w:b/>
          <w:sz w:val="24"/>
          <w:szCs w:val="24"/>
        </w:rPr>
      </w:pPr>
    </w:p>
    <w:p w:rsidR="00332EB7" w:rsidRDefault="00FA0825">
      <w:pPr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 Wymagania wstępne w zakresie wiedzy, umiejętności i innych kompetencji</w:t>
      </w:r>
    </w:p>
    <w:p w:rsidR="00332EB7" w:rsidRDefault="00332EB7">
      <w:pPr>
        <w:widowControl/>
        <w:ind w:left="720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:rsidR="00332EB7" w:rsidRDefault="00FA0825">
      <w:pPr>
        <w:widowControl/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Student uczestniczący w zajęciach powinien posiadać: </w:t>
      </w:r>
    </w:p>
    <w:p w:rsidR="00332EB7" w:rsidRDefault="00FA0825">
      <w:pPr>
        <w:widowControl/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wyżej-zaawansowaną znajomość gramatyki i słownictwa języka angielskiego;</w:t>
      </w:r>
    </w:p>
    <w:p w:rsidR="00332EB7" w:rsidRDefault="00FA0825">
      <w:pPr>
        <w:widowControl/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wyżej-zaawansowane umiejętności komunikacyjne w mowie i piśmie w języku </w:t>
      </w:r>
    </w:p>
    <w:p w:rsidR="00332EB7" w:rsidRDefault="00FA0825">
      <w:pPr>
        <w:widowControl/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angielskim.</w:t>
      </w:r>
    </w:p>
    <w:p w:rsidR="00332EB7" w:rsidRDefault="00FA0825">
      <w:pPr>
        <w:shd w:val="clear" w:color="auto" w:fill="FFFFFF"/>
        <w:ind w:right="-846"/>
        <w:rPr>
          <w:rFonts w:ascii="Calibri" w:eastAsia="Calibri" w:hAnsi="Calibri" w:cs="Calibri"/>
          <w:i/>
          <w:sz w:val="24"/>
          <w:szCs w:val="24"/>
        </w:rPr>
      </w:pPr>
      <w:r>
        <w:br w:type="page"/>
      </w:r>
      <w:r>
        <w:rPr>
          <w:rFonts w:ascii="Calibri" w:eastAsia="Calibri" w:hAnsi="Calibri" w:cs="Calibri"/>
          <w:b/>
          <w:sz w:val="24"/>
          <w:szCs w:val="24"/>
        </w:rPr>
        <w:lastRenderedPageBreak/>
        <w:t>5. Efekty kształcenia przedmiotu</w:t>
      </w:r>
      <w:r>
        <w:rPr>
          <w:rFonts w:ascii="Calibri" w:eastAsia="Calibri" w:hAnsi="Calibri" w:cs="Calibri"/>
          <w:i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</w:rPr>
        <w:t xml:space="preserve">wraz z odniesieniem do efektów kształcenia dla obszaru (obszarów) i kierunku </w:t>
      </w:r>
    </w:p>
    <w:p w:rsidR="00332EB7" w:rsidRDefault="00332EB7">
      <w:pPr>
        <w:shd w:val="clear" w:color="auto" w:fill="FFFFFF"/>
        <w:jc w:val="both"/>
        <w:rPr>
          <w:rFonts w:ascii="Calibri" w:eastAsia="Calibri" w:hAnsi="Calibri" w:cs="Calibri"/>
          <w:i/>
          <w:sz w:val="24"/>
          <w:szCs w:val="24"/>
        </w:rPr>
      </w:pPr>
    </w:p>
    <w:tbl>
      <w:tblPr>
        <w:tblStyle w:val="a1"/>
        <w:tblW w:w="99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412"/>
        <w:gridCol w:w="6212"/>
        <w:gridCol w:w="2285"/>
      </w:tblGrid>
      <w:tr w:rsidR="00332EB7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shd w:val="clear" w:color="auto" w:fill="FFFFFF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Efekty kształcenia przedmiotowe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shd w:val="clear" w:color="auto" w:fill="FFFFFF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Opis efektów kształcenia</w:t>
            </w:r>
          </w:p>
          <w:p w:rsidR="00332EB7" w:rsidRDefault="00FA0825">
            <w:pPr>
              <w:shd w:val="clear" w:color="auto" w:fill="FFFFFF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Po zaliczeniu przedmiotu student: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shd w:val="clear" w:color="auto" w:fill="FFFFFF"/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Odniesienie do kierunkowych efektów kształcenia</w:t>
            </w:r>
          </w:p>
        </w:tc>
      </w:tr>
      <w:tr w:rsidR="00332EB7">
        <w:trPr>
          <w:trHeight w:val="38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U_06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shd w:val="clear" w:color="auto" w:fill="FFFFFF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potrafi samodzielnie przygotować pracę pisemną w języku angielskim, związaną z językiem angielskim, kulturą lub literaturą anglojęzyczną bądź porównaniem języków angielskiego  i polskiego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H1P_U12</w:t>
            </w:r>
          </w:p>
        </w:tc>
      </w:tr>
      <w:tr w:rsidR="00332EB7">
        <w:trPr>
          <w:trHeight w:val="38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shd w:val="clear" w:color="auto" w:fill="FFFFFF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U_10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shd w:val="clear" w:color="auto" w:fill="FFFFFF"/>
              <w:jc w:val="both"/>
            </w:pPr>
            <w:r>
              <w:rPr>
                <w:sz w:val="18"/>
                <w:szCs w:val="18"/>
              </w:rPr>
              <w:t>Posiada umiejętność samodzielnego kształtowania i podn</w:t>
            </w:r>
            <w:r>
              <w:rPr>
                <w:sz w:val="18"/>
                <w:szCs w:val="18"/>
              </w:rPr>
              <w:t>oszenia swoich umiejętności w zakresie języka angielskiego i tłumaczeń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shd w:val="clear" w:color="auto" w:fill="FFFFFF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H1P_U02</w:t>
            </w:r>
          </w:p>
        </w:tc>
      </w:tr>
      <w:tr w:rsidR="00332EB7">
        <w:trPr>
          <w:trHeight w:val="38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U_12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shd w:val="clear" w:color="auto" w:fill="FFFFFF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potrafi realizować w praktyce zasady ochrony własności intelektualnej i prawa autorskiego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H1P_U07</w:t>
            </w:r>
          </w:p>
        </w:tc>
      </w:tr>
      <w:tr w:rsidR="00332EB7">
        <w:trPr>
          <w:trHeight w:val="38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K_01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ma świadomość poziomu swojej wiedzy i umiejętności; rozumie potrzebę ciągłego dokształcania się zawodowego i rozwoju osobistego; dokonuje oceny własnych kompetencji językowych i doskonali umiejętności </w:t>
            </w:r>
            <w:proofErr w:type="spellStart"/>
            <w:r>
              <w:rPr>
                <w:sz w:val="18"/>
                <w:szCs w:val="18"/>
              </w:rPr>
              <w:t>translatologiczne</w:t>
            </w:r>
            <w:proofErr w:type="spellEnd"/>
            <w:r>
              <w:rPr>
                <w:sz w:val="18"/>
                <w:szCs w:val="18"/>
              </w:rPr>
              <w:t xml:space="preserve"> w trakcie realizowania działań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H1P_K0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332EB7">
        <w:trPr>
          <w:trHeight w:val="38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K_02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ma świadomość znaczenia profesjonalizmu, przestrzega zasad etyki zawodowej; prawidłowo identyfikuje i rozstrzyga dylematy związane z wykonywaniem zawodu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H1P_K04</w:t>
            </w:r>
          </w:p>
        </w:tc>
      </w:tr>
      <w:tr w:rsidR="00332EB7">
        <w:trPr>
          <w:trHeight w:val="38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K_03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potrafi kierować małym zespołem, określając priorytety służące realizacji określonych zadań, przyjmując zarazem odpowiedzialność za efekty pracy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shd w:val="clear" w:color="auto" w:fill="FFFFFF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H1P_K02</w:t>
            </w:r>
          </w:p>
          <w:p w:rsidR="00332EB7" w:rsidRDefault="00FA0825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H1P_K03</w:t>
            </w:r>
          </w:p>
        </w:tc>
      </w:tr>
      <w:tr w:rsidR="00332EB7">
        <w:trPr>
          <w:trHeight w:val="380"/>
        </w:trPr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K_04</w:t>
            </w:r>
          </w:p>
        </w:tc>
        <w:tc>
          <w:tcPr>
            <w:tcW w:w="6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posiada kompetencje społeczne i osobowe takie, jak: kreatywność, otwartość na odmienność kulturową, umiejętności określenia własnych zainteresowań, umiejętność samooceny, krytycznego myślenia, rozwiązywania problemów; świadomość odpowiedzialności za zachow</w:t>
            </w:r>
            <w:r>
              <w:rPr>
                <w:sz w:val="18"/>
                <w:szCs w:val="18"/>
              </w:rPr>
              <w:t>anie dziedzictwa kulturowego własnego regionu oraz Europy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H1P_K05</w:t>
            </w:r>
          </w:p>
        </w:tc>
      </w:tr>
      <w:tr w:rsidR="00332EB7">
        <w:trPr>
          <w:trHeight w:val="380"/>
        </w:trPr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K_05</w:t>
            </w:r>
          </w:p>
        </w:tc>
        <w:tc>
          <w:tcPr>
            <w:tcW w:w="6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>uczestniczy w życiu kulturalnym i korzysta z różnych jego form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H1P_K06</w:t>
            </w:r>
          </w:p>
        </w:tc>
      </w:tr>
    </w:tbl>
    <w:p w:rsidR="00332EB7" w:rsidRDefault="00332EB7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332EB7" w:rsidRDefault="00FA0825">
      <w:pPr>
        <w:shd w:val="clear" w:color="auto" w:fill="FFFFFF"/>
        <w:jc w:val="both"/>
        <w:rPr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6.Treści kształcenia – oddzielnie dla każdej formy zajęć dydaktycznych</w:t>
      </w:r>
    </w:p>
    <w:p w:rsidR="00332EB7" w:rsidRDefault="00FA0825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sz w:val="22"/>
          <w:szCs w:val="22"/>
        </w:rPr>
        <w:t>(W – wykład; K – konwersatorium; C – ćwiczenia, P – projekt, S- seminarium, PZ – praktyka)</w:t>
      </w:r>
    </w:p>
    <w:p w:rsidR="00332EB7" w:rsidRDefault="00332EB7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332EB7" w:rsidRDefault="00332EB7">
      <w:pPr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1006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6"/>
        <w:gridCol w:w="8363"/>
        <w:gridCol w:w="886"/>
      </w:tblGrid>
      <w:tr w:rsidR="00332EB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EB7" w:rsidRDefault="00FA082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Tematyka zajęć – szczegółowy opis bloków tematycznych wg form dydaktycznych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EB7" w:rsidRDefault="00FA0825">
            <w:pPr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Liczba godzin</w:t>
            </w:r>
          </w:p>
        </w:tc>
      </w:tr>
      <w:tr w:rsidR="00332EB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PZ1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EB7" w:rsidRDefault="00FA0825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Zapoznanie się ze strukturą wybranej placówki, jej uwarunkowaniami formalno- prawnymi, zakresem działalności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EB7" w:rsidRDefault="00FA0825">
            <w:pPr>
              <w:jc w:val="right"/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332EB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PZ2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EB7" w:rsidRDefault="00FA0825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Obserwacja pracy pracowników placówki w różnych działach, przy realizacji różnych zadań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EB7" w:rsidRDefault="00FA0825">
            <w:pPr>
              <w:jc w:val="right"/>
            </w:pPr>
            <w:r>
              <w:t>10</w:t>
            </w:r>
          </w:p>
        </w:tc>
      </w:tr>
      <w:tr w:rsidR="00332EB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PZ3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EB7" w:rsidRDefault="00FA0825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Uczestniczenie w zdarzeniach zawodowych organizowanych przez placówkę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EB7" w:rsidRDefault="00FA0825">
            <w:pPr>
              <w:jc w:val="right"/>
            </w:pPr>
            <w:r>
              <w:t>5</w:t>
            </w:r>
          </w:p>
        </w:tc>
      </w:tr>
      <w:tr w:rsidR="00332EB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PZ4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EB7" w:rsidRDefault="00FA0825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Wykonywanie zleconych czynności pod kierunkiem opiekuna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EB7" w:rsidRDefault="00FA0825">
            <w:pPr>
              <w:jc w:val="right"/>
            </w:pPr>
            <w:r>
              <w:t>80</w:t>
            </w:r>
          </w:p>
        </w:tc>
      </w:tr>
      <w:tr w:rsidR="00332EB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PZ5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EB7" w:rsidRDefault="00FA0825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Samodzielne opracowywanie zadań, ich przygotowanie, planowanie i realizacja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EB7" w:rsidRDefault="00FA0825">
            <w:pPr>
              <w:jc w:val="right"/>
            </w:pPr>
            <w:r>
              <w:t>40</w:t>
            </w:r>
          </w:p>
        </w:tc>
      </w:tr>
      <w:tr w:rsidR="00332EB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PZ6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EB7" w:rsidRDefault="00FA0825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Podejmowanie współpracy z innym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podmiotami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EB7" w:rsidRDefault="00FA0825">
            <w:pPr>
              <w:jc w:val="right"/>
            </w:pPr>
            <w:r>
              <w:t>10</w:t>
            </w:r>
          </w:p>
        </w:tc>
      </w:tr>
      <w:tr w:rsidR="00332EB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332EB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EB7" w:rsidRDefault="00FA0825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Suma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EB7" w:rsidRDefault="00FA0825">
            <w:pPr>
              <w:jc w:val="right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150</w:t>
            </w:r>
          </w:p>
        </w:tc>
      </w:tr>
    </w:tbl>
    <w:p w:rsidR="00332EB7" w:rsidRDefault="00332EB7">
      <w:pPr>
        <w:shd w:val="clear" w:color="auto" w:fill="FFFFFF"/>
        <w:tabs>
          <w:tab w:val="left" w:pos="399"/>
        </w:tabs>
        <w:ind w:left="426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332EB7" w:rsidRDefault="00332EB7">
      <w:pPr>
        <w:shd w:val="clear" w:color="auto" w:fill="FFFFFF"/>
        <w:tabs>
          <w:tab w:val="left" w:pos="399"/>
        </w:tabs>
        <w:ind w:left="426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332EB7" w:rsidRDefault="00FA0825">
      <w:pPr>
        <w:shd w:val="clear" w:color="auto" w:fill="FFFFFF"/>
        <w:tabs>
          <w:tab w:val="left" w:pos="399"/>
        </w:tabs>
        <w:ind w:left="42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7. Metody weryfikacji efektów kształcenia  /w odniesieniu do poszczególnych efektów/</w:t>
      </w:r>
    </w:p>
    <w:p w:rsidR="00332EB7" w:rsidRDefault="00332EB7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3"/>
        <w:tblW w:w="10039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314"/>
        <w:gridCol w:w="1034"/>
        <w:gridCol w:w="1034"/>
        <w:gridCol w:w="1286"/>
        <w:gridCol w:w="906"/>
        <w:gridCol w:w="1345"/>
        <w:gridCol w:w="1576"/>
        <w:gridCol w:w="1122"/>
        <w:gridCol w:w="422"/>
      </w:tblGrid>
      <w:tr w:rsidR="00332EB7">
        <w:trPr>
          <w:trHeight w:val="380"/>
        </w:trPr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shd w:val="clear" w:color="auto" w:fill="FFFFFF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Efekt kształcenia</w:t>
            </w:r>
          </w:p>
        </w:tc>
        <w:tc>
          <w:tcPr>
            <w:tcW w:w="83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shd w:val="clear" w:color="auto" w:fill="FFFFFF"/>
              <w:jc w:val="center"/>
            </w:pPr>
            <w:r>
              <w:rPr>
                <w:rFonts w:ascii="Calibri" w:eastAsia="Calibri" w:hAnsi="Calibri" w:cs="Calibri"/>
                <w:i/>
              </w:rPr>
              <w:t>Forma weryfikacji</w:t>
            </w:r>
          </w:p>
        </w:tc>
        <w:tc>
          <w:tcPr>
            <w:tcW w:w="422" w:type="dxa"/>
            <w:tcBorders>
              <w:left w:val="single" w:sz="4" w:space="0" w:color="000000"/>
            </w:tcBorders>
            <w:shd w:val="clear" w:color="auto" w:fill="auto"/>
          </w:tcPr>
          <w:p w:rsidR="00332EB7" w:rsidRDefault="00332EB7"/>
        </w:tc>
      </w:tr>
      <w:tr w:rsidR="00332EB7">
        <w:trPr>
          <w:gridAfter w:val="1"/>
          <w:wAfter w:w="422" w:type="dxa"/>
          <w:trHeight w:val="380"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332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FA0825">
            <w:pPr>
              <w:shd w:val="clear" w:color="auto" w:fill="FFFFFF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Egzamin ustny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FA0825">
            <w:pPr>
              <w:shd w:val="clear" w:color="auto" w:fill="FFFFFF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Egzamin pisemny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FA0825">
            <w:pPr>
              <w:shd w:val="clear" w:color="auto" w:fill="FFFFFF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Kolokwium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FA0825">
            <w:pPr>
              <w:shd w:val="clear" w:color="auto" w:fill="FFFFFF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Projekt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FA0825">
            <w:pPr>
              <w:shd w:val="clear" w:color="auto" w:fill="FFFFFF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Sprawdzian wejściowy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FA0825">
            <w:pPr>
              <w:shd w:val="clear" w:color="auto" w:fill="FFFFFF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Sprawozdanie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FA0825">
            <w:pPr>
              <w:shd w:val="clear" w:color="auto" w:fill="FFFFFF"/>
              <w:jc w:val="center"/>
            </w:pPr>
            <w:r>
              <w:rPr>
                <w:rFonts w:ascii="Calibri" w:eastAsia="Calibri" w:hAnsi="Calibri" w:cs="Calibri"/>
                <w:i/>
              </w:rPr>
              <w:t>Inne</w:t>
            </w:r>
          </w:p>
        </w:tc>
      </w:tr>
      <w:tr w:rsidR="00332EB7">
        <w:trPr>
          <w:gridAfter w:val="1"/>
          <w:wAfter w:w="422" w:type="dxa"/>
          <w:trHeight w:val="3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FA0825">
            <w:pPr>
              <w:shd w:val="clear" w:color="auto" w:fill="FFFFFF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U_06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FA0825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</w:tr>
      <w:tr w:rsidR="00332EB7">
        <w:trPr>
          <w:gridAfter w:val="1"/>
          <w:wAfter w:w="422" w:type="dxa"/>
          <w:trHeight w:val="3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FA0825">
            <w:pPr>
              <w:shd w:val="clear" w:color="auto" w:fill="FFFFFF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U_10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FA0825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</w:tr>
      <w:tr w:rsidR="00332EB7">
        <w:trPr>
          <w:gridAfter w:val="1"/>
          <w:wAfter w:w="422" w:type="dxa"/>
          <w:trHeight w:val="3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FA0825">
            <w:pPr>
              <w:shd w:val="clear" w:color="auto" w:fill="FFFFFF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U_12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FA0825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</w:tr>
      <w:tr w:rsidR="00332EB7">
        <w:trPr>
          <w:gridAfter w:val="1"/>
          <w:wAfter w:w="422" w:type="dxa"/>
          <w:trHeight w:val="3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FA0825">
            <w:pPr>
              <w:shd w:val="clear" w:color="auto" w:fill="FFFFFF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K_01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FA0825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</w:tr>
      <w:tr w:rsidR="00332EB7">
        <w:trPr>
          <w:gridAfter w:val="1"/>
          <w:wAfter w:w="422" w:type="dxa"/>
          <w:trHeight w:val="3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FA0825">
            <w:pPr>
              <w:shd w:val="clear" w:color="auto" w:fill="FFFFFF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K_02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FA0825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</w:tr>
      <w:tr w:rsidR="00332EB7">
        <w:trPr>
          <w:gridAfter w:val="1"/>
          <w:wAfter w:w="422" w:type="dxa"/>
          <w:trHeight w:val="3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FA0825">
            <w:pPr>
              <w:shd w:val="clear" w:color="auto" w:fill="FFFFFF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K_03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FA0825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</w:pPr>
          </w:p>
        </w:tc>
      </w:tr>
      <w:tr w:rsidR="00332EB7">
        <w:trPr>
          <w:gridAfter w:val="1"/>
          <w:wAfter w:w="422" w:type="dxa"/>
          <w:trHeight w:val="3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FA0825">
            <w:pPr>
              <w:shd w:val="clear" w:color="auto" w:fill="FFFFFF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K_04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FA0825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</w:pPr>
          </w:p>
        </w:tc>
      </w:tr>
      <w:tr w:rsidR="00332EB7">
        <w:trPr>
          <w:gridAfter w:val="1"/>
          <w:wAfter w:w="422" w:type="dxa"/>
          <w:trHeight w:val="3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FA0825">
            <w:pPr>
              <w:shd w:val="clear" w:color="auto" w:fill="FFFFFF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K_05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FA0825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2EB7" w:rsidRDefault="00332EB7">
            <w:pPr>
              <w:shd w:val="clear" w:color="auto" w:fill="FFFFFF"/>
              <w:jc w:val="center"/>
            </w:pPr>
          </w:p>
        </w:tc>
      </w:tr>
    </w:tbl>
    <w:p w:rsidR="00332EB7" w:rsidRDefault="00332EB7">
      <w:pPr>
        <w:shd w:val="clear" w:color="auto" w:fill="FFFFFF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332EB7" w:rsidRDefault="00FA0825">
      <w:pPr>
        <w:shd w:val="clear" w:color="auto" w:fill="FFFFFF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9. Ocena osiągniętych efektów kształcenia</w:t>
      </w:r>
    </w:p>
    <w:p w:rsidR="00332EB7" w:rsidRDefault="00FA0825">
      <w:pPr>
        <w:shd w:val="clear" w:color="auto" w:fill="FFFFFF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9.1. Sposoby oceny</w:t>
      </w:r>
    </w:p>
    <w:p w:rsidR="00332EB7" w:rsidRDefault="00332EB7">
      <w:pPr>
        <w:ind w:left="1440" w:firstLine="720"/>
        <w:rPr>
          <w:rFonts w:ascii="Calibri" w:eastAsia="Calibri" w:hAnsi="Calibri" w:cs="Calibri"/>
          <w:b/>
          <w:sz w:val="24"/>
          <w:szCs w:val="24"/>
        </w:rPr>
      </w:pPr>
    </w:p>
    <w:p w:rsidR="00332EB7" w:rsidRDefault="00FA0825">
      <w:pPr>
        <w:ind w:left="144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Ocena formująca</w:t>
      </w:r>
    </w:p>
    <w:p w:rsidR="00332EB7" w:rsidRDefault="00332EB7">
      <w:pPr>
        <w:ind w:left="1440" w:firstLine="720"/>
        <w:rPr>
          <w:rFonts w:ascii="Calibri" w:eastAsia="Calibri" w:hAnsi="Calibri" w:cs="Calibri"/>
          <w:sz w:val="24"/>
          <w:szCs w:val="24"/>
        </w:rPr>
      </w:pPr>
    </w:p>
    <w:tbl>
      <w:tblPr>
        <w:tblStyle w:val="a4"/>
        <w:tblW w:w="5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8"/>
        <w:gridCol w:w="4715"/>
      </w:tblGrid>
      <w:tr w:rsidR="00332EB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EB7" w:rsidRDefault="00FA082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F1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EB7" w:rsidRDefault="00FA0825">
            <w:r>
              <w:rPr>
                <w:rFonts w:ascii="Calibri" w:eastAsia="Calibri" w:hAnsi="Calibri" w:cs="Calibri"/>
                <w:sz w:val="24"/>
                <w:szCs w:val="24"/>
              </w:rPr>
              <w:t>Sprawozdanie z realizacji praktyk</w:t>
            </w:r>
          </w:p>
        </w:tc>
      </w:tr>
    </w:tbl>
    <w:p w:rsidR="00332EB7" w:rsidRDefault="00332EB7">
      <w:pPr>
        <w:rPr>
          <w:rFonts w:ascii="Calibri" w:eastAsia="Calibri" w:hAnsi="Calibri" w:cs="Calibri"/>
          <w:b/>
          <w:sz w:val="24"/>
          <w:szCs w:val="24"/>
        </w:rPr>
      </w:pPr>
    </w:p>
    <w:p w:rsidR="00332EB7" w:rsidRDefault="00FA0825">
      <w:pPr>
        <w:ind w:left="144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Ocena podsumowująca</w:t>
      </w:r>
    </w:p>
    <w:p w:rsidR="00332EB7" w:rsidRDefault="00332EB7">
      <w:pPr>
        <w:ind w:left="1440" w:firstLine="720"/>
        <w:rPr>
          <w:rFonts w:ascii="Calibri" w:eastAsia="Calibri" w:hAnsi="Calibri" w:cs="Calibri"/>
          <w:sz w:val="24"/>
          <w:szCs w:val="24"/>
        </w:rPr>
      </w:pPr>
    </w:p>
    <w:tbl>
      <w:tblPr>
        <w:tblStyle w:val="a5"/>
        <w:tblW w:w="59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007"/>
      </w:tblGrid>
      <w:tr w:rsidR="00332E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EB7" w:rsidRDefault="00FA082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P1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EB7" w:rsidRDefault="00FA0825">
            <w:r>
              <w:rPr>
                <w:rFonts w:ascii="Calibri" w:eastAsia="Calibri" w:hAnsi="Calibri" w:cs="Calibri"/>
                <w:sz w:val="24"/>
                <w:szCs w:val="24"/>
              </w:rPr>
              <w:t>Ocena zakładowego opiekuna praktyk</w:t>
            </w:r>
          </w:p>
        </w:tc>
      </w:tr>
      <w:tr w:rsidR="00332E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EB7" w:rsidRDefault="00FA082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P2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EB7" w:rsidRDefault="00FA082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Ocena dokumentacji praktyk – sprawozdania</w:t>
            </w:r>
          </w:p>
        </w:tc>
      </w:tr>
      <w:tr w:rsidR="00332E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EB7" w:rsidRDefault="00FA082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P3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EB7" w:rsidRDefault="00FA082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Ocena uczelnianego opiekuna praktyk</w:t>
            </w:r>
          </w:p>
        </w:tc>
      </w:tr>
      <w:tr w:rsidR="00332E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EB7" w:rsidRDefault="00FA082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P4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EB7" w:rsidRDefault="00FA082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Ocena końcowa – średnia ważona </w:t>
            </w:r>
          </w:p>
          <w:p w:rsidR="00332EB7" w:rsidRDefault="00FA082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(P1=40%, P2=30%, P3=30%)</w:t>
            </w:r>
          </w:p>
        </w:tc>
      </w:tr>
    </w:tbl>
    <w:p w:rsidR="00332EB7" w:rsidRDefault="00332EB7">
      <w:pPr>
        <w:shd w:val="clear" w:color="auto" w:fill="FFFFFF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332EB7" w:rsidRDefault="00FA0825">
      <w:pPr>
        <w:shd w:val="clear" w:color="auto" w:fill="FFFFFF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9.2. Kryteria oceny (opisowo; możliwe inne formy ustalone dla Instytutu) </w:t>
      </w:r>
    </w:p>
    <w:p w:rsidR="00332EB7" w:rsidRDefault="00332EB7">
      <w:pPr>
        <w:shd w:val="clear" w:color="auto" w:fill="FFFFFF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332EB7" w:rsidRDefault="00332EB7">
      <w:pPr>
        <w:shd w:val="clear" w:color="auto" w:fill="FFFFFF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6"/>
        <w:tblW w:w="96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00"/>
        <w:gridCol w:w="2551"/>
        <w:gridCol w:w="2692"/>
        <w:gridCol w:w="3282"/>
      </w:tblGrid>
      <w:tr w:rsidR="00332EB7">
        <w:trPr>
          <w:trHeight w:val="38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shd w:val="clear" w:color="auto" w:fill="FFFFFF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Efekt kształcenia (przedmiotu)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shd w:val="clear" w:color="auto" w:fill="FFFFFF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Na ocenę 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shd w:val="clear" w:color="auto" w:fill="FFFFFF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Na ocenę 4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16"/>
                <w:szCs w:val="16"/>
              </w:rPr>
              <w:t>Na ocenę 5</w:t>
            </w:r>
          </w:p>
        </w:tc>
      </w:tr>
      <w:tr w:rsidR="00332EB7">
        <w:trPr>
          <w:trHeight w:val="38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U_06</w:t>
            </w:r>
          </w:p>
          <w:p w:rsidR="00332EB7" w:rsidRDefault="00FA082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U_10</w:t>
            </w:r>
          </w:p>
          <w:p w:rsidR="00332EB7" w:rsidRDefault="00FA082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U_12</w:t>
            </w:r>
          </w:p>
          <w:p w:rsidR="00332EB7" w:rsidRDefault="00FA082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K_01-K_05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w minimalnym stopniu potrafi planować i organizować prace placówki związanej z tłumaczeniami i obsługą językową.</w:t>
            </w:r>
          </w:p>
          <w:p w:rsidR="00332EB7" w:rsidRDefault="00FA082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Wykonuje w grupie proste zadania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w znaczącym stopniu potrafi planować i organizować prace placówki związanej z tłumaczeniami i</w:t>
            </w:r>
            <w:r>
              <w:rPr>
                <w:sz w:val="16"/>
                <w:szCs w:val="16"/>
              </w:rPr>
              <w:t xml:space="preserve"> obsługą językową.</w:t>
            </w:r>
          </w:p>
          <w:p w:rsidR="00332EB7" w:rsidRDefault="00FA082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Potrafi pracować w grupie i indywidualnie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EB7" w:rsidRDefault="00FA082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aktywnie włącza się w życie placówki, </w:t>
            </w:r>
          </w:p>
          <w:p w:rsidR="00332EB7" w:rsidRDefault="00FA082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potrafi twórczo planować i organizować prace placówki,</w:t>
            </w:r>
          </w:p>
          <w:p w:rsidR="00332EB7" w:rsidRDefault="00FA0825">
            <w:pPr>
              <w:shd w:val="clear" w:color="auto" w:fill="FFFFFF"/>
              <w:jc w:val="both"/>
            </w:pPr>
            <w:r>
              <w:rPr>
                <w:sz w:val="16"/>
                <w:szCs w:val="16"/>
              </w:rPr>
              <w:t>Potrafi pracować w grupie i indywidualnie realizując różnorodne zadania związane z tłumaczeni</w:t>
            </w:r>
            <w:r>
              <w:rPr>
                <w:sz w:val="16"/>
                <w:szCs w:val="16"/>
              </w:rPr>
              <w:t>ami i obsługą językową.</w:t>
            </w:r>
          </w:p>
        </w:tc>
      </w:tr>
    </w:tbl>
    <w:p w:rsidR="00332EB7" w:rsidRDefault="00332EB7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332EB7" w:rsidRDefault="00332EB7">
      <w:pPr>
        <w:shd w:val="clear" w:color="auto" w:fill="FFFFFF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332EB7" w:rsidRDefault="00332EB7">
      <w:pPr>
        <w:shd w:val="clear" w:color="auto" w:fill="FFFFFF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332EB7" w:rsidRDefault="00FA0825">
      <w:pPr>
        <w:shd w:val="clear" w:color="auto" w:fill="FFFFFF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10. Literatura podstawowa i uzupełniająca</w:t>
      </w:r>
    </w:p>
    <w:p w:rsidR="00332EB7" w:rsidRDefault="00FA082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Belczyk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 A.  2004.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Poradnik tłumacza z polskiego na nasze</w:t>
      </w:r>
      <w:r>
        <w:rPr>
          <w:rFonts w:ascii="Calibri" w:eastAsia="Calibri" w:hAnsi="Calibri" w:cs="Calibri"/>
          <w:color w:val="000000"/>
          <w:sz w:val="24"/>
          <w:szCs w:val="24"/>
        </w:rPr>
        <w:t>. Kraków: Idea.</w:t>
      </w:r>
    </w:p>
    <w:p w:rsidR="00332EB7" w:rsidRDefault="00FA082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Douglas- Kozłowska, Ch. 2010.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Difficult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words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in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Polish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-English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Translation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Warszawa: Wydawnictwo Naukowe PWN. </w:t>
      </w:r>
    </w:p>
    <w:p w:rsidR="00332EB7" w:rsidRDefault="00FA082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Korzeniowska, A. 2010.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Successful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Polish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-English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translation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: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tricks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of the trade.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Warszawa: Wydawnictwo Naukowe PWN.</w:t>
      </w:r>
    </w:p>
    <w:p w:rsidR="00332EB7" w:rsidRDefault="00FA082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Licko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R. 2015.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Translation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into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English as a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Foreign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Language: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Slovak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survey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Banska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Bystrica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Belianum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332EB7" w:rsidRDefault="00FA082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Piotrowska, M. 2011.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Learning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translation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- learning the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impossible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? A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course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of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translation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from English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into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Polish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Kraków: Towarzystwo Autorów I Wydawców Prac Naukowych “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Universitas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”.</w:t>
      </w:r>
    </w:p>
    <w:p w:rsidR="00332EB7" w:rsidRDefault="00FA082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Robinson,  D. 2003.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Becoming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a translator: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an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introduction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to the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theory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and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practice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of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translatio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London/ New York: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Routledge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332EB7" w:rsidRDefault="00332EB7">
      <w:pPr>
        <w:shd w:val="clear" w:color="auto" w:fill="FFFFFF"/>
        <w:jc w:val="both"/>
        <w:rPr>
          <w:rFonts w:ascii="Calibri" w:eastAsia="Calibri" w:hAnsi="Calibri" w:cs="Calibri"/>
        </w:rPr>
      </w:pPr>
    </w:p>
    <w:p w:rsidR="00332EB7" w:rsidRDefault="00332EB7">
      <w:pPr>
        <w:shd w:val="clear" w:color="auto" w:fill="FFFFFF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332EB7" w:rsidRDefault="00332EB7">
      <w:pPr>
        <w:shd w:val="clear" w:color="auto" w:fill="FFFFFF"/>
        <w:ind w:left="1080"/>
        <w:jc w:val="both"/>
        <w:rPr>
          <w:rFonts w:ascii="Calibri" w:eastAsia="Calibri" w:hAnsi="Calibri" w:cs="Calibri"/>
        </w:rPr>
      </w:pPr>
    </w:p>
    <w:p w:rsidR="00332EB7" w:rsidRDefault="00FA0825">
      <w:pPr>
        <w:shd w:val="clear" w:color="auto" w:fill="FFFFFF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11. Nakład pracy studenta - bilans punktów ECTS</w:t>
      </w:r>
    </w:p>
    <w:p w:rsidR="00332EB7" w:rsidRDefault="00332EB7">
      <w:pPr>
        <w:shd w:val="clear" w:color="auto" w:fill="FFFFFF"/>
        <w:ind w:firstLine="720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:rsidR="00332EB7" w:rsidRDefault="00FA0825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Zajęcia z bezpośrednim udziałem opiekuna (tzw. kontaktowe): </w:t>
      </w:r>
    </w:p>
    <w:p w:rsidR="00332EB7" w:rsidRDefault="00332EB7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332EB7" w:rsidRDefault="00FA0825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Razem zajęcia kontaktowe: </w:t>
      </w:r>
    </w:p>
    <w:p w:rsidR="00332EB7" w:rsidRDefault="00332EB7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332EB7" w:rsidRDefault="00FA0825">
      <w:pPr>
        <w:shd w:val="clear" w:color="auto" w:fill="FFFFFF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Liczba punktów ECTS – 6 pkt</w:t>
      </w:r>
    </w:p>
    <w:p w:rsidR="00332EB7" w:rsidRDefault="00332EB7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332EB7" w:rsidRDefault="00332EB7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332EB7" w:rsidRDefault="00FA0825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12. Zatwierdzenie karty przedmiotu do realizacji</w:t>
      </w:r>
    </w:p>
    <w:p w:rsidR="00332EB7" w:rsidRDefault="00332EB7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32EB7" w:rsidRDefault="00FA0825">
      <w:pPr>
        <w:shd w:val="clear" w:color="auto" w:fill="FFFFFF"/>
        <w:spacing w:line="276" w:lineRule="auto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1. </w:t>
      </w:r>
      <w:r>
        <w:t>Odpowiedzialny za przedmiot: dr Edyta Rachfał</w:t>
      </w:r>
    </w:p>
    <w:p w:rsidR="00332EB7" w:rsidRDefault="00332EB7">
      <w:pPr>
        <w:shd w:val="clear" w:color="auto" w:fill="FFFFFF"/>
        <w:spacing w:line="276" w:lineRule="auto"/>
        <w:jc w:val="both"/>
      </w:pPr>
    </w:p>
    <w:p w:rsidR="00332EB7" w:rsidRDefault="00FA0825">
      <w:pPr>
        <w:shd w:val="clear" w:color="auto" w:fill="FFFFFF"/>
        <w:spacing w:line="276" w:lineRule="auto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2. </w:t>
      </w:r>
      <w:r>
        <w:t>Dyrektor Instytutu: dr Jan Zięba</w:t>
      </w:r>
    </w:p>
    <w:p w:rsidR="00332EB7" w:rsidRDefault="00332EB7">
      <w:pPr>
        <w:ind w:firstLine="360"/>
      </w:pPr>
    </w:p>
    <w:p w:rsidR="00332EB7" w:rsidRDefault="00332EB7">
      <w:pPr>
        <w:ind w:firstLine="360"/>
      </w:pPr>
    </w:p>
    <w:p w:rsidR="00332EB7" w:rsidRDefault="00332EB7">
      <w:pPr>
        <w:shd w:val="clear" w:color="auto" w:fill="FFFFFF"/>
        <w:tabs>
          <w:tab w:val="left" w:pos="9072"/>
        </w:tabs>
        <w:ind w:right="-137" w:firstLine="4"/>
        <w:jc w:val="both"/>
      </w:pPr>
    </w:p>
    <w:p w:rsidR="00332EB7" w:rsidRDefault="00332EB7"/>
    <w:p w:rsidR="00332EB7" w:rsidRDefault="00332EB7"/>
    <w:p w:rsidR="00332EB7" w:rsidRDefault="00332EB7"/>
    <w:p w:rsidR="00332EB7" w:rsidRDefault="00332EB7"/>
    <w:p w:rsidR="00332EB7" w:rsidRDefault="00332EB7"/>
    <w:sectPr w:rsidR="00332EB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B294F"/>
    <w:multiLevelType w:val="multilevel"/>
    <w:tmpl w:val="FCFE1EA8"/>
    <w:lvl w:ilvl="0">
      <w:start w:val="1"/>
      <w:numFmt w:val="decimal"/>
      <w:lvlText w:val="%1."/>
      <w:lvlJc w:val="left"/>
      <w:pPr>
        <w:ind w:left="786" w:hanging="360"/>
      </w:pPr>
      <w:rPr>
        <w:i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BAB3328"/>
    <w:multiLevelType w:val="multilevel"/>
    <w:tmpl w:val="6E1CB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B7"/>
    <w:rsid w:val="00332EB7"/>
    <w:rsid w:val="00FA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BE65D-CF08-435A-B5E3-1BD4CC6E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2CC"/>
    <w:pPr>
      <w:suppressAutoHyphens/>
      <w:spacing w:line="100" w:lineRule="atLeast"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A062CC"/>
    <w:pPr>
      <w:suppressAutoHyphens w:val="0"/>
      <w:autoSpaceDE w:val="0"/>
      <w:autoSpaceDN w:val="0"/>
      <w:adjustRightInd w:val="0"/>
      <w:spacing w:line="240" w:lineRule="auto"/>
      <w:ind w:left="720"/>
      <w:contextualSpacing/>
    </w:pPr>
    <w:rPr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Stryczek</dc:creator>
  <cp:lastModifiedBy>Maria Stryczek</cp:lastModifiedBy>
  <cp:revision>2</cp:revision>
  <dcterms:created xsi:type="dcterms:W3CDTF">2018-12-11T12:18:00Z</dcterms:created>
  <dcterms:modified xsi:type="dcterms:W3CDTF">2018-12-11T12:18:00Z</dcterms:modified>
</cp:coreProperties>
</file>