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0F" w:rsidRDefault="00323E0F" w:rsidP="007536CD">
      <w:pPr>
        <w:shd w:val="clear" w:color="auto" w:fill="FFFFFF"/>
        <w:rPr>
          <w:rFonts w:ascii="Times New Roman" w:hAnsi="Times New Roman"/>
          <w:bCs/>
          <w:caps/>
          <w:kern w:val="1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323E0F" w:rsidRDefault="00323E0F" w:rsidP="00323E0F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323E0F" w:rsidRDefault="00323E0F" w:rsidP="007536CD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323E0F" w:rsidRDefault="00323E0F" w:rsidP="00323E0F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323E0F" w:rsidTr="009E3CC0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Instytut Historii</w:t>
            </w:r>
          </w:p>
        </w:tc>
      </w:tr>
      <w:tr w:rsidR="00323E0F" w:rsidTr="009E3CC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323E0F" w:rsidTr="009E3CC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323E0F" w:rsidTr="009E3CC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323E0F" w:rsidTr="009E3CC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323E0F" w:rsidTr="009E3CC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Pr="007F428E" w:rsidRDefault="00323E0F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7F428E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Praktyka zawodowa</w:t>
            </w:r>
          </w:p>
        </w:tc>
      </w:tr>
      <w:tr w:rsidR="00323E0F" w:rsidTr="009E3CC0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 0</w:t>
            </w:r>
            <w:r w:rsidR="000150A1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8 A</w:t>
            </w:r>
          </w:p>
        </w:tc>
      </w:tr>
      <w:tr w:rsidR="00323E0F" w:rsidTr="009E3CC0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B20E2C">
              <w:rPr>
                <w:rFonts w:ascii="Times New Roman" w:hAnsi="Times New Roman" w:cs="Calibri"/>
                <w:kern w:val="1"/>
                <w:sz w:val="24"/>
                <w:szCs w:val="24"/>
              </w:rPr>
              <w:t>innego (</w:t>
            </w:r>
            <w:proofErr w:type="spellStart"/>
            <w:r w:rsidR="00B20E2C">
              <w:rPr>
                <w:rFonts w:ascii="Times New Roman" w:hAnsi="Times New Roman" w:cs="Calibri"/>
                <w:kern w:val="1"/>
                <w:sz w:val="24"/>
                <w:szCs w:val="24"/>
              </w:rPr>
              <w:t>zki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323E0F" w:rsidTr="009E3CC0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7536CD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323E0F" w:rsidTr="009E3CC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0150A1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323E0F">
              <w:rPr>
                <w:rFonts w:ascii="Times New Roman" w:hAnsi="Times New Roman" w:cs="Calibri"/>
                <w:kern w:val="1"/>
                <w:sz w:val="24"/>
                <w:szCs w:val="24"/>
              </w:rPr>
              <w:t>V</w:t>
            </w:r>
          </w:p>
        </w:tc>
      </w:tr>
      <w:tr w:rsidR="00323E0F" w:rsidTr="009E3CC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323E0F" w:rsidTr="009E3CC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3</w:t>
            </w:r>
          </w:p>
        </w:tc>
      </w:tr>
      <w:tr w:rsidR="00323E0F" w:rsidTr="009E3CC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7F428E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</w:t>
            </w:r>
            <w:r w:rsidR="00323E0F">
              <w:rPr>
                <w:rFonts w:ascii="Times New Roman" w:hAnsi="Times New Roman" w:cs="Calibri"/>
                <w:kern w:val="1"/>
                <w:sz w:val="24"/>
                <w:szCs w:val="24"/>
              </w:rPr>
              <w:t>r Grzegorz Szopa</w:t>
            </w:r>
          </w:p>
        </w:tc>
      </w:tr>
      <w:tr w:rsidR="00323E0F" w:rsidTr="009E3CC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7F428E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</w:t>
            </w:r>
            <w:r w:rsidR="00323E0F">
              <w:rPr>
                <w:rFonts w:ascii="Times New Roman" w:hAnsi="Times New Roman" w:cs="Calibri"/>
                <w:kern w:val="1"/>
                <w:sz w:val="24"/>
                <w:szCs w:val="24"/>
              </w:rPr>
              <w:t>r Grzegorz Szopa, e-mail: g_szopa@op.pl</w:t>
            </w:r>
          </w:p>
        </w:tc>
      </w:tr>
    </w:tbl>
    <w:p w:rsidR="00323E0F" w:rsidRDefault="00323E0F" w:rsidP="00323E0F"/>
    <w:p w:rsidR="00323E0F" w:rsidRDefault="00323E0F" w:rsidP="007536C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323E0F" w:rsidTr="009E3CC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323E0F" w:rsidRDefault="00323E0F" w:rsidP="009E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323E0F" w:rsidRDefault="00323E0F" w:rsidP="009E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323E0F" w:rsidRDefault="00323E0F" w:rsidP="009E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323E0F" w:rsidRDefault="00323E0F" w:rsidP="009E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0F" w:rsidRPr="007651F3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323E0F" w:rsidRDefault="00323E0F" w:rsidP="009E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0F" w:rsidRDefault="00323E0F" w:rsidP="009E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323E0F" w:rsidTr="009E3CC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23E0F" w:rsidRDefault="00323E0F" w:rsidP="00323E0F">
      <w:pPr>
        <w:shd w:val="clear" w:color="auto" w:fill="FFFFFF"/>
        <w:jc w:val="both"/>
      </w:pPr>
    </w:p>
    <w:p w:rsidR="00323E0F" w:rsidRDefault="00323E0F" w:rsidP="007536C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7536CD" w:rsidRDefault="007536CD" w:rsidP="007536CD">
      <w:pPr>
        <w:rPr>
          <w:rFonts w:ascii="Times New Roman" w:hAnsi="Times New Roman"/>
          <w:b/>
          <w:sz w:val="24"/>
          <w:szCs w:val="24"/>
        </w:rPr>
      </w:pPr>
    </w:p>
    <w:p w:rsidR="00323E0F" w:rsidRDefault="00323E0F" w:rsidP="00323E0F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1 - student nabywa wiedzę z zakresu metodyki i techniki prowadzenia wycieczek w kraju i za granicą oraz sposoby jej praktycznego zastosowania, podczas udziału w targach turystycznych, zapoznaje się z ofertami turystycznymi, uczestniczy w spotkani</w:t>
      </w:r>
      <w:r w:rsidR="001672B0">
        <w:rPr>
          <w:rFonts w:ascii="Times New Roman" w:hAnsi="Times New Roman"/>
          <w:sz w:val="24"/>
          <w:szCs w:val="24"/>
        </w:rPr>
        <w:t>ach z podr</w:t>
      </w:r>
      <w:r w:rsidR="00115B14">
        <w:rPr>
          <w:rFonts w:ascii="Times New Roman" w:hAnsi="Times New Roman"/>
          <w:sz w:val="24"/>
          <w:szCs w:val="24"/>
        </w:rPr>
        <w:t xml:space="preserve">óżnikami, prelekcjach (zgodnie </w:t>
      </w:r>
      <w:r w:rsidR="001672B0">
        <w:rPr>
          <w:rFonts w:ascii="Times New Roman" w:hAnsi="Times New Roman"/>
          <w:sz w:val="24"/>
          <w:szCs w:val="24"/>
        </w:rPr>
        <w:t>programem targów turystycznych),</w:t>
      </w:r>
    </w:p>
    <w:p w:rsidR="007536CD" w:rsidRDefault="007536CD" w:rsidP="00323E0F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323E0F" w:rsidRDefault="00323E0F" w:rsidP="00323E0F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2 - student potrafi opisać i zrealizować główne etapy związane z obsługą grup turystycznych,</w:t>
      </w:r>
    </w:p>
    <w:p w:rsidR="007536CD" w:rsidRDefault="007536CD" w:rsidP="00323E0F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323E0F" w:rsidRDefault="00323E0F" w:rsidP="00323E0F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3 - student zdobywa i doskonali umiejętności organizowania wycieczek turystycznych, technik ich prowadzenia w różnych miejscach i obiektach. </w:t>
      </w:r>
    </w:p>
    <w:p w:rsidR="00323E0F" w:rsidRPr="00FC02D0" w:rsidRDefault="00323E0F" w:rsidP="007536CD">
      <w:pPr>
        <w:pageBreakBefore/>
        <w:ind w:left="142" w:hanging="142"/>
        <w:rPr>
          <w:rFonts w:ascii="Times New Roman" w:hAnsi="Times New Roman"/>
          <w:b/>
          <w:sz w:val="24"/>
          <w:szCs w:val="24"/>
        </w:rPr>
      </w:pPr>
      <w:r w:rsidRPr="00FC02D0">
        <w:rPr>
          <w:rFonts w:ascii="Times New Roman" w:hAnsi="Times New Roman"/>
          <w:b/>
          <w:sz w:val="24"/>
          <w:szCs w:val="24"/>
        </w:rPr>
        <w:lastRenderedPageBreak/>
        <w:t xml:space="preserve">4. Wymagania wstępne w zakresie wiedzy, umiejętności i innych kompetencji </w:t>
      </w:r>
      <w:r w:rsidR="00420968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p</w:t>
      </w:r>
      <w:r w:rsidRPr="00FC02D0">
        <w:rPr>
          <w:rFonts w:ascii="Times New Roman" w:hAnsi="Times New Roman"/>
          <w:sz w:val="24"/>
          <w:szCs w:val="24"/>
        </w:rPr>
        <w:t xml:space="preserve">odstawowa </w:t>
      </w:r>
      <w:r>
        <w:rPr>
          <w:rFonts w:ascii="Times New Roman" w:hAnsi="Times New Roman"/>
          <w:sz w:val="24"/>
          <w:szCs w:val="24"/>
        </w:rPr>
        <w:t>znajomość</w:t>
      </w:r>
      <w:r w:rsidRPr="00FC02D0">
        <w:rPr>
          <w:rFonts w:ascii="Times New Roman" w:hAnsi="Times New Roman"/>
          <w:sz w:val="24"/>
          <w:szCs w:val="24"/>
        </w:rPr>
        <w:t xml:space="preserve"> o </w:t>
      </w:r>
      <w:r w:rsidR="00A33D2F">
        <w:rPr>
          <w:rFonts w:ascii="Times New Roman" w:hAnsi="Times New Roman"/>
          <w:sz w:val="24"/>
          <w:szCs w:val="24"/>
        </w:rPr>
        <w:t>sposobach organizacji i prowadzeni</w:t>
      </w:r>
      <w:r w:rsidR="00610367">
        <w:rPr>
          <w:rFonts w:ascii="Times New Roman" w:hAnsi="Times New Roman"/>
          <w:sz w:val="24"/>
          <w:szCs w:val="24"/>
        </w:rPr>
        <w:t>u</w:t>
      </w:r>
      <w:r w:rsidR="00A33D2F">
        <w:rPr>
          <w:rFonts w:ascii="Times New Roman" w:hAnsi="Times New Roman"/>
          <w:sz w:val="24"/>
          <w:szCs w:val="24"/>
        </w:rPr>
        <w:t xml:space="preserve"> wycieczek turystycznych</w:t>
      </w:r>
    </w:p>
    <w:p w:rsidR="00323E0F" w:rsidRDefault="00323E0F" w:rsidP="00323E0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323E0F" w:rsidRDefault="00323E0F" w:rsidP="007536CD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323E0F" w:rsidRDefault="00323E0F" w:rsidP="00323E0F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323E0F" w:rsidTr="009E3C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323E0F" w:rsidTr="009E3CC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Pr="0015094E" w:rsidRDefault="00155B2F" w:rsidP="00155B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cele, organizac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ję </w:t>
            </w: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i funkcjonowanie instytucji </w:t>
            </w:r>
            <w:r w:rsidR="00323E0F"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 w:rsidR="006635A4">
              <w:rPr>
                <w:rFonts w:ascii="Times New Roman" w:eastAsiaTheme="minorHAnsi" w:hAnsi="Times New Roman" w:cs="Times New Roman"/>
                <w:sz w:val="24"/>
                <w:szCs w:val="24"/>
              </w:rPr>
              <w:t>organizacją wycieczek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</w:tc>
      </w:tr>
      <w:tr w:rsidR="00323E0F" w:rsidTr="009E3CC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Pr="0015094E" w:rsidRDefault="00B720FE" w:rsidP="00B720F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zna prawne i ekonomiczne uwarunkowania funkcjonowania instytucji </w:t>
            </w:r>
            <w:r w:rsidR="006635A4">
              <w:rPr>
                <w:rFonts w:ascii="Times New Roman" w:eastAsiaTheme="minorHAnsi" w:hAnsi="Times New Roman" w:cs="Times New Roman"/>
                <w:sz w:val="24"/>
                <w:szCs w:val="24"/>
              </w:rPr>
              <w:t>organizujących wycieczki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</w:tr>
      <w:tr w:rsidR="00323E0F" w:rsidTr="009E3CC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Pr="0015094E" w:rsidRDefault="00FC5A42" w:rsidP="00FC5A4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="00323E0F"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ma podstawową wiedzę o metodyce </w:t>
            </w:r>
            <w:r w:rsidR="006635A4">
              <w:rPr>
                <w:rFonts w:ascii="Times New Roman" w:eastAsiaTheme="minorHAnsi" w:hAnsi="Times New Roman" w:cs="Times New Roman"/>
                <w:sz w:val="24"/>
                <w:szCs w:val="24"/>
              </w:rPr>
              <w:t>prowadzenia wycieczek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</w:tr>
      <w:tr w:rsidR="00323E0F" w:rsidTr="009E3CC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0F" w:rsidRPr="0015094E" w:rsidRDefault="00832F76" w:rsidP="00832F7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metody diagnozowania potrzeb odbiorców</w:t>
            </w:r>
            <w:r w:rsidR="00323E0F"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6635A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aktywnej </w:t>
            </w:r>
            <w:r w:rsidR="00323E0F"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turystyki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</w:tr>
      <w:tr w:rsidR="00323E0F" w:rsidTr="009E3CC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0F" w:rsidRPr="0015094E" w:rsidRDefault="00527B86" w:rsidP="00527B8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="00323E0F"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>ma podstawową wiedzę o bezpieczeństwie i higienie pracy</w:t>
            </w:r>
            <w:r w:rsidR="00B20E2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podczas </w:t>
            </w:r>
            <w:r w:rsidR="006635A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organizacji wycieczki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</w:tr>
      <w:tr w:rsidR="00323E0F" w:rsidTr="009E3CC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0F" w:rsidRPr="007F07A5" w:rsidRDefault="003C752A" w:rsidP="00880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7A5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323E0F" w:rsidRPr="007F07A5">
              <w:rPr>
                <w:rFonts w:ascii="Times New Roman" w:hAnsi="Times New Roman" w:cs="Times New Roman"/>
                <w:sz w:val="24"/>
                <w:szCs w:val="24"/>
              </w:rPr>
              <w:t xml:space="preserve">potrafi samodzielnie </w:t>
            </w:r>
            <w:r w:rsidR="009E3CC0" w:rsidRPr="007F07A5">
              <w:rPr>
                <w:rFonts w:ascii="Times New Roman" w:hAnsi="Times New Roman" w:cs="Times New Roman"/>
                <w:sz w:val="24"/>
                <w:szCs w:val="24"/>
              </w:rPr>
              <w:t xml:space="preserve">zaplanować, </w:t>
            </w:r>
            <w:r w:rsidR="006635A4" w:rsidRPr="007F07A5">
              <w:rPr>
                <w:rFonts w:ascii="Times New Roman" w:hAnsi="Times New Roman" w:cs="Times New Roman"/>
                <w:sz w:val="24"/>
                <w:szCs w:val="24"/>
              </w:rPr>
              <w:t>przygotow</w:t>
            </w:r>
            <w:r w:rsidR="007536CD" w:rsidRPr="007F07A5">
              <w:rPr>
                <w:rFonts w:ascii="Times New Roman" w:hAnsi="Times New Roman" w:cs="Times New Roman"/>
                <w:sz w:val="24"/>
                <w:szCs w:val="24"/>
              </w:rPr>
              <w:t>ać</w:t>
            </w:r>
            <w:r w:rsidR="00B20E2C" w:rsidRPr="007F07A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7536CD" w:rsidRPr="007F07A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635A4" w:rsidRPr="007F07A5">
              <w:rPr>
                <w:rFonts w:ascii="Times New Roman" w:hAnsi="Times New Roman" w:cs="Times New Roman"/>
                <w:sz w:val="24"/>
                <w:szCs w:val="24"/>
              </w:rPr>
              <w:t>realiz</w:t>
            </w:r>
            <w:r w:rsidR="007536CD" w:rsidRPr="007F07A5">
              <w:rPr>
                <w:rFonts w:ascii="Times New Roman" w:hAnsi="Times New Roman" w:cs="Times New Roman"/>
                <w:sz w:val="24"/>
                <w:szCs w:val="24"/>
              </w:rPr>
              <w:t>ować</w:t>
            </w:r>
            <w:r w:rsidR="006635A4" w:rsidRPr="007F07A5">
              <w:rPr>
                <w:rFonts w:ascii="Times New Roman" w:hAnsi="Times New Roman" w:cs="Times New Roman"/>
                <w:sz w:val="24"/>
                <w:szCs w:val="24"/>
              </w:rPr>
              <w:t xml:space="preserve"> program wycieczki</w:t>
            </w:r>
            <w:r w:rsidR="00F213B9" w:rsidRPr="007F07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36CD" w:rsidRPr="007F07A5">
              <w:rPr>
                <w:rFonts w:ascii="Times New Roman" w:hAnsi="Times New Roman" w:cs="Times New Roman"/>
                <w:sz w:val="24"/>
                <w:szCs w:val="24"/>
              </w:rPr>
              <w:t xml:space="preserve">korzystając </w:t>
            </w:r>
            <w:r w:rsidR="00880854">
              <w:rPr>
                <w:rFonts w:ascii="Times New Roman" w:hAnsi="Times New Roman" w:cs="Times New Roman"/>
                <w:sz w:val="24"/>
                <w:szCs w:val="24"/>
              </w:rPr>
              <w:t xml:space="preserve">z różnych </w:t>
            </w:r>
            <w:r w:rsidR="00F213B9" w:rsidRPr="007F07A5">
              <w:rPr>
                <w:rFonts w:ascii="Times New Roman" w:hAnsi="Times New Roman" w:cs="Times New Roman"/>
                <w:sz w:val="24"/>
                <w:szCs w:val="24"/>
              </w:rPr>
              <w:t>katalogów</w:t>
            </w:r>
            <w:r w:rsidR="006635A4" w:rsidRPr="007F0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CC0" w:rsidRDefault="009E3CC0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K_U02,</w:t>
            </w:r>
          </w:p>
          <w:p w:rsidR="009E3CC0" w:rsidRDefault="009E3CC0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K_U04</w:t>
            </w:r>
          </w:p>
          <w:p w:rsidR="009E3CC0" w:rsidRDefault="009E3CC0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K_U07,</w:t>
            </w:r>
          </w:p>
          <w:p w:rsidR="006635A4" w:rsidRDefault="009E3CC0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K_U08</w:t>
            </w:r>
          </w:p>
        </w:tc>
      </w:tr>
      <w:tr w:rsidR="00323E0F" w:rsidTr="009E3CC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</w:t>
            </w:r>
            <w:r w:rsidR="008F45B3"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0F" w:rsidRPr="007579B4" w:rsidRDefault="009F3058" w:rsidP="00880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4">
              <w:rPr>
                <w:rFonts w:ascii="Times New Roman" w:hAnsi="Times New Roman" w:cs="Times New Roman"/>
                <w:sz w:val="24"/>
                <w:szCs w:val="24"/>
              </w:rPr>
              <w:t xml:space="preserve">Student potrafi samodzielnie tworzyć własną bazę multimedialną związaną z planowaniem, organizacją i prowadzeniem wycieczki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K_U05</w:t>
            </w:r>
          </w:p>
        </w:tc>
      </w:tr>
      <w:tr w:rsidR="00323E0F" w:rsidTr="009E3CC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</w:t>
            </w:r>
            <w:r w:rsidR="008F45B3">
              <w:rPr>
                <w:rFonts w:ascii="Times New Roman" w:hAnsi="Times New Roman" w:cs="Calibri"/>
                <w:kern w:val="1"/>
                <w:sz w:val="24"/>
                <w:szCs w:val="24"/>
              </w:rPr>
              <w:t>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0F" w:rsidRPr="007579B4" w:rsidRDefault="000E0097" w:rsidP="007579B4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4"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potrafi dokonać właściwej oceny usług jakie świadczy instytucja turystyczna przy planowani</w:t>
            </w:r>
            <w:r w:rsidR="00D304BE" w:rsidRPr="007579B4">
              <w:rPr>
                <w:rFonts w:ascii="Times New Roman" w:eastAsiaTheme="minorHAnsi" w:hAnsi="Times New Roman" w:cs="Times New Roman"/>
                <w:sz w:val="24"/>
                <w:szCs w:val="24"/>
              </w:rPr>
              <w:t>u</w:t>
            </w:r>
            <w:r w:rsidRPr="007579B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 organizacji wycieczki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K_U10</w:t>
            </w:r>
          </w:p>
        </w:tc>
      </w:tr>
      <w:tr w:rsidR="00323E0F" w:rsidTr="009E3CC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</w:t>
            </w:r>
            <w:r w:rsidR="008F45B3">
              <w:rPr>
                <w:rFonts w:ascii="Times New Roman" w:hAnsi="Times New Roman" w:cs="Calibri"/>
                <w:kern w:val="1"/>
                <w:sz w:val="24"/>
                <w:szCs w:val="24"/>
              </w:rPr>
              <w:t>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0F" w:rsidRPr="00675168" w:rsidRDefault="00EE52B0" w:rsidP="008807F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6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="00323E0F" w:rsidRPr="0067516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potrafi stosować przepisy prawa odnoszące się do instytucji </w:t>
            </w:r>
            <w:r w:rsidR="008807FE" w:rsidRPr="00675168">
              <w:rPr>
                <w:rFonts w:ascii="Times New Roman" w:eastAsiaTheme="minorHAnsi" w:hAnsi="Times New Roman" w:cs="Times New Roman"/>
                <w:sz w:val="24"/>
                <w:szCs w:val="24"/>
              </w:rPr>
              <w:t>organizujących wycieczki</w:t>
            </w:r>
            <w:r w:rsidR="00323E0F" w:rsidRPr="0067516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K_U11</w:t>
            </w:r>
          </w:p>
        </w:tc>
      </w:tr>
      <w:tr w:rsidR="00880854" w:rsidTr="009E3CC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854" w:rsidRDefault="00880854" w:rsidP="00CC5A7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854" w:rsidRPr="0094204A" w:rsidRDefault="00880854" w:rsidP="00CC5A7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4204A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8D38A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potrafi określić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cele własnej pracy oraz doskonalić kompetencje zawodowe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854" w:rsidRDefault="00880854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K_K01, K_K02</w:t>
            </w:r>
          </w:p>
        </w:tc>
      </w:tr>
      <w:tr w:rsidR="00880854" w:rsidTr="006435A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854" w:rsidRDefault="00880854" w:rsidP="00CC5A7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54" w:rsidRPr="00FE413F" w:rsidRDefault="00880854" w:rsidP="00CC5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F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wykonuje swoją pracę podczas praktyki sumiennie, pr</w:t>
            </w:r>
            <w:r w:rsidR="002652DF">
              <w:rPr>
                <w:rFonts w:ascii="Times New Roman" w:hAnsi="Times New Roman" w:cs="Times New Roman"/>
                <w:sz w:val="24"/>
                <w:szCs w:val="24"/>
              </w:rPr>
              <w:t>ofesjonalnie i odpowiedzialnie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854" w:rsidRDefault="00880854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</w:tr>
    </w:tbl>
    <w:p w:rsidR="00323E0F" w:rsidRPr="002652DF" w:rsidRDefault="00323E0F" w:rsidP="00323E0F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323E0F" w:rsidRPr="002652DF" w:rsidRDefault="00323E0F" w:rsidP="007536CD">
      <w:pPr>
        <w:shd w:val="clear" w:color="auto" w:fill="FFFFFF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2652DF">
        <w:rPr>
          <w:rFonts w:ascii="Times New Roman" w:hAnsi="Times New Roman" w:cs="Times New Roman"/>
          <w:b/>
          <w:kern w:val="1"/>
          <w:sz w:val="24"/>
          <w:szCs w:val="24"/>
        </w:rPr>
        <w:t>6. Treści kształcenia – oddzielnie dla każdej formy zajęć dydaktycznych</w:t>
      </w:r>
    </w:p>
    <w:p w:rsidR="00323E0F" w:rsidRPr="002652DF" w:rsidRDefault="00323E0F" w:rsidP="005E6D7E">
      <w:pPr>
        <w:shd w:val="clear" w:color="auto" w:fill="FFFFFF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2652DF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:rsidR="00323E0F" w:rsidRPr="002652DF" w:rsidRDefault="00323E0F" w:rsidP="00323E0F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323E0F" w:rsidRDefault="005E6D7E" w:rsidP="00323E0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Praktyka zawodowa</w:t>
      </w:r>
    </w:p>
    <w:p w:rsidR="007536CD" w:rsidRDefault="007536CD" w:rsidP="00323E0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323E0F" w:rsidTr="009E3CC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323E0F" w:rsidTr="009E3CC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PZ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0F" w:rsidRDefault="00610367" w:rsidP="007536C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Wycieczki turystyczno-krajoznawcze w kraju i za granicą, udział w targach turystycznych</w:t>
            </w:r>
            <w:r w:rsidR="00C34951">
              <w:rPr>
                <w:rFonts w:ascii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0F" w:rsidRDefault="00A33D2F" w:rsidP="009E3CC0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8</w:t>
            </w:r>
            <w:r w:rsidR="00323E0F">
              <w:rPr>
                <w:rFonts w:ascii="Times New Roman" w:hAnsi="Times New Roman" w:cs="Calibri"/>
                <w:sz w:val="24"/>
                <w:szCs w:val="24"/>
              </w:rPr>
              <w:t>0</w:t>
            </w:r>
          </w:p>
        </w:tc>
      </w:tr>
    </w:tbl>
    <w:p w:rsidR="00323E0F" w:rsidRDefault="00323E0F" w:rsidP="00323E0F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:rsidR="00420968" w:rsidRDefault="00420968" w:rsidP="00323E0F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:rsidR="00420968" w:rsidRDefault="00420968" w:rsidP="00323E0F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:rsidR="00420968" w:rsidRDefault="00420968" w:rsidP="00323E0F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:rsidR="00420968" w:rsidRDefault="00420968" w:rsidP="00323E0F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:rsidR="00420968" w:rsidRPr="00420968" w:rsidRDefault="00420968" w:rsidP="00323E0F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:rsidR="00323E0F" w:rsidRDefault="00323E0F" w:rsidP="005E6D7E">
      <w:pPr>
        <w:shd w:val="clear" w:color="auto" w:fill="FFFFFF"/>
        <w:tabs>
          <w:tab w:val="left" w:pos="399"/>
        </w:tabs>
        <w:ind w:left="426" w:hanging="426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 xml:space="preserve">7. Metody weryfikacji efektów uczenia </w:t>
      </w:r>
      <w:r w:rsidR="00B20E2C">
        <w:rPr>
          <w:rFonts w:ascii="Times New Roman" w:hAnsi="Times New Roman" w:cs="Calibri"/>
          <w:b/>
          <w:kern w:val="1"/>
          <w:sz w:val="24"/>
          <w:szCs w:val="24"/>
        </w:rPr>
        <w:t>się /w</w:t>
      </w:r>
      <w:r>
        <w:rPr>
          <w:rFonts w:ascii="Times New Roman" w:hAnsi="Times New Roman" w:cs="Calibri"/>
          <w:b/>
          <w:kern w:val="1"/>
          <w:sz w:val="24"/>
          <w:szCs w:val="24"/>
        </w:rPr>
        <w:t xml:space="preserve"> odniesieniu do poszczególnych efektów/</w:t>
      </w:r>
    </w:p>
    <w:p w:rsidR="00323E0F" w:rsidRDefault="00323E0F" w:rsidP="00323E0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49"/>
        <w:gridCol w:w="1275"/>
        <w:gridCol w:w="993"/>
        <w:gridCol w:w="1417"/>
        <w:gridCol w:w="1134"/>
        <w:gridCol w:w="1716"/>
      </w:tblGrid>
      <w:tr w:rsidR="00323E0F" w:rsidTr="009E3CC0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323E0F" w:rsidTr="009E3CC0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D11F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Kolokwium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7F428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</w:t>
            </w:r>
            <w:r w:rsidR="007F428E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zdanie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323E0F" w:rsidTr="009E3CC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6635A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:rsidR="007536CD" w:rsidRPr="007536CD" w:rsidRDefault="007536CD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>ktywność podczas wycieczki</w:t>
            </w:r>
          </w:p>
          <w:p w:rsidR="00323E0F" w:rsidRPr="007536CD" w:rsidRDefault="007536CD" w:rsidP="00A33D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6635A4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wycieczki, </w:t>
            </w:r>
            <w:r w:rsidR="00323E0F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dzienniczek praktyk</w:t>
            </w:r>
          </w:p>
        </w:tc>
      </w:tr>
      <w:tr w:rsidR="00323E0F" w:rsidTr="009E3CC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6635A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:rsidR="007536CD" w:rsidRPr="007536CD" w:rsidRDefault="007536CD" w:rsidP="007536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>ktywność podczas wycieczki</w:t>
            </w:r>
          </w:p>
          <w:p w:rsidR="00323E0F" w:rsidRPr="007536CD" w:rsidRDefault="007536CD" w:rsidP="00A33D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6635A4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wycieczki, </w:t>
            </w:r>
            <w:r w:rsidR="00323E0F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dzienniczek praktyk</w:t>
            </w:r>
          </w:p>
        </w:tc>
      </w:tr>
      <w:tr w:rsidR="00323E0F" w:rsidTr="009E3CC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6635A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7536CD" w:rsidRPr="007536CD" w:rsidRDefault="007536CD" w:rsidP="007536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>ktywność podczas wycieczki</w:t>
            </w:r>
          </w:p>
          <w:p w:rsidR="00323E0F" w:rsidRPr="007536CD" w:rsidRDefault="007536CD" w:rsidP="00A33D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6635A4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wycieczki, </w:t>
            </w:r>
            <w:r w:rsidR="00323E0F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dzienniczek praktyk</w:t>
            </w:r>
          </w:p>
        </w:tc>
      </w:tr>
      <w:tr w:rsidR="00323E0F" w:rsidTr="009E3CC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6635A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7536CD" w:rsidRPr="007536CD" w:rsidRDefault="007536CD" w:rsidP="007536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>ktywność podczas wycieczki</w:t>
            </w:r>
          </w:p>
          <w:p w:rsidR="00323E0F" w:rsidRPr="007536CD" w:rsidRDefault="007536CD" w:rsidP="00A33D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6635A4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wycieczki, </w:t>
            </w:r>
            <w:r w:rsidR="00323E0F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dzienniczek praktyk</w:t>
            </w:r>
          </w:p>
        </w:tc>
      </w:tr>
      <w:tr w:rsidR="00323E0F" w:rsidTr="009E3CC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6635A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7536CD" w:rsidRPr="007536CD" w:rsidRDefault="007536CD" w:rsidP="007536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>ktywność podczas wycieczki</w:t>
            </w:r>
          </w:p>
          <w:p w:rsidR="00323E0F" w:rsidRPr="007536CD" w:rsidRDefault="007536CD" w:rsidP="00A33D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6635A4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wycieczki, </w:t>
            </w:r>
            <w:r w:rsidR="00323E0F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dzienniczek praktyk</w:t>
            </w:r>
          </w:p>
        </w:tc>
      </w:tr>
      <w:tr w:rsidR="00323E0F" w:rsidTr="009E3CC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6635A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7536CD" w:rsidRPr="007536CD" w:rsidRDefault="007536CD" w:rsidP="007536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 xml:space="preserve">ktywność podczas </w:t>
            </w:r>
            <w:r w:rsidRPr="007536CD">
              <w:rPr>
                <w:rFonts w:ascii="Times New Roman" w:hAnsi="Times New Roman"/>
                <w:sz w:val="22"/>
                <w:szCs w:val="22"/>
              </w:rPr>
              <w:lastRenderedPageBreak/>
              <w:t>wycieczki</w:t>
            </w:r>
          </w:p>
          <w:p w:rsidR="00323E0F" w:rsidRPr="007536CD" w:rsidRDefault="007536CD" w:rsidP="007536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6635A4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wycieczki, </w:t>
            </w:r>
            <w:r w:rsidR="00323E0F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dzienniczek praktyk</w:t>
            </w:r>
          </w:p>
        </w:tc>
      </w:tr>
      <w:tr w:rsidR="00323E0F" w:rsidTr="009E3CC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6635A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7536CD" w:rsidRPr="007536CD" w:rsidRDefault="007536CD" w:rsidP="007536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>ktywność podczas wycieczki</w:t>
            </w:r>
          </w:p>
          <w:p w:rsidR="00323E0F" w:rsidRPr="007536CD" w:rsidRDefault="007536CD" w:rsidP="00A33D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6635A4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wycieczki, </w:t>
            </w:r>
            <w:r w:rsidR="00323E0F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dzienniczek praktyk</w:t>
            </w:r>
          </w:p>
        </w:tc>
      </w:tr>
      <w:tr w:rsidR="00323E0F" w:rsidTr="009E3CC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6635A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7536CD" w:rsidRPr="007536CD" w:rsidRDefault="007536CD" w:rsidP="007536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>ktywność podczas wycieczki</w:t>
            </w:r>
          </w:p>
          <w:p w:rsidR="00323E0F" w:rsidRPr="007536CD" w:rsidRDefault="007536CD" w:rsidP="00A33D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6635A4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wycieczki, </w:t>
            </w:r>
            <w:r w:rsidR="00323E0F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dzienniczek praktyk</w:t>
            </w:r>
          </w:p>
        </w:tc>
      </w:tr>
      <w:tr w:rsidR="00323E0F" w:rsidTr="009E3CC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6635A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7536CD" w:rsidRPr="007536CD" w:rsidRDefault="007536CD" w:rsidP="007536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>ktywność podczas wycieczki</w:t>
            </w:r>
          </w:p>
          <w:p w:rsidR="00323E0F" w:rsidRPr="007536CD" w:rsidRDefault="007536CD" w:rsidP="00A33D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6635A4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wycieczki, </w:t>
            </w:r>
            <w:r w:rsidR="00323E0F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dzienniczek praktyk</w:t>
            </w:r>
          </w:p>
        </w:tc>
      </w:tr>
      <w:tr w:rsidR="00323E0F" w:rsidTr="009E3CC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6635A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7536CD" w:rsidRPr="007536CD" w:rsidRDefault="007536CD" w:rsidP="007536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>ktywność podczas wycieczki</w:t>
            </w:r>
          </w:p>
          <w:p w:rsidR="00323E0F" w:rsidRPr="007536CD" w:rsidRDefault="007536CD" w:rsidP="00A33D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6635A4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wycieczki, </w:t>
            </w:r>
            <w:r w:rsidR="00323E0F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dzienniczek praktyk</w:t>
            </w:r>
          </w:p>
        </w:tc>
      </w:tr>
      <w:tr w:rsidR="00323E0F" w:rsidTr="009E3CC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6635A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7536CD" w:rsidRPr="007536CD" w:rsidRDefault="007536CD" w:rsidP="007536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>ktywność podczas wycieczki</w:t>
            </w:r>
          </w:p>
          <w:p w:rsidR="00323E0F" w:rsidRPr="007536CD" w:rsidRDefault="007536CD" w:rsidP="007536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6635A4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wycieczki, </w:t>
            </w:r>
            <w:r w:rsidR="00323E0F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dzienniczek praktyk</w:t>
            </w:r>
          </w:p>
        </w:tc>
      </w:tr>
    </w:tbl>
    <w:p w:rsidR="007536CD" w:rsidRDefault="007536CD" w:rsidP="007536CD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2050A7" w:rsidRDefault="002050A7" w:rsidP="007536CD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2050A7" w:rsidRDefault="002050A7" w:rsidP="007536CD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323E0F" w:rsidRDefault="00323E0F" w:rsidP="007536CD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lastRenderedPageBreak/>
        <w:t>8. Narzędzia dydaktyczne</w:t>
      </w:r>
    </w:p>
    <w:p w:rsidR="007536CD" w:rsidRDefault="007536CD" w:rsidP="007536CD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000"/>
      </w:tblPr>
      <w:tblGrid>
        <w:gridCol w:w="2533"/>
        <w:gridCol w:w="7532"/>
      </w:tblGrid>
      <w:tr w:rsidR="00323E0F" w:rsidTr="005E6D7E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0F" w:rsidRDefault="00323E0F" w:rsidP="009E3CC0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0F" w:rsidRDefault="00323E0F" w:rsidP="009E3CC0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323E0F" w:rsidTr="005E6D7E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0F" w:rsidRDefault="00323E0F" w:rsidP="009E3CC0">
            <w:pPr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0F" w:rsidRDefault="006E7681" w:rsidP="002C2AD0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Wycieczka turystyczno-krajoznawcza w kraju i za granicą, udział w targach turystycznych, rajdy piesze</w:t>
            </w:r>
            <w:r w:rsidR="002B190F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. Realizacja programu.</w:t>
            </w:r>
          </w:p>
        </w:tc>
      </w:tr>
    </w:tbl>
    <w:p w:rsidR="00323E0F" w:rsidRDefault="00323E0F" w:rsidP="00323E0F">
      <w:pPr>
        <w:shd w:val="clear" w:color="auto" w:fill="FFFFFF"/>
        <w:jc w:val="both"/>
      </w:pPr>
    </w:p>
    <w:p w:rsidR="00323E0F" w:rsidRDefault="00323E0F" w:rsidP="007536CD">
      <w:pPr>
        <w:shd w:val="clear" w:color="auto" w:fill="FFFFFF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323E0F" w:rsidRDefault="00323E0F" w:rsidP="007536CD">
      <w:pPr>
        <w:shd w:val="clear" w:color="auto" w:fill="FFFFFF"/>
        <w:ind w:left="66" w:firstLine="654"/>
        <w:rPr>
          <w:rFonts w:ascii="Times New Roman" w:hAnsi="Times New Roman" w:cs="Calibri"/>
          <w:b/>
          <w:kern w:val="1"/>
          <w:sz w:val="24"/>
          <w:szCs w:val="24"/>
        </w:rPr>
      </w:pPr>
    </w:p>
    <w:p w:rsidR="00323E0F" w:rsidRDefault="00323E0F" w:rsidP="007536CD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5E6D7E" w:rsidRDefault="005E6D7E" w:rsidP="005E6D7E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</w:p>
    <w:p w:rsidR="00323E0F" w:rsidRDefault="00323E0F" w:rsidP="005E6D7E">
      <w:pPr>
        <w:ind w:hanging="2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9781" w:type="dxa"/>
        <w:tblInd w:w="108" w:type="dxa"/>
        <w:tblLayout w:type="fixed"/>
        <w:tblLook w:val="0000"/>
      </w:tblPr>
      <w:tblGrid>
        <w:gridCol w:w="959"/>
        <w:gridCol w:w="8822"/>
      </w:tblGrid>
      <w:tr w:rsidR="00323E0F" w:rsidTr="005E6D7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0F" w:rsidRDefault="00F213B9" w:rsidP="009E3CC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podczas wycieczki</w:t>
            </w:r>
          </w:p>
        </w:tc>
      </w:tr>
      <w:tr w:rsidR="00323E0F" w:rsidTr="005E6D7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0F" w:rsidRDefault="00323E0F" w:rsidP="00F213B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Realizacja programu </w:t>
            </w:r>
            <w:r w:rsidR="00F213B9">
              <w:rPr>
                <w:rFonts w:ascii="Times New Roman" w:hAnsi="Times New Roman"/>
                <w:sz w:val="24"/>
                <w:szCs w:val="24"/>
              </w:rPr>
              <w:t>wycieczki</w:t>
            </w:r>
          </w:p>
        </w:tc>
      </w:tr>
      <w:tr w:rsidR="00323E0F" w:rsidTr="005E6D7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0F" w:rsidRDefault="00B41095" w:rsidP="00F213B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Sprawozdanie z </w:t>
            </w:r>
            <w:r w:rsidR="00F213B9">
              <w:rPr>
                <w:rFonts w:ascii="Times New Roman" w:hAnsi="Times New Roman"/>
                <w:sz w:val="24"/>
                <w:szCs w:val="24"/>
              </w:rPr>
              <w:t>realizacji programu wycieczki</w:t>
            </w:r>
          </w:p>
        </w:tc>
      </w:tr>
    </w:tbl>
    <w:p w:rsidR="005E6D7E" w:rsidRDefault="005E6D7E" w:rsidP="005E6D7E">
      <w:pPr>
        <w:ind w:hanging="22"/>
        <w:jc w:val="center"/>
        <w:rPr>
          <w:rFonts w:ascii="Times New Roman" w:hAnsi="Times New Roman"/>
          <w:b/>
          <w:sz w:val="24"/>
          <w:szCs w:val="24"/>
        </w:rPr>
      </w:pPr>
    </w:p>
    <w:p w:rsidR="00323E0F" w:rsidRDefault="00323E0F" w:rsidP="005E6D7E">
      <w:pPr>
        <w:ind w:hanging="2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9781" w:type="dxa"/>
        <w:tblInd w:w="108" w:type="dxa"/>
        <w:tblLayout w:type="fixed"/>
        <w:tblLook w:val="0000"/>
      </w:tblPr>
      <w:tblGrid>
        <w:gridCol w:w="959"/>
        <w:gridCol w:w="8822"/>
      </w:tblGrid>
      <w:tr w:rsidR="00323E0F" w:rsidTr="005E6D7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0F" w:rsidRDefault="00B20E2C" w:rsidP="00B20E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przedmiotu na podstawie ś</w:t>
            </w:r>
            <w:r w:rsidR="00323E0F">
              <w:rPr>
                <w:rFonts w:ascii="Times New Roman" w:hAnsi="Times New Roman"/>
                <w:sz w:val="24"/>
                <w:szCs w:val="24"/>
              </w:rPr>
              <w:t>redni</w:t>
            </w:r>
            <w:r>
              <w:rPr>
                <w:rFonts w:ascii="Times New Roman" w:hAnsi="Times New Roman"/>
                <w:sz w:val="24"/>
                <w:szCs w:val="24"/>
              </w:rPr>
              <w:t>ej</w:t>
            </w:r>
            <w:r w:rsidR="00323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13B9">
              <w:rPr>
                <w:rFonts w:ascii="Times New Roman" w:hAnsi="Times New Roman"/>
                <w:sz w:val="24"/>
                <w:szCs w:val="24"/>
              </w:rPr>
              <w:t>ważon</w:t>
            </w:r>
            <w:r>
              <w:rPr>
                <w:rFonts w:ascii="Times New Roman" w:hAnsi="Times New Roman"/>
                <w:sz w:val="24"/>
                <w:szCs w:val="24"/>
              </w:rPr>
              <w:t>ej</w:t>
            </w:r>
            <w:r w:rsidR="00323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13B9">
              <w:rPr>
                <w:rFonts w:ascii="Times New Roman" w:hAnsi="Times New Roman"/>
                <w:sz w:val="24"/>
                <w:szCs w:val="24"/>
              </w:rPr>
              <w:t>(</w:t>
            </w:r>
            <w:r w:rsidR="00323E0F">
              <w:rPr>
                <w:rFonts w:ascii="Times New Roman" w:hAnsi="Times New Roman"/>
                <w:sz w:val="24"/>
                <w:szCs w:val="24"/>
              </w:rPr>
              <w:t>F1+F2+ F3</w:t>
            </w:r>
            <w:r w:rsidR="00F213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323E0F" w:rsidRDefault="00323E0F" w:rsidP="00323E0F">
      <w:pPr>
        <w:shd w:val="clear" w:color="auto" w:fill="FFFFFF"/>
        <w:jc w:val="both"/>
      </w:pPr>
    </w:p>
    <w:p w:rsidR="00323E0F" w:rsidRDefault="00323E0F" w:rsidP="005E6D7E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:rsidR="00323E0F" w:rsidRDefault="00323E0F" w:rsidP="00323E0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672" w:type="dxa"/>
        <w:tblInd w:w="-155" w:type="dxa"/>
        <w:tblLayout w:type="fixed"/>
        <w:tblLook w:val="0000"/>
      </w:tblPr>
      <w:tblGrid>
        <w:gridCol w:w="972"/>
        <w:gridCol w:w="1602"/>
        <w:gridCol w:w="1757"/>
        <w:gridCol w:w="1757"/>
        <w:gridCol w:w="1757"/>
        <w:gridCol w:w="1827"/>
      </w:tblGrid>
      <w:tr w:rsidR="00323E0F" w:rsidTr="006A72B2">
        <w:trPr>
          <w:cantSplit/>
          <w:trHeight w:val="1134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Pr="007536CD" w:rsidRDefault="00323E0F" w:rsidP="006A72B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Sym</w:t>
            </w:r>
          </w:p>
          <w:p w:rsidR="00323E0F" w:rsidRPr="007536CD" w:rsidRDefault="00323E0F" w:rsidP="006A72B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symbol efektu uczenia się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Pr="00315419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15419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Pr="00315419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15419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Pr="00315419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15419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Pr="00315419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15419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Pr="00315419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15419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5</w:t>
            </w:r>
          </w:p>
        </w:tc>
      </w:tr>
      <w:tr w:rsidR="002652DF" w:rsidTr="006A72B2">
        <w:trPr>
          <w:trHeight w:val="39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DF" w:rsidRPr="007536CD" w:rsidRDefault="002652DF" w:rsidP="009E3CC0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W_01</w:t>
            </w:r>
          </w:p>
          <w:p w:rsidR="002652DF" w:rsidRPr="007536CD" w:rsidRDefault="002652DF" w:rsidP="00F213B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W_02</w:t>
            </w:r>
          </w:p>
          <w:p w:rsidR="002652DF" w:rsidRPr="007536CD" w:rsidRDefault="002652DF" w:rsidP="00F213B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W_03</w:t>
            </w:r>
          </w:p>
          <w:p w:rsidR="002652DF" w:rsidRPr="007536CD" w:rsidRDefault="002652DF" w:rsidP="00F213B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W_04</w:t>
            </w:r>
          </w:p>
          <w:p w:rsidR="002652DF" w:rsidRPr="007536CD" w:rsidRDefault="002652DF" w:rsidP="00F213B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W_05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DF" w:rsidRPr="00DE01B3" w:rsidRDefault="002652DF" w:rsidP="002652D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elementarnym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podstawowe pojęcia i specjalistyczną terminologię w stopniu minimalnym z poważnymi nieścisłościami.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DF" w:rsidRPr="00DE01B3" w:rsidRDefault="002652DF" w:rsidP="002652D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przeciętnym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najważniejsze pojęcia i specjalistyczną terminologię w stopniu minimalnym.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DF" w:rsidRPr="00DE01B3" w:rsidRDefault="002652DF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dobrym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pojęcia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i specjalistyczną terminologię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 z pominięciem mniej istotnych aspektów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DF" w:rsidRPr="00DE01B3" w:rsidRDefault="002652DF" w:rsidP="002652D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zadowalającym,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 zna większość pojęć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i specjalistyczną terminologię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 z nieznacznymi błędami.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2DF" w:rsidRPr="00DE01B3" w:rsidRDefault="002652DF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 w stopniu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ponad przeciętnym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większość pojęć i specjalistyczną terminologię ze wszystkimi istotnymi aspektami.</w:t>
            </w:r>
          </w:p>
        </w:tc>
      </w:tr>
      <w:tr w:rsidR="002652DF" w:rsidTr="006A72B2">
        <w:trPr>
          <w:trHeight w:val="39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DF" w:rsidRPr="007536CD" w:rsidRDefault="002652DF" w:rsidP="00F213B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U_01</w:t>
            </w:r>
          </w:p>
          <w:p w:rsidR="002652DF" w:rsidRPr="007536CD" w:rsidRDefault="002652DF" w:rsidP="00F213B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U_02</w:t>
            </w:r>
          </w:p>
          <w:p w:rsidR="002652DF" w:rsidRPr="007536CD" w:rsidRDefault="002652DF" w:rsidP="00F213B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U_03</w:t>
            </w:r>
          </w:p>
          <w:p w:rsidR="002652DF" w:rsidRPr="007536CD" w:rsidRDefault="002652DF" w:rsidP="00F213B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U_04</w:t>
            </w:r>
          </w:p>
          <w:p w:rsidR="002652DF" w:rsidRPr="007536CD" w:rsidRDefault="002652DF" w:rsidP="00F213B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DF" w:rsidRPr="00DE01B3" w:rsidRDefault="002652DF" w:rsidP="002652D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elementarne umiejętności realizacji zadań związanych z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organizacją wycieczek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DF" w:rsidRPr="00DE01B3" w:rsidRDefault="002652DF" w:rsidP="002652D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osiągnął przeciętne umiejętności realizacji zadań związanych z 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organizacją wycieczek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DF" w:rsidRPr="00DE01B3" w:rsidRDefault="002652DF" w:rsidP="002652D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podstawowe umiejętności realizacji zadań związanych z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organizacją wycieczek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DF" w:rsidRPr="00DE01B3" w:rsidRDefault="002652DF" w:rsidP="002652D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znaczne umiejętności realizacji zadań związanych z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organizacją wycieczek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2DF" w:rsidRPr="00DE01B3" w:rsidRDefault="002652DF" w:rsidP="002652D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pomad przeciętne umiejętności realizacji zadań związanych z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organizacją wycieczek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.</w:t>
            </w:r>
          </w:p>
        </w:tc>
      </w:tr>
      <w:tr w:rsidR="002652DF" w:rsidRPr="009D658F" w:rsidTr="006A72B2">
        <w:trPr>
          <w:trHeight w:val="39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DF" w:rsidRPr="007536CD" w:rsidRDefault="002652DF" w:rsidP="009E3CC0">
            <w:pPr>
              <w:shd w:val="clear" w:color="auto" w:fill="FFFFFF"/>
              <w:snapToGrid w:val="0"/>
              <w:ind w:right="-108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K_01</w:t>
            </w:r>
          </w:p>
          <w:p w:rsidR="002652DF" w:rsidRPr="007536CD" w:rsidRDefault="002652DF" w:rsidP="009E3CC0">
            <w:pPr>
              <w:shd w:val="clear" w:color="auto" w:fill="FFFFFF"/>
              <w:snapToGrid w:val="0"/>
              <w:ind w:right="-108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K_02</w:t>
            </w:r>
          </w:p>
          <w:p w:rsidR="002652DF" w:rsidRPr="007536CD" w:rsidRDefault="002652DF" w:rsidP="002652DF">
            <w:pPr>
              <w:shd w:val="clear" w:color="auto" w:fill="FFFFFF"/>
              <w:snapToGrid w:val="0"/>
              <w:ind w:right="-108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DF" w:rsidRPr="00DE01B3" w:rsidRDefault="002652DF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w stopniu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elementarnym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wykonuje swoją pracę podczas praktyki sumiennie, profesjonalnie i </w:t>
            </w:r>
            <w:proofErr w:type="spellStart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odpowiedzial-nie</w:t>
            </w:r>
            <w:proofErr w:type="spellEnd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DF" w:rsidRPr="00DE01B3" w:rsidRDefault="002652DF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lastRenderedPageBreak/>
              <w:t xml:space="preserve">Student w stopniu 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lastRenderedPageBreak/>
              <w:t xml:space="preserve">minimalnym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wykonuje swoją pracę podczas praktyki sumiennie, profesjonalnie i </w:t>
            </w:r>
            <w:proofErr w:type="spellStart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odpowiedzial-nie</w:t>
            </w:r>
            <w:proofErr w:type="spellEnd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DF" w:rsidRPr="00DE01B3" w:rsidRDefault="002652DF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lastRenderedPageBreak/>
              <w:t xml:space="preserve">Student w stopniu dobrym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lastRenderedPageBreak/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wykonuje swoją pracę podczas praktyki sumiennie, profesjonalnie i </w:t>
            </w:r>
            <w:proofErr w:type="spellStart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odpowiedzial-nie</w:t>
            </w:r>
            <w:proofErr w:type="spellEnd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DF" w:rsidRPr="00DE01B3" w:rsidRDefault="002652DF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lastRenderedPageBreak/>
              <w:t xml:space="preserve">Student w stopniu 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lastRenderedPageBreak/>
              <w:t xml:space="preserve">znacznym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wykonuje swoją pracę podczas praktyki sumiennie, profesjonalnie i </w:t>
            </w:r>
            <w:proofErr w:type="spellStart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odpowiedzial-nie</w:t>
            </w:r>
            <w:proofErr w:type="spellEnd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2DF" w:rsidRPr="00DE01B3" w:rsidRDefault="002652DF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lastRenderedPageBreak/>
              <w:t xml:space="preserve">Student w pełni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lastRenderedPageBreak/>
              <w:t xml:space="preserve">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odpowiedzialnie.</w:t>
            </w:r>
          </w:p>
        </w:tc>
      </w:tr>
    </w:tbl>
    <w:p w:rsidR="007536CD" w:rsidRDefault="007536CD" w:rsidP="007536CD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</w:p>
    <w:p w:rsidR="00323E0F" w:rsidRDefault="00323E0F" w:rsidP="007536CD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 w:rsidRPr="009D658F"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:rsidR="007536CD" w:rsidRDefault="007536CD" w:rsidP="007536CD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</w:p>
    <w:p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proofErr w:type="spellStart"/>
      <w:r w:rsidRPr="00F97E4A">
        <w:rPr>
          <w:rFonts w:ascii="Times New Roman" w:hAnsi="Times New Roman" w:cs="Calibri"/>
          <w:kern w:val="1"/>
          <w:sz w:val="24"/>
          <w:szCs w:val="24"/>
        </w:rPr>
        <w:t>Altkorn</w:t>
      </w:r>
      <w:proofErr w:type="spellEnd"/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 Jerzy,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Kanały dystrybucji usług turystycznych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Kraków 1991,</w:t>
      </w:r>
    </w:p>
    <w:p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proofErr w:type="spellStart"/>
      <w:r w:rsidRPr="00F97E4A">
        <w:rPr>
          <w:rFonts w:ascii="Times New Roman" w:hAnsi="Times New Roman" w:cs="Calibri"/>
          <w:kern w:val="1"/>
          <w:sz w:val="24"/>
          <w:szCs w:val="24"/>
        </w:rPr>
        <w:t>Altkorn</w:t>
      </w:r>
      <w:proofErr w:type="spellEnd"/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 Jerzy,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Marketing w turystyce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Warszawa 1991,</w:t>
      </w:r>
    </w:p>
    <w:p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proofErr w:type="spellStart"/>
      <w:r w:rsidRPr="00F97E4A">
        <w:rPr>
          <w:rFonts w:ascii="Times New Roman" w:hAnsi="Times New Roman" w:cs="Calibri"/>
          <w:kern w:val="1"/>
          <w:sz w:val="24"/>
          <w:szCs w:val="24"/>
        </w:rPr>
        <w:t>Bosiacki</w:t>
      </w:r>
      <w:proofErr w:type="spellEnd"/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 Sebastian, Śniadek Joanna,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Metodyka i technika obsługi ruchu turystycznego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Poznań 2004,</w:t>
      </w:r>
    </w:p>
    <w:p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Czarnowski Adam,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Vademecum krajoznawcy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Warszawa 1985,</w:t>
      </w:r>
    </w:p>
    <w:p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Denek Kazimierz,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Poradnik dla organizatorów wycieczek szkolnych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Warszawa 1985,</w:t>
      </w:r>
    </w:p>
    <w:p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Konieczna-Domańska Anna,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Biura podróży na rynku turystycznym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Warszawa 1999,</w:t>
      </w:r>
    </w:p>
    <w:p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Kruczek Zygmunt,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Obsługa ruchu turystycznego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Kraków 2004,</w:t>
      </w:r>
    </w:p>
    <w:p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Kruczek Zygmunt., Walas Bartłomiej,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Promocja i informacja w turystyce</w:t>
      </w: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, Kraków 2010, </w:t>
      </w:r>
    </w:p>
    <w:p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proofErr w:type="spellStart"/>
      <w:r w:rsidRPr="00F97E4A">
        <w:rPr>
          <w:rFonts w:ascii="Times New Roman" w:hAnsi="Times New Roman" w:cs="Calibri"/>
          <w:kern w:val="1"/>
          <w:sz w:val="24"/>
          <w:szCs w:val="24"/>
        </w:rPr>
        <w:t>Łobożewiczowie</w:t>
      </w:r>
      <w:proofErr w:type="spellEnd"/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 W.T.,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Krajoznawstwo i turystyka w szkole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Warszawa 1985,</w:t>
      </w:r>
    </w:p>
    <w:p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Mc </w:t>
      </w:r>
      <w:proofErr w:type="spellStart"/>
      <w:r w:rsidRPr="00F97E4A">
        <w:rPr>
          <w:rFonts w:ascii="Times New Roman" w:hAnsi="Times New Roman" w:cs="Calibri"/>
          <w:kern w:val="1"/>
          <w:sz w:val="24"/>
          <w:szCs w:val="24"/>
        </w:rPr>
        <w:t>Maners</w:t>
      </w:r>
      <w:proofErr w:type="spellEnd"/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 </w:t>
      </w:r>
      <w:proofErr w:type="spellStart"/>
      <w:r w:rsidRPr="00F97E4A">
        <w:rPr>
          <w:rFonts w:ascii="Times New Roman" w:hAnsi="Times New Roman" w:cs="Calibri"/>
          <w:kern w:val="1"/>
          <w:sz w:val="24"/>
          <w:szCs w:val="24"/>
        </w:rPr>
        <w:t>Hugh</w:t>
      </w:r>
      <w:proofErr w:type="spellEnd"/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.,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Z plecakiem przez świat. ABC trekkingu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Łódź 1995,</w:t>
      </w:r>
    </w:p>
    <w:p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proofErr w:type="spellStart"/>
      <w:r w:rsidRPr="00F97E4A">
        <w:rPr>
          <w:rFonts w:ascii="Times New Roman" w:hAnsi="Times New Roman" w:cs="Calibri"/>
          <w:kern w:val="1"/>
          <w:sz w:val="24"/>
          <w:szCs w:val="24"/>
        </w:rPr>
        <w:t>Rapacz</w:t>
      </w:r>
      <w:proofErr w:type="spellEnd"/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 Andrzej,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Przedsiębiorstwo turystyczne.  Podstaw i zasady działania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Warszawa 1994,</w:t>
      </w:r>
    </w:p>
    <w:p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Rogalewski Olaf,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Zagospodarowanie turystyczne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Warszawa 1987,</w:t>
      </w:r>
    </w:p>
    <w:p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Rudnicki Leszek,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Zachowanie konsumentów na rynku turystycznym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Kraków 2010,</w:t>
      </w:r>
    </w:p>
    <w:p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Turkiewicz Edward,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Organizacja imprez turystycznych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Kraków 1997,</w:t>
      </w:r>
    </w:p>
    <w:p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proofErr w:type="spellStart"/>
      <w:r w:rsidRPr="00F97E4A">
        <w:rPr>
          <w:rFonts w:ascii="Times New Roman" w:hAnsi="Times New Roman" w:cs="Calibri"/>
          <w:kern w:val="1"/>
          <w:sz w:val="24"/>
          <w:szCs w:val="24"/>
        </w:rPr>
        <w:t>Tyblewski</w:t>
      </w:r>
      <w:proofErr w:type="spellEnd"/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 Tyberiusz,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Rola przewodników w wychowaniu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Warszawa 1979,</w:t>
      </w:r>
    </w:p>
    <w:p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i/>
          <w:kern w:val="1"/>
          <w:sz w:val="24"/>
          <w:szCs w:val="24"/>
        </w:rPr>
        <w:t>Ustawa o usługach turystycznych</w:t>
      </w: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 z dn. 29 sierpnia</w:t>
      </w:r>
      <w:r>
        <w:rPr>
          <w:rFonts w:ascii="Times New Roman" w:hAnsi="Times New Roman" w:cs="Calibri"/>
          <w:kern w:val="1"/>
          <w:sz w:val="24"/>
          <w:szCs w:val="24"/>
        </w:rPr>
        <w:t xml:space="preserve"> </w:t>
      </w:r>
      <w:r w:rsidRPr="00F97E4A">
        <w:rPr>
          <w:rFonts w:ascii="Times New Roman" w:hAnsi="Times New Roman" w:cs="Calibri"/>
          <w:kern w:val="1"/>
          <w:sz w:val="24"/>
          <w:szCs w:val="24"/>
        </w:rPr>
        <w:t>1997 wraz z późniejszymi zmianami,</w:t>
      </w:r>
    </w:p>
    <w:p w:rsidR="00323E0F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Yale Pat,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 xml:space="preserve">Działalność </w:t>
      </w:r>
      <w:proofErr w:type="spellStart"/>
      <w:r w:rsidRPr="00F97E4A">
        <w:rPr>
          <w:rFonts w:ascii="Times New Roman" w:hAnsi="Times New Roman" w:cs="Calibri"/>
          <w:i/>
          <w:kern w:val="1"/>
          <w:sz w:val="24"/>
          <w:szCs w:val="24"/>
        </w:rPr>
        <w:t>touroperatorska</w:t>
      </w:r>
      <w:proofErr w:type="spellEnd"/>
      <w:r w:rsidRPr="00F97E4A">
        <w:rPr>
          <w:rFonts w:ascii="Times New Roman" w:hAnsi="Times New Roman" w:cs="Calibri"/>
          <w:kern w:val="1"/>
          <w:sz w:val="24"/>
          <w:szCs w:val="24"/>
        </w:rPr>
        <w:t>, Warszawa 2001.</w:t>
      </w:r>
    </w:p>
    <w:p w:rsidR="00F97E4A" w:rsidRDefault="00F97E4A" w:rsidP="00F97E4A">
      <w:pPr>
        <w:shd w:val="clear" w:color="auto" w:fill="FFFFFF"/>
        <w:ind w:left="1080"/>
        <w:rPr>
          <w:rFonts w:ascii="Times New Roman" w:hAnsi="Times New Roman" w:cs="Calibri"/>
          <w:kern w:val="1"/>
          <w:sz w:val="24"/>
          <w:szCs w:val="24"/>
        </w:rPr>
      </w:pPr>
    </w:p>
    <w:p w:rsidR="00323E0F" w:rsidRDefault="00323E0F" w:rsidP="007536C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7536CD" w:rsidRDefault="007536CD" w:rsidP="007536CD">
      <w:pPr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1985"/>
        <w:gridCol w:w="1559"/>
        <w:gridCol w:w="1276"/>
        <w:gridCol w:w="1701"/>
        <w:gridCol w:w="1701"/>
      </w:tblGrid>
      <w:tr w:rsidR="00323E0F" w:rsidTr="00AE70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0F" w:rsidRPr="00A7496B" w:rsidRDefault="00323E0F" w:rsidP="009E3CC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496B">
              <w:rPr>
                <w:rFonts w:ascii="Times New Roman" w:hAnsi="Times New Roman"/>
                <w:sz w:val="22"/>
                <w:szCs w:val="22"/>
              </w:rPr>
              <w:t>Symbol</w:t>
            </w:r>
          </w:p>
          <w:p w:rsidR="00323E0F" w:rsidRPr="00A7496B" w:rsidRDefault="00323E0F" w:rsidP="009E3C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496B">
              <w:rPr>
                <w:rFonts w:ascii="Times New Roman" w:hAnsi="Times New Roman"/>
                <w:sz w:val="22"/>
                <w:szCs w:val="22"/>
              </w:rPr>
              <w:t>efektu uczenia się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0F" w:rsidRPr="00A7496B" w:rsidRDefault="00323E0F" w:rsidP="009E3CC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496B">
              <w:rPr>
                <w:rFonts w:ascii="Times New Roman" w:hAnsi="Times New Roman"/>
                <w:sz w:val="22"/>
                <w:szCs w:val="22"/>
              </w:rPr>
              <w:t>Odniesienie efektu</w:t>
            </w:r>
            <w:r w:rsidR="00A7496B" w:rsidRPr="00A7496B">
              <w:rPr>
                <w:rFonts w:ascii="Times New Roman" w:hAnsi="Times New Roman"/>
                <w:sz w:val="22"/>
                <w:szCs w:val="22"/>
              </w:rPr>
              <w:t xml:space="preserve"> do efektów zde</w:t>
            </w:r>
            <w:r w:rsidRPr="00A7496B">
              <w:rPr>
                <w:rFonts w:ascii="Times New Roman" w:hAnsi="Times New Roman"/>
                <w:sz w:val="22"/>
                <w:szCs w:val="22"/>
              </w:rPr>
              <w:t>finiowanych dla programu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Pr="00A7496B" w:rsidRDefault="00323E0F" w:rsidP="009E3CC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496B">
              <w:rPr>
                <w:rFonts w:ascii="Times New Roman" w:hAnsi="Times New Roman"/>
                <w:sz w:val="22"/>
                <w:szCs w:val="22"/>
              </w:rPr>
              <w:t>Cele</w:t>
            </w:r>
          </w:p>
          <w:p w:rsidR="00323E0F" w:rsidRPr="00A7496B" w:rsidRDefault="00323E0F" w:rsidP="009E3C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496B">
              <w:rPr>
                <w:rFonts w:ascii="Times New Roman" w:hAnsi="Times New Roman"/>
                <w:sz w:val="22"/>
                <w:szCs w:val="22"/>
              </w:rPr>
              <w:t>zajęć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Pr="00A7496B" w:rsidRDefault="00323E0F" w:rsidP="009E3CC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496B">
              <w:rPr>
                <w:rFonts w:ascii="Times New Roman" w:hAnsi="Times New Roman"/>
                <w:sz w:val="22"/>
                <w:szCs w:val="22"/>
              </w:rPr>
              <w:t xml:space="preserve">Treści </w:t>
            </w:r>
            <w:proofErr w:type="spellStart"/>
            <w:r w:rsidRPr="00A7496B">
              <w:rPr>
                <w:rFonts w:ascii="Times New Roman" w:hAnsi="Times New Roman"/>
                <w:sz w:val="22"/>
                <w:szCs w:val="22"/>
              </w:rPr>
              <w:t>programo</w:t>
            </w:r>
            <w:r w:rsidR="00AE702B">
              <w:rPr>
                <w:rFonts w:ascii="Times New Roman" w:hAnsi="Times New Roman"/>
                <w:sz w:val="22"/>
                <w:szCs w:val="22"/>
              </w:rPr>
              <w:t>-</w:t>
            </w:r>
            <w:r w:rsidRPr="00A7496B">
              <w:rPr>
                <w:rFonts w:ascii="Times New Roman" w:hAnsi="Times New Roman"/>
                <w:sz w:val="22"/>
                <w:szCs w:val="22"/>
              </w:rPr>
              <w:t>we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Pr="00A7496B" w:rsidRDefault="00323E0F" w:rsidP="009E3CC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496B">
              <w:rPr>
                <w:rFonts w:ascii="Times New Roman" w:hAnsi="Times New Roman"/>
                <w:sz w:val="22"/>
                <w:szCs w:val="22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Pr="00A7496B" w:rsidRDefault="00323E0F" w:rsidP="009E3CC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496B">
              <w:rPr>
                <w:rFonts w:ascii="Times New Roman" w:hAnsi="Times New Roman"/>
                <w:sz w:val="22"/>
                <w:szCs w:val="22"/>
              </w:rPr>
              <w:t>Sposoby oceny</w:t>
            </w:r>
          </w:p>
        </w:tc>
      </w:tr>
      <w:tr w:rsidR="00A7496B" w:rsidTr="00AE70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Pr="00A7496B" w:rsidRDefault="00A7496B" w:rsidP="00A7496B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E702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C_02,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96B" w:rsidRDefault="00FB20A8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A7496B" w:rsidTr="00AE70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7496B" w:rsidP="00885865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E702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96B" w:rsidRDefault="00FB20A8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A7496B" w:rsidTr="00AE70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7496B" w:rsidP="00885865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E702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96B" w:rsidRDefault="00FB20A8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A7496B" w:rsidTr="00AE70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7496B" w:rsidP="00885865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E702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96B" w:rsidRDefault="00FB20A8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A7496B" w:rsidTr="00AE70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7496B" w:rsidP="00885865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E702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96B" w:rsidRDefault="00FB20A8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A7496B" w:rsidTr="00AE70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7496B" w:rsidP="00885865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K_U02,</w:t>
            </w:r>
          </w:p>
          <w:p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K_U04</w:t>
            </w:r>
          </w:p>
          <w:p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K_U07,</w:t>
            </w:r>
          </w:p>
          <w:p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K_U08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E702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96B" w:rsidRDefault="00FB20A8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A7496B" w:rsidTr="00AE70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7496B" w:rsidP="00885865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E702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96B" w:rsidRDefault="00FB20A8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A7496B" w:rsidTr="00AE70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7496B" w:rsidP="00885865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E702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96B" w:rsidRDefault="00FB20A8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A7496B" w:rsidTr="00AE70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7496B" w:rsidP="00885865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E702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96B" w:rsidRDefault="00FB20A8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A7496B" w:rsidTr="00AE70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7496B" w:rsidP="00885865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</w:t>
            </w:r>
          </w:p>
          <w:p w:rsidR="00420968" w:rsidRDefault="00420968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E702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96B" w:rsidRDefault="00FB20A8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A7496B" w:rsidTr="00AE70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7496B" w:rsidP="00885865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96B" w:rsidRDefault="00420968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E702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96B" w:rsidRDefault="00FB20A8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</w:tbl>
    <w:p w:rsidR="00323E0F" w:rsidRDefault="00323E0F" w:rsidP="00323E0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323E0F" w:rsidRDefault="00323E0F" w:rsidP="007536CD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:rsidR="007536CD" w:rsidRDefault="007536CD" w:rsidP="007536CD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323E0F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5E6D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323E0F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323E0F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323E0F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323E0F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80</w:t>
            </w:r>
          </w:p>
        </w:tc>
      </w:tr>
      <w:tr w:rsidR="00323E0F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323E0F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00431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323E0F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8</w:t>
            </w:r>
            <w:r w:rsidR="0000431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323E0F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323E0F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004314" w:rsidP="00B41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323E0F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00431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323E0F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323E0F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8C7B1C" w:rsidP="00B41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323E0F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8C7B1C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82</w:t>
            </w:r>
          </w:p>
        </w:tc>
      </w:tr>
      <w:tr w:rsidR="00323E0F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00431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</w:t>
            </w:r>
          </w:p>
        </w:tc>
      </w:tr>
      <w:tr w:rsidR="00323E0F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00431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82</w:t>
            </w:r>
          </w:p>
        </w:tc>
      </w:tr>
      <w:tr w:rsidR="00323E0F" w:rsidTr="009E3CC0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0F" w:rsidRDefault="0000431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</w:t>
            </w:r>
          </w:p>
        </w:tc>
      </w:tr>
    </w:tbl>
    <w:p w:rsidR="00323E0F" w:rsidRDefault="00323E0F" w:rsidP="00323E0F">
      <w:pPr>
        <w:shd w:val="clear" w:color="auto" w:fill="FFFFFF"/>
        <w:ind w:firstLine="720"/>
        <w:jc w:val="both"/>
      </w:pPr>
    </w:p>
    <w:p w:rsidR="00323E0F" w:rsidRDefault="00323E0F" w:rsidP="007536C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323E0F" w:rsidRDefault="00323E0F" w:rsidP="00323E0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E0F" w:rsidRDefault="00323E0F" w:rsidP="00323E0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E0F" w:rsidRDefault="00323E0F" w:rsidP="00323E0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323E0F" w:rsidRPr="00B20E2C" w:rsidRDefault="00B20E2C" w:rsidP="00323E0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20E2C">
        <w:rPr>
          <w:rFonts w:ascii="Times New Roman" w:hAnsi="Times New Roman" w:cs="Times New Roman"/>
          <w:sz w:val="24"/>
          <w:szCs w:val="24"/>
        </w:rPr>
        <w:t>Dr Grzegorz Szopa</w:t>
      </w:r>
    </w:p>
    <w:p w:rsidR="00323E0F" w:rsidRDefault="00323E0F" w:rsidP="00323E0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E0F" w:rsidRDefault="00323E0F" w:rsidP="00323E0F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7F428E">
        <w:rPr>
          <w:rFonts w:ascii="Times New Roman" w:hAnsi="Times New Roman" w:cs="Times New Roman"/>
          <w:sz w:val="24"/>
          <w:szCs w:val="24"/>
        </w:rPr>
        <w:t>30.08.2019 r.</w:t>
      </w:r>
    </w:p>
    <w:p w:rsidR="00CC7B4C" w:rsidRPr="00323E0F" w:rsidRDefault="00CC7B4C" w:rsidP="00323E0F"/>
    <w:sectPr w:rsidR="00CC7B4C" w:rsidRPr="00323E0F" w:rsidSect="009E3CC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18A" w:rsidRDefault="002D418A" w:rsidP="00F954E9">
      <w:r>
        <w:separator/>
      </w:r>
    </w:p>
  </w:endnote>
  <w:endnote w:type="continuationSeparator" w:id="0">
    <w:p w:rsidR="002D418A" w:rsidRDefault="002D418A" w:rsidP="00F95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47519"/>
      <w:docPartObj>
        <w:docPartGallery w:val="Page Numbers (Bottom of Page)"/>
        <w:docPartUnique/>
      </w:docPartObj>
    </w:sdtPr>
    <w:sdtContent>
      <w:p w:rsidR="002C0F6D" w:rsidRDefault="00BA367C">
        <w:pPr>
          <w:pStyle w:val="Stopka"/>
          <w:jc w:val="right"/>
        </w:pPr>
        <w:fldSimple w:instr=" PAGE   \* MERGEFORMAT ">
          <w:r w:rsidR="002B190F">
            <w:rPr>
              <w:noProof/>
            </w:rPr>
            <w:t>5</w:t>
          </w:r>
        </w:fldSimple>
      </w:p>
    </w:sdtContent>
  </w:sdt>
  <w:p w:rsidR="002C0F6D" w:rsidRDefault="002C0F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18A" w:rsidRDefault="002D418A" w:rsidP="00F954E9">
      <w:r>
        <w:separator/>
      </w:r>
    </w:p>
  </w:footnote>
  <w:footnote w:type="continuationSeparator" w:id="0">
    <w:p w:rsidR="002D418A" w:rsidRDefault="002D418A" w:rsidP="00F954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082"/>
    <w:rsid w:val="00004314"/>
    <w:rsid w:val="000150A1"/>
    <w:rsid w:val="00045BCE"/>
    <w:rsid w:val="00062F30"/>
    <w:rsid w:val="00065E17"/>
    <w:rsid w:val="00071466"/>
    <w:rsid w:val="000E0097"/>
    <w:rsid w:val="00115B14"/>
    <w:rsid w:val="001408C4"/>
    <w:rsid w:val="00155B2F"/>
    <w:rsid w:val="001672B0"/>
    <w:rsid w:val="001B06EF"/>
    <w:rsid w:val="001B46E3"/>
    <w:rsid w:val="001C285D"/>
    <w:rsid w:val="001E66C5"/>
    <w:rsid w:val="002050A7"/>
    <w:rsid w:val="00212083"/>
    <w:rsid w:val="00230A9F"/>
    <w:rsid w:val="00235004"/>
    <w:rsid w:val="002652DF"/>
    <w:rsid w:val="002A18F8"/>
    <w:rsid w:val="002B031C"/>
    <w:rsid w:val="002B190F"/>
    <w:rsid w:val="002C0F6D"/>
    <w:rsid w:val="002C2AD0"/>
    <w:rsid w:val="002C65A6"/>
    <w:rsid w:val="002D418A"/>
    <w:rsid w:val="00315419"/>
    <w:rsid w:val="00320082"/>
    <w:rsid w:val="00323E0F"/>
    <w:rsid w:val="003C752A"/>
    <w:rsid w:val="003D5BD0"/>
    <w:rsid w:val="00420968"/>
    <w:rsid w:val="00426C2E"/>
    <w:rsid w:val="004B522A"/>
    <w:rsid w:val="004D7775"/>
    <w:rsid w:val="00515808"/>
    <w:rsid w:val="00527B86"/>
    <w:rsid w:val="005828CA"/>
    <w:rsid w:val="005D4D7B"/>
    <w:rsid w:val="005E6D7E"/>
    <w:rsid w:val="00610367"/>
    <w:rsid w:val="006635A4"/>
    <w:rsid w:val="00670E04"/>
    <w:rsid w:val="00675168"/>
    <w:rsid w:val="006A72B2"/>
    <w:rsid w:val="006E352B"/>
    <w:rsid w:val="006E7681"/>
    <w:rsid w:val="007536CD"/>
    <w:rsid w:val="007579B4"/>
    <w:rsid w:val="0076351D"/>
    <w:rsid w:val="00783A8B"/>
    <w:rsid w:val="007F07A5"/>
    <w:rsid w:val="007F428E"/>
    <w:rsid w:val="00832F76"/>
    <w:rsid w:val="0084681E"/>
    <w:rsid w:val="008477DA"/>
    <w:rsid w:val="008807FE"/>
    <w:rsid w:val="00880854"/>
    <w:rsid w:val="00885865"/>
    <w:rsid w:val="008C7B1C"/>
    <w:rsid w:val="008F45B3"/>
    <w:rsid w:val="00924222"/>
    <w:rsid w:val="009C6769"/>
    <w:rsid w:val="009E3CC0"/>
    <w:rsid w:val="009F3058"/>
    <w:rsid w:val="00A0339D"/>
    <w:rsid w:val="00A0458B"/>
    <w:rsid w:val="00A33D2F"/>
    <w:rsid w:val="00A7496B"/>
    <w:rsid w:val="00A760CE"/>
    <w:rsid w:val="00A87240"/>
    <w:rsid w:val="00AA6902"/>
    <w:rsid w:val="00AB31D7"/>
    <w:rsid w:val="00AD74FB"/>
    <w:rsid w:val="00AE702B"/>
    <w:rsid w:val="00B173EC"/>
    <w:rsid w:val="00B20E2C"/>
    <w:rsid w:val="00B41095"/>
    <w:rsid w:val="00B43106"/>
    <w:rsid w:val="00B720FE"/>
    <w:rsid w:val="00BA367C"/>
    <w:rsid w:val="00BF5619"/>
    <w:rsid w:val="00C309D1"/>
    <w:rsid w:val="00C34951"/>
    <w:rsid w:val="00CC7B4C"/>
    <w:rsid w:val="00CD02E0"/>
    <w:rsid w:val="00D125CF"/>
    <w:rsid w:val="00D304BE"/>
    <w:rsid w:val="00DA1152"/>
    <w:rsid w:val="00EB115A"/>
    <w:rsid w:val="00EB2DEE"/>
    <w:rsid w:val="00EE1219"/>
    <w:rsid w:val="00EE52B0"/>
    <w:rsid w:val="00F00D2F"/>
    <w:rsid w:val="00F213B9"/>
    <w:rsid w:val="00F954E9"/>
    <w:rsid w:val="00F97E4A"/>
    <w:rsid w:val="00FB20A8"/>
    <w:rsid w:val="00FB4D13"/>
    <w:rsid w:val="00FC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E0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954E9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54E9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954E9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4E9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ED746-17DD-4B66-9CCB-AEEB9BD0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1465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Szopa</dc:creator>
  <cp:lastModifiedBy>Zbigniew</cp:lastModifiedBy>
  <cp:revision>34</cp:revision>
  <dcterms:created xsi:type="dcterms:W3CDTF">2019-09-09T18:40:00Z</dcterms:created>
  <dcterms:modified xsi:type="dcterms:W3CDTF">2019-09-15T20:41:00Z</dcterms:modified>
</cp:coreProperties>
</file>