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A27" w:rsidRDefault="000F0A27" w:rsidP="000F0A27">
      <w:pPr>
        <w:shd w:val="clear" w:color="auto" w:fill="FFFFFF"/>
        <w:jc w:val="both"/>
        <w:rPr>
          <w:rFonts w:ascii="Times New Roman" w:hAnsi="Times New Roman"/>
          <w:bCs/>
          <w:caps/>
          <w:kern w:val="1"/>
          <w:sz w:val="24"/>
          <w:szCs w:val="24"/>
        </w:rPr>
      </w:pPr>
      <w:r>
        <w:rPr>
          <w:rFonts w:ascii="Times New Roman" w:hAnsi="Times New Roman"/>
          <w:bCs/>
          <w:caps/>
          <w:kern w:val="1"/>
          <w:sz w:val="24"/>
          <w:szCs w:val="24"/>
        </w:rPr>
        <w:t>karta ZAJĘĆ (SYLABUS)</w:t>
      </w: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/>
          <w:bCs/>
          <w:caps/>
          <w:kern w:val="1"/>
          <w:sz w:val="24"/>
          <w:szCs w:val="24"/>
        </w:rPr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I.  Zajęcia i ich usytuowanie w harmonogramie realizacji programu</w:t>
      </w: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Cs/>
          <w:iCs/>
          <w:caps/>
          <w:kern w:val="1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971"/>
        <w:gridCol w:w="5697"/>
      </w:tblGrid>
      <w:tr w:rsidR="000F0A27" w:rsidTr="0077350A">
        <w:trPr>
          <w:trHeight w:hRule="exact" w:val="60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Jednostka prowadząca kierunek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77350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Instytut </w:t>
            </w:r>
            <w:r w:rsidR="0077350A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Historii</w:t>
            </w:r>
          </w:p>
        </w:tc>
      </w:tr>
      <w:tr w:rsidR="000F0A27" w:rsidTr="00A07BE7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Nazwa kierunku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77350A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Historia</w:t>
            </w:r>
          </w:p>
        </w:tc>
      </w:tr>
      <w:tr w:rsidR="000F0A27" w:rsidTr="00A07BE7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Forma prowadzenia 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stacjonarne</w:t>
            </w:r>
          </w:p>
        </w:tc>
      </w:tr>
      <w:tr w:rsidR="000F0A27" w:rsidTr="00A07BE7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Profil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praktyczny</w:t>
            </w:r>
          </w:p>
        </w:tc>
      </w:tr>
      <w:tr w:rsidR="000F0A27" w:rsidTr="00A07BE7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Poziom kształcenia 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studia I stopnia</w:t>
            </w:r>
          </w:p>
        </w:tc>
      </w:tr>
      <w:tr w:rsidR="000F0A27" w:rsidTr="00A07BE7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Nazwa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1B2FBB" w:rsidRDefault="00E21CCF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 w:rsidRPr="001B2FBB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Historia najnowsza Polski (po 1945 r.)</w:t>
            </w:r>
          </w:p>
        </w:tc>
      </w:tr>
      <w:tr w:rsidR="000F0A27" w:rsidTr="00A07BE7">
        <w:trPr>
          <w:trHeight w:hRule="exact" w:val="642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Kod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E21CCF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K12</w:t>
            </w:r>
          </w:p>
        </w:tc>
      </w:tr>
      <w:tr w:rsidR="000F0A27" w:rsidTr="00A07BE7">
        <w:trPr>
          <w:trHeight w:val="53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Poziom/kategoria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zajęcia: kształcenia kierunkowego (</w:t>
            </w:r>
            <w:proofErr w:type="spellStart"/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zkk</w:t>
            </w:r>
            <w:proofErr w:type="spellEnd"/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)</w:t>
            </w:r>
          </w:p>
        </w:tc>
      </w:tr>
      <w:tr w:rsidR="000F0A27" w:rsidTr="00A07BE7">
        <w:trPr>
          <w:trHeight w:val="559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Status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E21CCF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Obowiązkowy</w:t>
            </w:r>
          </w:p>
        </w:tc>
      </w:tr>
      <w:tr w:rsidR="000F0A27" w:rsidTr="00A07BE7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Usytuowanie zajęć w harmonogramie realizacji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1A2663" w:rsidRDefault="00B10C03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1A2663">
              <w:rPr>
                <w:rFonts w:ascii="Times New Roman" w:hAnsi="Times New Roman" w:cs="Calibri"/>
                <w:kern w:val="1"/>
                <w:sz w:val="24"/>
                <w:szCs w:val="24"/>
              </w:rPr>
              <w:t>Semestr V</w:t>
            </w:r>
          </w:p>
        </w:tc>
      </w:tr>
      <w:tr w:rsidR="000F0A27" w:rsidTr="00A07BE7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Język wykładowy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polski</w:t>
            </w:r>
          </w:p>
        </w:tc>
      </w:tr>
      <w:tr w:rsidR="000F0A27" w:rsidTr="00A07BE7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Liczba punktów ECTS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1C798E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5</w:t>
            </w:r>
          </w:p>
        </w:tc>
      </w:tr>
      <w:tr w:rsidR="000F0A27" w:rsidTr="00A07BE7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Koordynator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E21CCF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Dr Dariusz </w:t>
            </w:r>
            <w:proofErr w:type="spellStart"/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Iwaneczko</w:t>
            </w:r>
            <w:proofErr w:type="spellEnd"/>
          </w:p>
        </w:tc>
      </w:tr>
      <w:tr w:rsidR="000F0A27" w:rsidTr="00A07BE7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Odpowiedzialny za realizację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E21CCF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Dr Dariusz </w:t>
            </w:r>
            <w:proofErr w:type="spellStart"/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Iwaneczko</w:t>
            </w:r>
            <w:proofErr w:type="spellEnd"/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 dariusz.iwaneczko@ipn.gov.pl</w:t>
            </w:r>
          </w:p>
        </w:tc>
      </w:tr>
    </w:tbl>
    <w:p w:rsidR="000F0A27" w:rsidRDefault="000F0A27" w:rsidP="000F0A27"/>
    <w:p w:rsidR="000F0A27" w:rsidRDefault="000F0A27" w:rsidP="000F0A2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Formy zajęć dydaktycznych i ich wymiar w harmonogramie realizacji programu studiów</w:t>
      </w:r>
    </w:p>
    <w:tbl>
      <w:tblPr>
        <w:tblW w:w="0" w:type="auto"/>
        <w:tblInd w:w="108" w:type="dxa"/>
        <w:tblLayout w:type="fixed"/>
        <w:tblLook w:val="0000"/>
      </w:tblPr>
      <w:tblGrid>
        <w:gridCol w:w="1069"/>
        <w:gridCol w:w="1230"/>
        <w:gridCol w:w="1989"/>
        <w:gridCol w:w="1552"/>
        <w:gridCol w:w="964"/>
        <w:gridCol w:w="1714"/>
        <w:gridCol w:w="1151"/>
      </w:tblGrid>
      <w:tr w:rsidR="000F0A27" w:rsidTr="00A07BE7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Wykład W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Ćwiczenia</w:t>
            </w:r>
          </w:p>
          <w:p w:rsidR="000F0A27" w:rsidRDefault="000F0A27" w:rsidP="00A0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Konwersatorium</w:t>
            </w:r>
          </w:p>
          <w:p w:rsidR="000F0A27" w:rsidRDefault="000F0A27" w:rsidP="00A0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Laboratorium</w:t>
            </w:r>
          </w:p>
          <w:p w:rsidR="000F0A27" w:rsidRDefault="000F0A27" w:rsidP="00A0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Projekt</w:t>
            </w:r>
          </w:p>
          <w:p w:rsidR="000F0A27" w:rsidRDefault="000F0A27" w:rsidP="00A0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Pr="007651F3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F3">
              <w:rPr>
                <w:rFonts w:ascii="Times New Roman" w:hAnsi="Times New Roman"/>
                <w:sz w:val="24"/>
                <w:szCs w:val="24"/>
              </w:rPr>
              <w:t>Praktyka</w:t>
            </w:r>
          </w:p>
          <w:p w:rsidR="000F0A27" w:rsidRDefault="000F0A27" w:rsidP="00A0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F3"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Default="000F0A27" w:rsidP="00A0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Inne</w:t>
            </w:r>
          </w:p>
        </w:tc>
      </w:tr>
      <w:tr w:rsidR="000F0A27" w:rsidTr="00A07BE7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E21CCF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E21CCF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0F0A27" w:rsidRDefault="000F0A27" w:rsidP="000F0A27">
      <w:pPr>
        <w:shd w:val="clear" w:color="auto" w:fill="FFFFFF"/>
        <w:jc w:val="both"/>
      </w:pPr>
    </w:p>
    <w:p w:rsidR="000F0A27" w:rsidRDefault="000F0A27" w:rsidP="000F0A2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Cele zajęć</w:t>
      </w:r>
    </w:p>
    <w:p w:rsidR="003F1783" w:rsidRDefault="003F1783" w:rsidP="003F1783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 1 - student nabywa wiedzę z zakresu historii Polski po 1945 r. oraz sposoby jej praktycznego zastosowania;</w:t>
      </w:r>
    </w:p>
    <w:p w:rsidR="003F1783" w:rsidRDefault="003F1783" w:rsidP="003F1783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p w:rsidR="003F1783" w:rsidRDefault="003F1783" w:rsidP="003F1783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 2 - student potrafi opisać główne etapy procesów historycznych zachodzących po 1945 r. w Polsce oraz prawidłowo interpretować wyniki podjętych badań w tym zakresie;</w:t>
      </w:r>
    </w:p>
    <w:p w:rsidR="003F1783" w:rsidRDefault="003F1783" w:rsidP="003F1783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p w:rsidR="003F1783" w:rsidRDefault="003F1783" w:rsidP="003F1783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 3 - student zdobywa umiejętności formułowania i analizowania problemów badawczych z zakresu historii Polski po 1945 r., a także nabywa umiejętność opracowania i prezentacji wyników badań.</w:t>
      </w:r>
    </w:p>
    <w:p w:rsidR="003F1783" w:rsidRDefault="003F1783" w:rsidP="000F0A27">
      <w:pPr>
        <w:rPr>
          <w:rFonts w:ascii="Times New Roman" w:hAnsi="Times New Roman"/>
          <w:b/>
          <w:sz w:val="24"/>
          <w:szCs w:val="24"/>
        </w:rPr>
      </w:pPr>
    </w:p>
    <w:p w:rsidR="002743E4" w:rsidRDefault="000F0A27" w:rsidP="002743E4">
      <w:pPr>
        <w:pageBreakBefore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4. Wymagania wstępne w zakresie wiedzy, umiejętności i innych kompetencji</w:t>
      </w:r>
      <w:r w:rsidR="002743E4">
        <w:rPr>
          <w:rFonts w:ascii="Times New Roman" w:hAnsi="Times New Roman"/>
          <w:b/>
          <w:sz w:val="24"/>
          <w:szCs w:val="24"/>
        </w:rPr>
        <w:t xml:space="preserve">: </w:t>
      </w:r>
      <w:r w:rsidR="002743E4">
        <w:rPr>
          <w:rFonts w:ascii="Times New Roman" w:hAnsi="Times New Roman"/>
          <w:sz w:val="24"/>
          <w:szCs w:val="24"/>
        </w:rPr>
        <w:t>Wiedza historyczna dotycząca I połowy XX wieku oraz podstawowa wiedza dotycząca głównych wydarzeń najnowszej historii powszechnej i umiejętność interpretacji faktów, znajomość ciągu przyczynowo-skutkowego.</w:t>
      </w:r>
    </w:p>
    <w:p w:rsidR="000F0A27" w:rsidRDefault="000F0A27" w:rsidP="000F0A27">
      <w:pPr>
        <w:widowControl/>
        <w:autoSpaceDE/>
        <w:jc w:val="both"/>
        <w:rPr>
          <w:rFonts w:ascii="Times New Roman" w:eastAsia="Cambria" w:hAnsi="Times New Roman" w:cs="Calibri"/>
          <w:sz w:val="24"/>
          <w:szCs w:val="24"/>
        </w:rPr>
      </w:pPr>
    </w:p>
    <w:p w:rsidR="000F0A27" w:rsidRDefault="000F0A27" w:rsidP="000F0A27">
      <w:pPr>
        <w:shd w:val="clear" w:color="auto" w:fill="FFFFFF"/>
        <w:ind w:right="-846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5. Efekty uczenia się dla zajęć</w:t>
      </w:r>
      <w:r>
        <w:rPr>
          <w:rFonts w:ascii="Times New Roman" w:hAnsi="Times New Roman" w:cs="Calibri"/>
          <w:i/>
          <w:kern w:val="1"/>
          <w:sz w:val="24"/>
          <w:szCs w:val="24"/>
        </w:rPr>
        <w:t xml:space="preserve">, </w:t>
      </w:r>
      <w:r>
        <w:rPr>
          <w:rFonts w:ascii="Times New Roman" w:hAnsi="Times New Roman" w:cs="Calibri"/>
          <w:b/>
          <w:kern w:val="1"/>
          <w:sz w:val="24"/>
          <w:szCs w:val="24"/>
        </w:rPr>
        <w:t>wraz z odniesieniem do kierunkowych efektów uczenia się</w:t>
      </w: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i/>
          <w:kern w:val="1"/>
          <w:sz w:val="24"/>
          <w:szCs w:val="24"/>
        </w:rPr>
      </w:pPr>
    </w:p>
    <w:tbl>
      <w:tblPr>
        <w:tblW w:w="9917" w:type="dxa"/>
        <w:tblInd w:w="-155" w:type="dxa"/>
        <w:tblLayout w:type="fixed"/>
        <w:tblLook w:val="0000"/>
      </w:tblPr>
      <w:tblGrid>
        <w:gridCol w:w="851"/>
        <w:gridCol w:w="6768"/>
        <w:gridCol w:w="2298"/>
      </w:tblGrid>
      <w:tr w:rsidR="000F0A27" w:rsidTr="00F3368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Lp.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Opis efektów uczenia się dla zajęć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Odniesienie do kierunkowych efektów uczenia się - identyfikator kierunkowych efektów uczenia się</w:t>
            </w:r>
          </w:p>
        </w:tc>
      </w:tr>
      <w:tr w:rsidR="000F0A27" w:rsidTr="00F3368E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922129" w:rsidRDefault="00D12AF7" w:rsidP="000A690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922129">
              <w:rPr>
                <w:rFonts w:ascii="Times New Roman" w:hAnsi="Times New Roman" w:cs="Times New Roman"/>
                <w:kern w:val="24"/>
                <w:sz w:val="24"/>
                <w:szCs w:val="24"/>
              </w:rPr>
              <w:t>posiada uporządkowaną wiedzę szczegółową z zakresu najnowszej historii Polski</w:t>
            </w:r>
            <w:r w:rsidR="000A6900" w:rsidRPr="00922129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po 1945 r. oraz procesów historycznych</w:t>
            </w:r>
            <w:r w:rsidRPr="00922129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922129" w:rsidRDefault="00E3431E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922129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K_W0</w:t>
            </w:r>
            <w:r w:rsidR="00922129">
              <w:rPr>
                <w:rFonts w:ascii="Times New Roman" w:hAnsi="Times New Roman" w:cs="Times New Roman"/>
                <w:kern w:val="24"/>
                <w:sz w:val="24"/>
                <w:szCs w:val="24"/>
              </w:rPr>
              <w:t>2</w:t>
            </w:r>
          </w:p>
        </w:tc>
      </w:tr>
      <w:tr w:rsidR="000F0A27" w:rsidTr="00F3368E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922129" w:rsidRDefault="001C798E" w:rsidP="00F917FA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129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posiada podstawową wiedzę o </w:t>
            </w:r>
            <w:r w:rsidR="00F917FA" w:rsidRPr="00922129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źródłach do najnowszej historii Polski </w:t>
            </w:r>
            <w:r w:rsidRPr="00922129">
              <w:rPr>
                <w:rFonts w:ascii="Times New Roman" w:hAnsi="Times New Roman" w:cs="Times New Roman"/>
                <w:sz w:val="24"/>
                <w:szCs w:val="24"/>
              </w:rPr>
              <w:t>oraz rozumie ich rolę w warsztacie badawczym historyka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798E" w:rsidRPr="00922129" w:rsidRDefault="001C798E" w:rsidP="001C798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2129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K_W0</w:t>
            </w:r>
            <w:r w:rsidR="00922129">
              <w:rPr>
                <w:rFonts w:ascii="Times New Roman" w:hAnsi="Times New Roman" w:cs="Times New Roman"/>
                <w:kern w:val="24"/>
                <w:sz w:val="24"/>
                <w:szCs w:val="24"/>
              </w:rPr>
              <w:t>5</w:t>
            </w:r>
          </w:p>
          <w:p w:rsidR="000F0A27" w:rsidRPr="00922129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</w:tr>
      <w:tr w:rsidR="000F0A27" w:rsidTr="00F3368E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922129" w:rsidRDefault="00D12AF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922129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posiada podstawową wiedzę z zakresu geografii historycznej dawnej Rzeczypospolitej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922129" w:rsidRDefault="00E3431E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922129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K_W0</w:t>
            </w:r>
            <w:r w:rsidR="00922129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6</w:t>
            </w:r>
          </w:p>
        </w:tc>
      </w:tr>
      <w:tr w:rsidR="000F0A27" w:rsidTr="00F3368E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922129" w:rsidRDefault="00D12AF7" w:rsidP="00922129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922129">
              <w:rPr>
                <w:rFonts w:ascii="Times New Roman" w:hAnsi="Times New Roman" w:cs="Times New Roman"/>
                <w:sz w:val="24"/>
                <w:szCs w:val="24"/>
              </w:rPr>
              <w:t>potrafi samodzielnie eksplorować, rozpoznać i wykorzystać zasoby Internetu w warsztacie badawczym i w popularyzacji wiedzy historycznej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922129" w:rsidRDefault="00E3431E" w:rsidP="0009137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922129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K_U02</w:t>
            </w:r>
          </w:p>
        </w:tc>
      </w:tr>
      <w:tr w:rsidR="000F0A27" w:rsidTr="00F3368E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798E" w:rsidRPr="00922129" w:rsidRDefault="001C798E" w:rsidP="00F917F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922129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ma świadomość znaczenia </w:t>
            </w:r>
            <w:r w:rsidR="00F917FA" w:rsidRPr="00922129">
              <w:rPr>
                <w:rFonts w:ascii="Times New Roman" w:hAnsi="Times New Roman" w:cs="Times New Roman"/>
                <w:kern w:val="24"/>
                <w:sz w:val="24"/>
                <w:szCs w:val="24"/>
              </w:rPr>
              <w:t>najnowszej historii Polski dla zachodzących współcześnie procesów i roli instytucji popularyzujących historię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922129" w:rsidRDefault="001C798E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922129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K_K05</w:t>
            </w:r>
          </w:p>
        </w:tc>
      </w:tr>
    </w:tbl>
    <w:p w:rsidR="000F0A27" w:rsidRDefault="000F0A27" w:rsidP="000F0A27">
      <w:pPr>
        <w:shd w:val="clear" w:color="auto" w:fill="FFFFFF"/>
        <w:jc w:val="both"/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 xml:space="preserve">6. Treści kształcenia – oddzielnie dla każdej formy zajęć dydaktycznych </w:t>
      </w: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(W- wykład, K- konwersatorium, L- laboratorium, P- projekt, PZ- praktyka zawodowa)</w:t>
      </w:r>
      <w:bookmarkStart w:id="0" w:name="_GoBack"/>
      <w:bookmarkEnd w:id="0"/>
    </w:p>
    <w:p w:rsidR="000F0A27" w:rsidRDefault="000F0A27" w:rsidP="000F0A27">
      <w:pPr>
        <w:shd w:val="clear" w:color="auto" w:fill="FFFFFF"/>
        <w:jc w:val="both"/>
      </w:pPr>
    </w:p>
    <w:p w:rsidR="000F0A27" w:rsidRDefault="000F0A27" w:rsidP="000F0A2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Wykład</w:t>
      </w:r>
    </w:p>
    <w:p w:rsidR="003A56CB" w:rsidRDefault="003A56CB" w:rsidP="000F0A27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10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8363"/>
        <w:gridCol w:w="865"/>
      </w:tblGrid>
      <w:tr w:rsidR="003A56CB" w:rsidRPr="00660235" w:rsidTr="003A56C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6CB" w:rsidRPr="00660235" w:rsidRDefault="003A56CB" w:rsidP="00EA2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6CB" w:rsidRPr="00660235" w:rsidRDefault="003A56CB" w:rsidP="003A5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235">
              <w:rPr>
                <w:rFonts w:ascii="Times New Roman" w:hAnsi="Times New Roman" w:cs="Times New Roman"/>
                <w:sz w:val="24"/>
                <w:szCs w:val="24"/>
              </w:rPr>
              <w:t>W1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CB" w:rsidRPr="00660235" w:rsidRDefault="003A56CB" w:rsidP="00EA290C">
            <w:pPr>
              <w:shd w:val="clear" w:color="auto" w:fill="FFFFFF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60235">
              <w:rPr>
                <w:rFonts w:ascii="Times New Roman" w:hAnsi="Times New Roman" w:cs="Times New Roman"/>
                <w:sz w:val="24"/>
                <w:szCs w:val="24"/>
              </w:rPr>
              <w:t>Sytuacja Polski u schyłku II wojny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CB" w:rsidRPr="00526CC5" w:rsidRDefault="004279E0" w:rsidP="00EA290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A56CB" w:rsidRPr="00660235" w:rsidTr="003A56C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6CB" w:rsidRPr="00660235" w:rsidRDefault="003A56CB" w:rsidP="00EA2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235">
              <w:rPr>
                <w:rFonts w:ascii="Times New Roman" w:hAnsi="Times New Roman" w:cs="Times New Roman"/>
                <w:sz w:val="24"/>
                <w:szCs w:val="24"/>
              </w:rPr>
              <w:t>W2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CB" w:rsidRPr="00660235" w:rsidRDefault="003A56CB" w:rsidP="00EA290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60235">
              <w:rPr>
                <w:rFonts w:ascii="Times New Roman" w:hAnsi="Times New Roman" w:cs="Times New Roman"/>
                <w:sz w:val="24"/>
                <w:szCs w:val="24"/>
              </w:rPr>
              <w:t>Instalacja systemu władzy komunistycznej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CB" w:rsidRPr="00526CC5" w:rsidRDefault="004279E0" w:rsidP="00EA290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A56CB" w:rsidRPr="00660235" w:rsidTr="003A56C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6CB" w:rsidRPr="00660235" w:rsidRDefault="003A56CB" w:rsidP="00EA2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235">
              <w:rPr>
                <w:rFonts w:ascii="Times New Roman" w:hAnsi="Times New Roman" w:cs="Times New Roman"/>
                <w:sz w:val="24"/>
                <w:szCs w:val="24"/>
              </w:rPr>
              <w:t>W3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CB" w:rsidRPr="00660235" w:rsidRDefault="003A56CB" w:rsidP="00EA290C">
            <w:pPr>
              <w:shd w:val="clear" w:color="auto" w:fill="FFFFFF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60235">
              <w:rPr>
                <w:rFonts w:ascii="Times New Roman" w:hAnsi="Times New Roman" w:cs="Times New Roman"/>
                <w:sz w:val="24"/>
                <w:szCs w:val="24"/>
              </w:rPr>
              <w:t>Polskie podziemie antykomunistyczne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CB" w:rsidRPr="00526CC5" w:rsidRDefault="004279E0" w:rsidP="00EA290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A56CB" w:rsidRPr="00660235" w:rsidTr="003A56C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6CB" w:rsidRPr="00660235" w:rsidRDefault="003A56CB" w:rsidP="00EA2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235">
              <w:rPr>
                <w:rFonts w:ascii="Times New Roman" w:hAnsi="Times New Roman" w:cs="Times New Roman"/>
                <w:sz w:val="24"/>
                <w:szCs w:val="24"/>
              </w:rPr>
              <w:t>W4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CB" w:rsidRPr="00660235" w:rsidRDefault="003A56CB" w:rsidP="00EA290C">
            <w:pPr>
              <w:shd w:val="clear" w:color="auto" w:fill="FFFFFF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660235">
              <w:rPr>
                <w:rFonts w:ascii="Times New Roman" w:hAnsi="Times New Roman" w:cs="Times New Roman"/>
                <w:sz w:val="24"/>
                <w:szCs w:val="24"/>
              </w:rPr>
              <w:t>Stalinizacja</w:t>
            </w:r>
            <w:proofErr w:type="spellEnd"/>
            <w:r w:rsidRPr="00660235">
              <w:rPr>
                <w:rFonts w:ascii="Times New Roman" w:hAnsi="Times New Roman" w:cs="Times New Roman"/>
                <w:sz w:val="24"/>
                <w:szCs w:val="24"/>
              </w:rPr>
              <w:t xml:space="preserve"> Polski – postawy polskich twórców wobec komunizmu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CB" w:rsidRPr="00526CC5" w:rsidRDefault="004279E0" w:rsidP="00EA290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A56CB" w:rsidRPr="00660235" w:rsidTr="003A56C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6CB" w:rsidRPr="00660235" w:rsidRDefault="003A56CB" w:rsidP="00EA2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235">
              <w:rPr>
                <w:rFonts w:ascii="Times New Roman" w:hAnsi="Times New Roman" w:cs="Times New Roman"/>
                <w:sz w:val="24"/>
                <w:szCs w:val="24"/>
              </w:rPr>
              <w:t>W5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CB" w:rsidRPr="00660235" w:rsidRDefault="003A56CB" w:rsidP="00EA290C">
            <w:pPr>
              <w:shd w:val="clear" w:color="auto" w:fill="FFFFFF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60235">
              <w:rPr>
                <w:rFonts w:ascii="Times New Roman" w:hAnsi="Times New Roman" w:cs="Times New Roman"/>
                <w:sz w:val="24"/>
                <w:szCs w:val="24"/>
              </w:rPr>
              <w:t>Polski październik 1956 i zachwiane nadzieje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CB" w:rsidRPr="00526CC5" w:rsidRDefault="004279E0" w:rsidP="00EA290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A56CB" w:rsidRPr="00660235" w:rsidTr="003A56C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6CB" w:rsidRPr="00660235" w:rsidRDefault="003A56CB" w:rsidP="00EA2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235">
              <w:rPr>
                <w:rFonts w:ascii="Times New Roman" w:hAnsi="Times New Roman" w:cs="Times New Roman"/>
                <w:sz w:val="24"/>
                <w:szCs w:val="24"/>
              </w:rPr>
              <w:t>W6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CB" w:rsidRPr="00660235" w:rsidRDefault="00410D3F" w:rsidP="00EA290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PRL za Władysława Gomułki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CB" w:rsidRPr="00526CC5" w:rsidRDefault="004279E0" w:rsidP="00EA290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A56CB" w:rsidRPr="00660235" w:rsidTr="003A56C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6CB" w:rsidRPr="00660235" w:rsidRDefault="003A56CB" w:rsidP="00EA2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235">
              <w:rPr>
                <w:rFonts w:ascii="Times New Roman" w:hAnsi="Times New Roman" w:cs="Times New Roman"/>
                <w:sz w:val="24"/>
                <w:szCs w:val="24"/>
              </w:rPr>
              <w:t>W7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CB" w:rsidRPr="00660235" w:rsidRDefault="003A56CB" w:rsidP="00EA290C">
            <w:pPr>
              <w:shd w:val="clear" w:color="auto" w:fill="FFFFFF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60235">
              <w:rPr>
                <w:rFonts w:ascii="Times New Roman" w:hAnsi="Times New Roman" w:cs="Times New Roman"/>
                <w:sz w:val="24"/>
                <w:szCs w:val="24"/>
              </w:rPr>
              <w:t>Działalność emigracji politycznej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CB" w:rsidRPr="00526CC5" w:rsidRDefault="004279E0" w:rsidP="00EA290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A56CB" w:rsidRPr="00660235" w:rsidTr="003A56C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6CB" w:rsidRPr="00660235" w:rsidRDefault="003A56CB" w:rsidP="00EA2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235">
              <w:rPr>
                <w:rFonts w:ascii="Times New Roman" w:hAnsi="Times New Roman" w:cs="Times New Roman"/>
                <w:sz w:val="24"/>
                <w:szCs w:val="24"/>
              </w:rPr>
              <w:t>W8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CB" w:rsidRPr="00660235" w:rsidRDefault="003A56CB" w:rsidP="00EA290C">
            <w:pPr>
              <w:shd w:val="clear" w:color="auto" w:fill="FFFFFF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60235">
              <w:rPr>
                <w:rFonts w:ascii="Times New Roman" w:hAnsi="Times New Roman" w:cs="Times New Roman"/>
                <w:sz w:val="24"/>
                <w:szCs w:val="24"/>
              </w:rPr>
              <w:t>Polska za rządów Gierka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CB" w:rsidRPr="00526CC5" w:rsidRDefault="004279E0" w:rsidP="00EA290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A56CB" w:rsidRPr="00660235" w:rsidTr="003A56C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6CB" w:rsidRPr="00660235" w:rsidRDefault="003A56CB" w:rsidP="00EA2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235">
              <w:rPr>
                <w:rFonts w:ascii="Times New Roman" w:hAnsi="Times New Roman" w:cs="Times New Roman"/>
                <w:sz w:val="24"/>
                <w:szCs w:val="24"/>
              </w:rPr>
              <w:t>W9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CB" w:rsidRPr="00660235" w:rsidRDefault="003A56CB" w:rsidP="00EA290C">
            <w:pPr>
              <w:shd w:val="clear" w:color="auto" w:fill="FFFFFF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60235">
              <w:rPr>
                <w:rFonts w:ascii="Times New Roman" w:hAnsi="Times New Roman" w:cs="Times New Roman"/>
                <w:sz w:val="24"/>
                <w:szCs w:val="24"/>
              </w:rPr>
              <w:t>Polskie kryzysy społeczno-polityczne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CB" w:rsidRPr="00526CC5" w:rsidRDefault="004279E0" w:rsidP="00EA290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A56CB" w:rsidRPr="00660235" w:rsidTr="003A56C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6CB" w:rsidRPr="00660235" w:rsidRDefault="003A56CB" w:rsidP="00EA2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235">
              <w:rPr>
                <w:rFonts w:ascii="Times New Roman" w:hAnsi="Times New Roman" w:cs="Times New Roman"/>
                <w:sz w:val="24"/>
                <w:szCs w:val="24"/>
              </w:rPr>
              <w:t>W10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CB" w:rsidRPr="00660235" w:rsidRDefault="003A56CB" w:rsidP="00EA290C">
            <w:pPr>
              <w:shd w:val="clear" w:color="auto" w:fill="FFFFFF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60235">
              <w:rPr>
                <w:rFonts w:ascii="Times New Roman" w:hAnsi="Times New Roman" w:cs="Times New Roman"/>
                <w:sz w:val="24"/>
                <w:szCs w:val="24"/>
              </w:rPr>
              <w:t>Aparat represji w PRL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CB" w:rsidRPr="00526CC5" w:rsidRDefault="004279E0" w:rsidP="00EA290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A56CB" w:rsidRPr="00660235" w:rsidTr="003A56C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6CB" w:rsidRPr="00660235" w:rsidRDefault="003A56CB" w:rsidP="00EA2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235">
              <w:rPr>
                <w:rFonts w:ascii="Times New Roman" w:hAnsi="Times New Roman" w:cs="Times New Roman"/>
                <w:sz w:val="24"/>
                <w:szCs w:val="24"/>
              </w:rPr>
              <w:t>W11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CB" w:rsidRPr="00660235" w:rsidRDefault="003A56CB" w:rsidP="00EA290C">
            <w:pPr>
              <w:shd w:val="clear" w:color="auto" w:fill="FFFFFF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60235">
              <w:rPr>
                <w:rFonts w:ascii="Times New Roman" w:hAnsi="Times New Roman" w:cs="Times New Roman"/>
                <w:sz w:val="24"/>
                <w:szCs w:val="24"/>
              </w:rPr>
              <w:t>Organizacje opozycyjne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CB" w:rsidRPr="00526CC5" w:rsidRDefault="004279E0" w:rsidP="00EA290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A56CB" w:rsidRPr="00660235" w:rsidTr="003A56C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6CB" w:rsidRPr="00660235" w:rsidRDefault="003A56CB" w:rsidP="00EA2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235">
              <w:rPr>
                <w:rFonts w:ascii="Times New Roman" w:hAnsi="Times New Roman" w:cs="Times New Roman"/>
                <w:sz w:val="24"/>
                <w:szCs w:val="24"/>
              </w:rPr>
              <w:t>W12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CB" w:rsidRPr="00660235" w:rsidRDefault="003A56CB" w:rsidP="00EA290C">
            <w:pPr>
              <w:shd w:val="clear" w:color="auto" w:fill="FFFFFF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60235">
              <w:rPr>
                <w:rFonts w:ascii="Times New Roman" w:hAnsi="Times New Roman" w:cs="Times New Roman"/>
                <w:sz w:val="24"/>
                <w:szCs w:val="24"/>
              </w:rPr>
              <w:t>Powstanie „Solidarności” i innych organizacji niezależnych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CB" w:rsidRPr="00526CC5" w:rsidRDefault="004279E0" w:rsidP="00EA290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A56CB" w:rsidRPr="00660235" w:rsidTr="003A56C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6CB" w:rsidRPr="00660235" w:rsidRDefault="003A56CB" w:rsidP="00EA2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235">
              <w:rPr>
                <w:rFonts w:ascii="Times New Roman" w:hAnsi="Times New Roman" w:cs="Times New Roman"/>
                <w:sz w:val="24"/>
                <w:szCs w:val="24"/>
              </w:rPr>
              <w:t>W13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CB" w:rsidRPr="00660235" w:rsidRDefault="003A56CB" w:rsidP="00EA290C">
            <w:pPr>
              <w:shd w:val="clear" w:color="auto" w:fill="FFFFFF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60235">
              <w:rPr>
                <w:rFonts w:ascii="Times New Roman" w:hAnsi="Times New Roman" w:cs="Times New Roman"/>
                <w:sz w:val="24"/>
                <w:szCs w:val="24"/>
              </w:rPr>
              <w:t>Stan wojenny i opór społeczny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CB" w:rsidRPr="00526CC5" w:rsidRDefault="004279E0" w:rsidP="00EA290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A56CB" w:rsidRPr="00660235" w:rsidTr="003A56C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6CB" w:rsidRPr="00660235" w:rsidRDefault="003A56CB" w:rsidP="00EA2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235">
              <w:rPr>
                <w:rFonts w:ascii="Times New Roman" w:hAnsi="Times New Roman" w:cs="Times New Roman"/>
                <w:sz w:val="24"/>
                <w:szCs w:val="24"/>
              </w:rPr>
              <w:t>W14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CB" w:rsidRPr="00660235" w:rsidRDefault="003A56CB" w:rsidP="00EA290C">
            <w:pPr>
              <w:shd w:val="clear" w:color="auto" w:fill="FFFFFF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60235">
              <w:rPr>
                <w:rFonts w:ascii="Times New Roman" w:hAnsi="Times New Roman" w:cs="Times New Roman"/>
                <w:sz w:val="24"/>
                <w:szCs w:val="24"/>
              </w:rPr>
              <w:t>Upadek władzy komunistycznej w Polsce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CB" w:rsidRPr="00526CC5" w:rsidRDefault="004279E0" w:rsidP="00EA290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A56CB" w:rsidRPr="00660235" w:rsidTr="003A56C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6CB" w:rsidRPr="00660235" w:rsidRDefault="003A56CB" w:rsidP="00EA2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235">
              <w:rPr>
                <w:rFonts w:ascii="Times New Roman" w:hAnsi="Times New Roman" w:cs="Times New Roman"/>
                <w:sz w:val="24"/>
                <w:szCs w:val="24"/>
              </w:rPr>
              <w:t>W15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CB" w:rsidRPr="00660235" w:rsidRDefault="003A56CB" w:rsidP="00EA290C">
            <w:pPr>
              <w:shd w:val="clear" w:color="auto" w:fill="FFFFFF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60235">
              <w:rPr>
                <w:rFonts w:ascii="Times New Roman" w:hAnsi="Times New Roman" w:cs="Times New Roman"/>
                <w:sz w:val="24"/>
                <w:szCs w:val="24"/>
              </w:rPr>
              <w:t>Proces transformacji ustrojowej w Polsce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CB" w:rsidRPr="00526CC5" w:rsidRDefault="004279E0" w:rsidP="00EA290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0F0A27" w:rsidRDefault="000F0A27" w:rsidP="000F0A27">
      <w:pPr>
        <w:shd w:val="clear" w:color="auto" w:fill="FFFFFF"/>
        <w:tabs>
          <w:tab w:val="left" w:pos="399"/>
        </w:tabs>
        <w:ind w:left="426"/>
        <w:jc w:val="both"/>
      </w:pPr>
    </w:p>
    <w:p w:rsidR="00541CB9" w:rsidRDefault="00541CB9" w:rsidP="00541CB9">
      <w:pPr>
        <w:shd w:val="clear" w:color="auto" w:fill="FFFFFF"/>
        <w:tabs>
          <w:tab w:val="left" w:pos="399"/>
        </w:tabs>
        <w:ind w:left="426" w:hanging="426"/>
        <w:jc w:val="center"/>
        <w:rPr>
          <w:rFonts w:ascii="Times New Roman" w:hAnsi="Times New Roman" w:cs="Calibri"/>
          <w:kern w:val="1"/>
          <w:sz w:val="24"/>
          <w:szCs w:val="24"/>
        </w:rPr>
      </w:pPr>
      <w:r w:rsidRPr="00541CB9">
        <w:rPr>
          <w:rFonts w:ascii="Times New Roman" w:hAnsi="Times New Roman" w:cs="Calibri"/>
          <w:kern w:val="1"/>
          <w:sz w:val="24"/>
          <w:szCs w:val="24"/>
        </w:rPr>
        <w:t>Ćwiczenia</w:t>
      </w:r>
    </w:p>
    <w:tbl>
      <w:tblPr>
        <w:tblW w:w="10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8363"/>
        <w:gridCol w:w="865"/>
      </w:tblGrid>
      <w:tr w:rsidR="00541CB9" w:rsidRPr="00660235" w:rsidTr="00EA290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CB9" w:rsidRPr="00660235" w:rsidRDefault="00541CB9" w:rsidP="00EA2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CB9" w:rsidRPr="00660235" w:rsidRDefault="00541CB9" w:rsidP="00EA2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</w:t>
            </w:r>
            <w:r w:rsidRPr="006602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CB9" w:rsidRPr="00660235" w:rsidRDefault="00541CB9" w:rsidP="00EA290C">
            <w:pPr>
              <w:shd w:val="clear" w:color="auto" w:fill="FFFFFF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Represje komunistyczne w l. 4--50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CB9" w:rsidRPr="00526CC5" w:rsidRDefault="00526CC5" w:rsidP="00EA290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6C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41CB9" w:rsidRPr="00660235" w:rsidTr="00EA290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CB9" w:rsidRPr="00660235" w:rsidRDefault="00541CB9" w:rsidP="00EA2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</w:t>
            </w:r>
            <w:r w:rsidRPr="006602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CB9" w:rsidRPr="00660235" w:rsidRDefault="00541CB9" w:rsidP="00EA290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PPR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CB9" w:rsidRPr="00526CC5" w:rsidRDefault="00541CB9" w:rsidP="00EA290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6C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41CB9" w:rsidRPr="00660235" w:rsidTr="00EA290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CB9" w:rsidRPr="00660235" w:rsidRDefault="00541CB9" w:rsidP="00EA2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6602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CB9" w:rsidRPr="00660235" w:rsidRDefault="00541CB9" w:rsidP="00EA290C">
            <w:pPr>
              <w:shd w:val="clear" w:color="auto" w:fill="FFFFFF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Podziemie niepodległościowe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CB9" w:rsidRPr="00526CC5" w:rsidRDefault="00541CB9" w:rsidP="00EA290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6C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41CB9" w:rsidRPr="00660235" w:rsidTr="00EA290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CB9" w:rsidRPr="00660235" w:rsidRDefault="00541CB9" w:rsidP="00EA2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6602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CB9" w:rsidRPr="00660235" w:rsidRDefault="00541CB9" w:rsidP="00EA290C">
            <w:pPr>
              <w:shd w:val="clear" w:color="auto" w:fill="FFFFFF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PSL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CB9" w:rsidRPr="00526CC5" w:rsidRDefault="00541CB9" w:rsidP="00EA290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6C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41CB9" w:rsidRPr="00660235" w:rsidTr="00EA290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CB9" w:rsidRPr="00660235" w:rsidRDefault="00541CB9" w:rsidP="00EA2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6602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CB9" w:rsidRPr="00660235" w:rsidRDefault="00541CB9" w:rsidP="00EA290C">
            <w:pPr>
              <w:shd w:val="clear" w:color="auto" w:fill="FFFFFF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Proces odwilży politycznej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CB9" w:rsidRPr="00526CC5" w:rsidRDefault="00541CB9" w:rsidP="00EA290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6C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41CB9" w:rsidRPr="00660235" w:rsidTr="00EA290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CB9" w:rsidRPr="00660235" w:rsidRDefault="00541CB9" w:rsidP="00EA2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6602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CB9" w:rsidRPr="00660235" w:rsidRDefault="00541CB9" w:rsidP="00EA290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Konflikty wewnątrz Obozu władzy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CB9" w:rsidRPr="00526CC5" w:rsidRDefault="00541CB9" w:rsidP="00EA290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6C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41CB9" w:rsidRPr="00660235" w:rsidTr="00EA290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CB9" w:rsidRPr="00660235" w:rsidRDefault="00541CB9" w:rsidP="00EA2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66023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CB9" w:rsidRPr="00660235" w:rsidRDefault="00541CB9" w:rsidP="00EA290C">
            <w:pPr>
              <w:shd w:val="clear" w:color="auto" w:fill="FFFFFF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Rząd polski na emigracji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CB9" w:rsidRPr="00526CC5" w:rsidRDefault="00541CB9" w:rsidP="00EA290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6C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41CB9" w:rsidRPr="00660235" w:rsidTr="00EA290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CB9" w:rsidRPr="00660235" w:rsidRDefault="00541CB9" w:rsidP="00EA2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66023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CB9" w:rsidRPr="00660235" w:rsidRDefault="00541CB9" w:rsidP="00EA290C">
            <w:pPr>
              <w:shd w:val="clear" w:color="auto" w:fill="FFFFFF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Sport w PRL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CB9" w:rsidRPr="00526CC5" w:rsidRDefault="00541CB9" w:rsidP="00EA290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6C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41CB9" w:rsidRPr="00660235" w:rsidTr="00EA290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CB9" w:rsidRPr="00660235" w:rsidRDefault="00541CB9" w:rsidP="00EA2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66023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CB9" w:rsidRPr="00660235" w:rsidRDefault="00541CB9" w:rsidP="00EA290C">
            <w:pPr>
              <w:shd w:val="clear" w:color="auto" w:fill="FFFFFF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Kultura w PRL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CB9" w:rsidRPr="00526CC5" w:rsidRDefault="00541CB9" w:rsidP="00EA290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6C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41CB9" w:rsidRPr="00660235" w:rsidTr="00EA290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CB9" w:rsidRPr="00660235" w:rsidRDefault="00541CB9" w:rsidP="00EA2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66023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CB9" w:rsidRPr="00660235" w:rsidRDefault="00541CB9" w:rsidP="00EA290C">
            <w:pPr>
              <w:shd w:val="clear" w:color="auto" w:fill="FFFFFF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Kultura polska na emigracji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CB9" w:rsidRPr="00526CC5" w:rsidRDefault="00541CB9" w:rsidP="00EA290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6C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41CB9" w:rsidRPr="00660235" w:rsidTr="00EA290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CB9" w:rsidRPr="00660235" w:rsidRDefault="00541CB9" w:rsidP="00EA2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66023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CB9" w:rsidRPr="00660235" w:rsidRDefault="00541CB9" w:rsidP="00EA290C">
            <w:pPr>
              <w:shd w:val="clear" w:color="auto" w:fill="FFFFFF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Gospodarka w PRL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CB9" w:rsidRPr="00526CC5" w:rsidRDefault="00541CB9" w:rsidP="00EA290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6C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41CB9" w:rsidRPr="00660235" w:rsidTr="00EA290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CB9" w:rsidRPr="00660235" w:rsidRDefault="00541CB9" w:rsidP="00EA2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66023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CB9" w:rsidRPr="00660235" w:rsidRDefault="00541CB9" w:rsidP="00EA290C">
            <w:pPr>
              <w:shd w:val="clear" w:color="auto" w:fill="FFFFFF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Sposoby kontroli i inwigilacji społeczeństwa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CB9" w:rsidRPr="00526CC5" w:rsidRDefault="00541CB9" w:rsidP="00EA290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6C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41CB9" w:rsidRPr="00660235" w:rsidTr="00EA290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CB9" w:rsidRPr="00660235" w:rsidRDefault="00541CB9" w:rsidP="00EA2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66023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CB9" w:rsidRPr="00660235" w:rsidRDefault="00541CB9" w:rsidP="00EA290C">
            <w:pPr>
              <w:shd w:val="clear" w:color="auto" w:fill="FFFFFF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Kościół w PRL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CB9" w:rsidRPr="00526CC5" w:rsidRDefault="00541CB9" w:rsidP="00EA290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6C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41CB9" w:rsidRPr="00660235" w:rsidTr="00EA290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CB9" w:rsidRPr="00660235" w:rsidRDefault="00541CB9" w:rsidP="00EA2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66023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CB9" w:rsidRPr="00660235" w:rsidRDefault="00541CB9" w:rsidP="00EA290C">
            <w:pPr>
              <w:shd w:val="clear" w:color="auto" w:fill="FFFFFF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Przyczyny upadku władzy komunistycznej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CB9" w:rsidRPr="00526CC5" w:rsidRDefault="00541CB9" w:rsidP="00EA290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6C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41CB9" w:rsidRPr="00660235" w:rsidTr="00EA290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CB9" w:rsidRPr="00660235" w:rsidRDefault="00541CB9" w:rsidP="00EA2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66023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CB9" w:rsidRPr="00660235" w:rsidRDefault="00541CB9" w:rsidP="00EA290C">
            <w:pPr>
              <w:shd w:val="clear" w:color="auto" w:fill="FFFFFF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Nieprawidłowości w procesie transformacji ustrojowej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CB9" w:rsidRPr="00526CC5" w:rsidRDefault="00541CB9" w:rsidP="00EA290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6C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541CB9" w:rsidRPr="00541CB9" w:rsidRDefault="00541CB9" w:rsidP="00541CB9">
      <w:pPr>
        <w:shd w:val="clear" w:color="auto" w:fill="FFFFFF"/>
        <w:tabs>
          <w:tab w:val="left" w:pos="399"/>
        </w:tabs>
        <w:ind w:left="426" w:hanging="426"/>
        <w:jc w:val="center"/>
        <w:rPr>
          <w:rFonts w:ascii="Times New Roman" w:hAnsi="Times New Roman" w:cs="Calibri"/>
          <w:kern w:val="1"/>
          <w:sz w:val="24"/>
          <w:szCs w:val="24"/>
        </w:rPr>
      </w:pPr>
    </w:p>
    <w:p w:rsidR="00541CB9" w:rsidRDefault="00541CB9" w:rsidP="000F0A27">
      <w:pPr>
        <w:shd w:val="clear" w:color="auto" w:fill="FFFFFF"/>
        <w:tabs>
          <w:tab w:val="left" w:pos="399"/>
        </w:tabs>
        <w:ind w:left="426" w:hanging="426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0F0A27" w:rsidRDefault="000F0A27" w:rsidP="000F0A27">
      <w:pPr>
        <w:shd w:val="clear" w:color="auto" w:fill="FFFFFF"/>
        <w:tabs>
          <w:tab w:val="left" w:pos="399"/>
        </w:tabs>
        <w:ind w:left="426" w:hanging="426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7. Metody weryfikacji efektów uczenia się  /w odniesieniu do poszczególnych efektów/</w:t>
      </w: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</w:p>
    <w:tbl>
      <w:tblPr>
        <w:tblW w:w="10059" w:type="dxa"/>
        <w:tblInd w:w="-155" w:type="dxa"/>
        <w:tblLayout w:type="fixed"/>
        <w:tblLook w:val="0000"/>
      </w:tblPr>
      <w:tblGrid>
        <w:gridCol w:w="1315"/>
        <w:gridCol w:w="1060"/>
        <w:gridCol w:w="1134"/>
        <w:gridCol w:w="1417"/>
        <w:gridCol w:w="992"/>
        <w:gridCol w:w="1418"/>
        <w:gridCol w:w="1149"/>
        <w:gridCol w:w="1574"/>
      </w:tblGrid>
      <w:tr w:rsidR="000F0A27" w:rsidTr="00F77846">
        <w:trPr>
          <w:trHeight w:val="397"/>
        </w:trPr>
        <w:tc>
          <w:tcPr>
            <w:tcW w:w="1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Symbol efektu uczenia się</w:t>
            </w:r>
          </w:p>
        </w:tc>
        <w:tc>
          <w:tcPr>
            <w:tcW w:w="87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Forma weryfikacji</w:t>
            </w:r>
          </w:p>
        </w:tc>
      </w:tr>
      <w:tr w:rsidR="000F0A27" w:rsidTr="00F77846">
        <w:trPr>
          <w:trHeight w:val="397"/>
        </w:trPr>
        <w:tc>
          <w:tcPr>
            <w:tcW w:w="1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Egzamin ustny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Egzamin pisemny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Kolokwium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Projekt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Sprawdzian wejściowy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Sprawoz</w:t>
            </w:r>
            <w:r w:rsidR="00F77846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-</w:t>
            </w: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danie</w:t>
            </w:r>
            <w:proofErr w:type="spellEnd"/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Inne</w:t>
            </w:r>
          </w:p>
        </w:tc>
      </w:tr>
      <w:tr w:rsidR="000F0A27" w:rsidTr="00F77846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F77846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</w:tr>
      <w:tr w:rsidR="000F0A27" w:rsidTr="00F77846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F77846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</w:tr>
      <w:tr w:rsidR="000F0A27" w:rsidTr="00F77846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</w:tr>
      <w:tr w:rsidR="000F0A27" w:rsidTr="00F77846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</w:tr>
      <w:tr w:rsidR="000F0A27" w:rsidTr="00F77846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0D61D8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0D61D8"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:rsidR="00B10C03" w:rsidRPr="000D61D8" w:rsidRDefault="000D61D8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0D61D8">
              <w:rPr>
                <w:rFonts w:ascii="Times New Roman" w:hAnsi="Times New Roman" w:cs="Calibri"/>
                <w:kern w:val="1"/>
                <w:sz w:val="24"/>
                <w:szCs w:val="24"/>
              </w:rPr>
              <w:t>Aktywność na zajęciach</w:t>
            </w:r>
          </w:p>
        </w:tc>
      </w:tr>
    </w:tbl>
    <w:p w:rsidR="0077350A" w:rsidRDefault="0077350A" w:rsidP="000F0A27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</w:pPr>
      <w:r>
        <w:rPr>
          <w:rFonts w:ascii="Times New Roman" w:hAnsi="Times New Roman" w:cs="Calibri"/>
          <w:b/>
          <w:iCs/>
          <w:kern w:val="1"/>
          <w:sz w:val="24"/>
          <w:szCs w:val="24"/>
        </w:rPr>
        <w:t>8. Narzędzia dydaktyczne</w:t>
      </w:r>
    </w:p>
    <w:tbl>
      <w:tblPr>
        <w:tblW w:w="0" w:type="auto"/>
        <w:tblInd w:w="-15" w:type="dxa"/>
        <w:tblLayout w:type="fixed"/>
        <w:tblLook w:val="0000"/>
      </w:tblPr>
      <w:tblGrid>
        <w:gridCol w:w="2372"/>
        <w:gridCol w:w="3988"/>
      </w:tblGrid>
      <w:tr w:rsidR="000F0A27" w:rsidTr="00A07BE7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A07BE7">
            <w:pPr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Symbol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Default="000F0A27" w:rsidP="00A07BE7">
            <w:pPr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Forma zajęć</w:t>
            </w:r>
          </w:p>
        </w:tc>
      </w:tr>
      <w:tr w:rsidR="000F0A27" w:rsidTr="00A07BE7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A07BE7">
            <w:pPr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N1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Default="000F0A27" w:rsidP="00A07BE7">
            <w:pPr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Wykład połączony z prezentacja multimedialną</w:t>
            </w:r>
          </w:p>
        </w:tc>
      </w:tr>
      <w:tr w:rsidR="000F0A27" w:rsidTr="00A07BE7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330E55" w:rsidP="00A07BE7">
            <w:pPr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N2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Default="00330E55" w:rsidP="00A07BE7">
            <w:pPr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Prezentacja projektu i dyskusja</w:t>
            </w:r>
          </w:p>
        </w:tc>
      </w:tr>
    </w:tbl>
    <w:p w:rsidR="000F0A27" w:rsidRDefault="000F0A27" w:rsidP="000F0A27">
      <w:pPr>
        <w:shd w:val="clear" w:color="auto" w:fill="FFFFFF"/>
        <w:jc w:val="both"/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bCs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 xml:space="preserve">9. Ocena </w:t>
      </w:r>
      <w:r>
        <w:rPr>
          <w:rFonts w:ascii="Times New Roman" w:hAnsi="Times New Roman" w:cs="Calibri"/>
          <w:b/>
          <w:bCs/>
          <w:kern w:val="1"/>
          <w:sz w:val="24"/>
          <w:szCs w:val="24"/>
        </w:rPr>
        <w:t>osiągniętych efektów uczenia się</w:t>
      </w:r>
    </w:p>
    <w:p w:rsidR="000F0A27" w:rsidRDefault="000F0A27" w:rsidP="000F0A27">
      <w:pPr>
        <w:shd w:val="clear" w:color="auto" w:fill="FFFFFF"/>
        <w:ind w:left="66" w:firstLine="654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9.1. Sposoby oceny</w:t>
      </w:r>
    </w:p>
    <w:p w:rsidR="000F0A27" w:rsidRDefault="000F0A27" w:rsidP="000F0A27">
      <w:pPr>
        <w:ind w:left="144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Ocena formująca</w:t>
      </w:r>
    </w:p>
    <w:tbl>
      <w:tblPr>
        <w:tblW w:w="0" w:type="auto"/>
        <w:tblInd w:w="108" w:type="dxa"/>
        <w:tblLayout w:type="fixed"/>
        <w:tblLook w:val="0000"/>
      </w:tblPr>
      <w:tblGrid>
        <w:gridCol w:w="959"/>
        <w:gridCol w:w="5278"/>
      </w:tblGrid>
      <w:tr w:rsidR="000F0A27" w:rsidTr="00A07BE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Default="000F0A27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Kolokwium nr 1</w:t>
            </w:r>
          </w:p>
        </w:tc>
      </w:tr>
      <w:tr w:rsidR="000F0A27" w:rsidTr="00A07BE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F2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Default="000F0A27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Ćwiczenie projektowe nr 1</w:t>
            </w:r>
          </w:p>
        </w:tc>
      </w:tr>
      <w:tr w:rsidR="000F0A27" w:rsidTr="00A07BE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F3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Default="000F0A27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Kolokwium nr 2</w:t>
            </w:r>
          </w:p>
        </w:tc>
      </w:tr>
      <w:tr w:rsidR="000F0A27" w:rsidTr="00A07BE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F4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Default="000F0A27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Ćwiczenie projektowe nr 2</w:t>
            </w:r>
          </w:p>
        </w:tc>
      </w:tr>
      <w:tr w:rsidR="00F77846" w:rsidTr="00A07BE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846" w:rsidRDefault="00F77846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F5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846" w:rsidRPr="00526CC5" w:rsidRDefault="00F77846" w:rsidP="004279E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D61D8">
              <w:rPr>
                <w:rFonts w:ascii="Times New Roman" w:hAnsi="Times New Roman" w:cs="Calibri"/>
                <w:kern w:val="1"/>
                <w:sz w:val="24"/>
                <w:szCs w:val="24"/>
              </w:rPr>
              <w:t>Aktywność na zajęciach</w:t>
            </w:r>
          </w:p>
        </w:tc>
      </w:tr>
      <w:tr w:rsidR="00B10C03" w:rsidTr="00A07BE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C03" w:rsidRDefault="00526CC5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</w:t>
            </w:r>
            <w:r w:rsidR="00F7784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C03" w:rsidRPr="00526CC5" w:rsidRDefault="00B10C03" w:rsidP="004279E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26CC5">
              <w:rPr>
                <w:rFonts w:ascii="Times New Roman" w:hAnsi="Times New Roman"/>
                <w:sz w:val="24"/>
                <w:szCs w:val="24"/>
              </w:rPr>
              <w:t>E</w:t>
            </w:r>
            <w:r w:rsidR="004279E0">
              <w:rPr>
                <w:rFonts w:ascii="Times New Roman" w:hAnsi="Times New Roman"/>
                <w:sz w:val="24"/>
                <w:szCs w:val="24"/>
              </w:rPr>
              <w:t>gzamin</w:t>
            </w:r>
          </w:p>
        </w:tc>
      </w:tr>
    </w:tbl>
    <w:p w:rsidR="000F0A27" w:rsidRDefault="000F0A27" w:rsidP="000F0A27"/>
    <w:p w:rsidR="000F0A27" w:rsidRDefault="000F0A27" w:rsidP="000F0A27">
      <w:pPr>
        <w:ind w:left="144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Ocena podsumowująca</w:t>
      </w:r>
    </w:p>
    <w:tbl>
      <w:tblPr>
        <w:tblW w:w="0" w:type="auto"/>
        <w:tblInd w:w="108" w:type="dxa"/>
        <w:tblLayout w:type="fixed"/>
        <w:tblLook w:val="0000"/>
      </w:tblPr>
      <w:tblGrid>
        <w:gridCol w:w="959"/>
        <w:gridCol w:w="5297"/>
      </w:tblGrid>
      <w:tr w:rsidR="000F0A27" w:rsidTr="00A07BE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P1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Default="000F0A27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Zaliczenie wykładów na podstawie kolokwium</w:t>
            </w:r>
          </w:p>
          <w:p w:rsidR="000F0A27" w:rsidRDefault="000F0A27" w:rsidP="00A07B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(średnia zwykła F1+F3)</w:t>
            </w:r>
          </w:p>
        </w:tc>
      </w:tr>
      <w:tr w:rsidR="000F0A27" w:rsidTr="00A07BE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P2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Default="000F0A27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Zaliczenie zajęć projektowych na podstawie średniej zwykłej F2+F4</w:t>
            </w:r>
          </w:p>
        </w:tc>
      </w:tr>
      <w:tr w:rsidR="000F0A27" w:rsidTr="00A07BE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P3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Default="000F0A27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Zaliczenie przedmiotu na podstawie średniej ważonej P1+P2</w:t>
            </w:r>
            <w:r w:rsidR="00FB55F9">
              <w:rPr>
                <w:rFonts w:ascii="Times New Roman" w:hAnsi="Times New Roman"/>
                <w:sz w:val="24"/>
                <w:szCs w:val="24"/>
              </w:rPr>
              <w:t>+</w:t>
            </w:r>
            <w:r w:rsidR="00F77846">
              <w:rPr>
                <w:rFonts w:ascii="Times New Roman" w:hAnsi="Times New Roman"/>
                <w:sz w:val="24"/>
                <w:szCs w:val="24"/>
              </w:rPr>
              <w:t>F5+F6</w:t>
            </w:r>
          </w:p>
        </w:tc>
      </w:tr>
    </w:tbl>
    <w:p w:rsidR="000F0A27" w:rsidRDefault="000F0A27" w:rsidP="000F0A27">
      <w:pPr>
        <w:shd w:val="clear" w:color="auto" w:fill="FFFFFF"/>
        <w:jc w:val="both"/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9.2. Kryteria oceny</w:t>
      </w:r>
    </w:p>
    <w:tbl>
      <w:tblPr>
        <w:tblW w:w="0" w:type="auto"/>
        <w:tblInd w:w="-155" w:type="dxa"/>
        <w:tblLayout w:type="fixed"/>
        <w:tblLook w:val="0000"/>
      </w:tblPr>
      <w:tblGrid>
        <w:gridCol w:w="817"/>
        <w:gridCol w:w="1757"/>
        <w:gridCol w:w="1757"/>
        <w:gridCol w:w="1757"/>
        <w:gridCol w:w="1757"/>
        <w:gridCol w:w="1827"/>
      </w:tblGrid>
      <w:tr w:rsidR="00987E10" w:rsidTr="00EA290C">
        <w:trPr>
          <w:cantSplit/>
          <w:trHeight w:val="113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87E10" w:rsidRDefault="00987E10" w:rsidP="00EA290C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Sym</w:t>
            </w:r>
          </w:p>
          <w:p w:rsidR="00987E10" w:rsidRDefault="00987E10" w:rsidP="00EA290C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symbol efektu uczenia się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E10" w:rsidRDefault="00987E10" w:rsidP="00EA290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ocenę 3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E10" w:rsidRDefault="00987E10" w:rsidP="00EA290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ocenę 3,5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E10" w:rsidRDefault="00987E10" w:rsidP="00EA290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ocenę 4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E10" w:rsidRDefault="00987E10" w:rsidP="00EA290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ocenę 4,5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7E10" w:rsidRDefault="00987E10" w:rsidP="00EA290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ocenę 5</w:t>
            </w:r>
          </w:p>
        </w:tc>
      </w:tr>
      <w:tr w:rsidR="00987E10" w:rsidTr="00EA290C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E10" w:rsidRDefault="00987E10" w:rsidP="00EA290C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Cs w:val="24"/>
              </w:rPr>
            </w:pPr>
            <w:r>
              <w:rPr>
                <w:rFonts w:ascii="Times New Roman" w:hAnsi="Times New Roman" w:cs="Calibri"/>
                <w:kern w:val="1"/>
                <w:szCs w:val="24"/>
              </w:rPr>
              <w:t>W_01; W_02</w:t>
            </w:r>
          </w:p>
          <w:p w:rsidR="00987E10" w:rsidRDefault="00987E10" w:rsidP="00EA290C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E10" w:rsidRDefault="00987E10" w:rsidP="00EA290C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>
              <w:rPr>
                <w:rFonts w:ascii="Times New Roman" w:hAnsi="Times New Roman" w:cs="Calibri"/>
                <w:szCs w:val="22"/>
              </w:rPr>
              <w:t>Uzyskanie z egzaminu pisemnego 51-60 % ogólnej liczby punktów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E10" w:rsidRDefault="00987E10" w:rsidP="00EA290C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>
              <w:rPr>
                <w:rFonts w:ascii="Times New Roman" w:hAnsi="Times New Roman" w:cs="Calibri"/>
                <w:szCs w:val="22"/>
              </w:rPr>
              <w:t>Uzyskanie z egzaminu pisemnego 61-70 % ogólnej liczby punktów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E10" w:rsidRDefault="00987E10" w:rsidP="00EA290C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>
              <w:rPr>
                <w:rFonts w:ascii="Times New Roman" w:hAnsi="Times New Roman" w:cs="Calibri"/>
                <w:szCs w:val="22"/>
              </w:rPr>
              <w:t>Uzyskanie z egzaminu pisemnego 71-80 % ogólnej liczby punktów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E10" w:rsidRDefault="00987E10" w:rsidP="00EA290C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Cs w:val="22"/>
              </w:rPr>
            </w:pPr>
            <w:r>
              <w:rPr>
                <w:rFonts w:ascii="Times New Roman" w:hAnsi="Times New Roman" w:cs="Calibri"/>
                <w:szCs w:val="22"/>
              </w:rPr>
              <w:t>Uzyskanie z egzaminu pisemnego 81-90 % ogólnej liczby punktów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7E10" w:rsidRDefault="00987E10" w:rsidP="00EA290C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Cs w:val="22"/>
              </w:rPr>
            </w:pPr>
            <w:r>
              <w:rPr>
                <w:rFonts w:ascii="Times New Roman" w:hAnsi="Times New Roman" w:cs="Calibri"/>
                <w:szCs w:val="22"/>
              </w:rPr>
              <w:t>Uzyskanie z egzaminu pisemnego 91-100 % ogólnej liczby punktów</w:t>
            </w:r>
          </w:p>
        </w:tc>
      </w:tr>
      <w:tr w:rsidR="00987E10" w:rsidTr="00EA290C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E10" w:rsidRDefault="00987E10" w:rsidP="00EA290C">
            <w:pPr>
              <w:shd w:val="clear" w:color="auto" w:fill="FFFFFF"/>
              <w:ind w:right="-108"/>
              <w:jc w:val="both"/>
              <w:rPr>
                <w:rFonts w:ascii="Times New Roman" w:hAnsi="Times New Roman" w:cs="Calibri"/>
                <w:kern w:val="1"/>
                <w:szCs w:val="24"/>
              </w:rPr>
            </w:pPr>
            <w:r>
              <w:rPr>
                <w:rFonts w:ascii="Times New Roman" w:hAnsi="Times New Roman" w:cs="Calibri"/>
                <w:kern w:val="1"/>
                <w:szCs w:val="24"/>
              </w:rPr>
              <w:t>U_01;</w:t>
            </w:r>
          </w:p>
          <w:p w:rsidR="00987E10" w:rsidRDefault="00987E10" w:rsidP="00EA290C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Cs w:val="24"/>
              </w:rPr>
            </w:pPr>
            <w:r>
              <w:rPr>
                <w:rFonts w:ascii="Times New Roman" w:hAnsi="Times New Roman" w:cs="Calibri"/>
                <w:kern w:val="1"/>
                <w:szCs w:val="24"/>
              </w:rPr>
              <w:t>U_02</w:t>
            </w:r>
          </w:p>
          <w:p w:rsidR="00987E10" w:rsidRDefault="00987E10" w:rsidP="00EA290C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E10" w:rsidRDefault="00987E10" w:rsidP="00EA290C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>
              <w:rPr>
                <w:rFonts w:ascii="Times New Roman" w:hAnsi="Times New Roman" w:cs="Calibri"/>
                <w:szCs w:val="22"/>
              </w:rPr>
              <w:t>Student osiągnął elementarne umiejętności z zakresu ocenianego efektu i dyscypliny nauki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368E" w:rsidRPr="005B5585" w:rsidRDefault="005B5585" w:rsidP="00EA290C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>
              <w:rPr>
                <w:rFonts w:ascii="Times New Roman" w:hAnsi="Times New Roman" w:cs="Calibri"/>
                <w:szCs w:val="22"/>
              </w:rPr>
              <w:t>Student osiągnął ponad elementarne umiejętności z zakresu ocenianego efektu i dyscypliny nauki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E10" w:rsidRDefault="00987E10" w:rsidP="00EA290C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>
              <w:rPr>
                <w:rFonts w:ascii="Times New Roman" w:hAnsi="Times New Roman" w:cs="Calibri"/>
                <w:szCs w:val="22"/>
              </w:rPr>
              <w:t>Student osiągnął umiejętności z zakresu ocenianego efektu  i dyscypliny nauki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E10" w:rsidRPr="005B5585" w:rsidRDefault="005B5585" w:rsidP="005B5585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>
              <w:rPr>
                <w:rFonts w:ascii="Times New Roman" w:hAnsi="Times New Roman" w:cs="Calibri"/>
                <w:szCs w:val="22"/>
              </w:rPr>
              <w:t>Student osiągnął umiejętności w stopniu ponad przeciętnym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7E10" w:rsidRDefault="00987E10" w:rsidP="00EA290C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Cs w:val="22"/>
              </w:rPr>
            </w:pPr>
            <w:r>
              <w:rPr>
                <w:rFonts w:ascii="Times New Roman" w:hAnsi="Times New Roman" w:cs="Calibri"/>
                <w:kern w:val="1"/>
                <w:szCs w:val="22"/>
              </w:rPr>
              <w:t>Student osiągnął umiejętności w stopniu zaawansowanym z zakresu ocenianego efektu i dyscypliny nauki</w:t>
            </w:r>
          </w:p>
        </w:tc>
      </w:tr>
      <w:tr w:rsidR="00987E10" w:rsidTr="00EA290C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E10" w:rsidRDefault="00987E10" w:rsidP="00EA290C">
            <w:pPr>
              <w:shd w:val="clear" w:color="auto" w:fill="FFFFFF"/>
              <w:ind w:right="-108"/>
              <w:jc w:val="both"/>
              <w:rPr>
                <w:rFonts w:ascii="Times New Roman" w:hAnsi="Times New Roman" w:cs="Calibri"/>
                <w:kern w:val="1"/>
                <w:szCs w:val="24"/>
              </w:rPr>
            </w:pPr>
            <w:r>
              <w:rPr>
                <w:rFonts w:ascii="Times New Roman" w:hAnsi="Times New Roman" w:cs="Calibri"/>
                <w:kern w:val="1"/>
                <w:szCs w:val="24"/>
              </w:rPr>
              <w:t>K_01;</w:t>
            </w:r>
          </w:p>
          <w:p w:rsidR="00987E10" w:rsidRDefault="00987E10" w:rsidP="00EA290C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Cs w:val="24"/>
              </w:rPr>
            </w:pPr>
            <w:r>
              <w:rPr>
                <w:rFonts w:ascii="Times New Roman" w:hAnsi="Times New Roman" w:cs="Calibri"/>
                <w:kern w:val="1"/>
                <w:szCs w:val="24"/>
              </w:rPr>
              <w:t>K_02</w:t>
            </w:r>
          </w:p>
          <w:p w:rsidR="00987E10" w:rsidRDefault="00987E10" w:rsidP="00EA290C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E10" w:rsidRDefault="00987E10" w:rsidP="00EA290C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>
              <w:rPr>
                <w:rFonts w:ascii="Times New Roman" w:hAnsi="Times New Roman" w:cs="Calibri"/>
                <w:szCs w:val="22"/>
              </w:rPr>
              <w:t>Student posiada w stopniu elementarnym świadomość w zakresie ocenianego efektu obejmującego kompetencje zawodowe i społeczne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E10" w:rsidRPr="005B5585" w:rsidRDefault="005B5585" w:rsidP="005B5585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>
              <w:rPr>
                <w:rFonts w:ascii="Times New Roman" w:hAnsi="Times New Roman" w:cs="Calibri"/>
                <w:szCs w:val="22"/>
              </w:rPr>
              <w:t>Student posiada świadomość w stopniu  ponad elementarnym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E10" w:rsidRDefault="00987E10" w:rsidP="00EA290C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>
              <w:rPr>
                <w:rFonts w:ascii="Times New Roman" w:hAnsi="Times New Roman" w:cs="Calibri"/>
                <w:szCs w:val="22"/>
              </w:rPr>
              <w:t>Student posiada świadomość w zakresie ocenianego efektu obejmującego kompetencje zawodowe i społeczne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E10" w:rsidRPr="005B5585" w:rsidRDefault="005B5585" w:rsidP="005B5585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>
              <w:rPr>
                <w:rFonts w:ascii="Times New Roman" w:hAnsi="Times New Roman" w:cs="Calibri"/>
                <w:szCs w:val="22"/>
              </w:rPr>
              <w:t>Student posiada świadomość  w wyróżniającym się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7E10" w:rsidRDefault="00987E10" w:rsidP="00EA290C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Cs w:val="22"/>
              </w:rPr>
            </w:pPr>
            <w:r>
              <w:rPr>
                <w:rFonts w:ascii="Times New Roman" w:hAnsi="Times New Roman" w:cs="Calibri"/>
                <w:kern w:val="1"/>
                <w:szCs w:val="22"/>
              </w:rPr>
              <w:t>Student posiada ponad przeciętną świadomość w zakresie ocenianego efektu obejmującego kompetencje zawodowe i społeczne</w:t>
            </w:r>
          </w:p>
        </w:tc>
      </w:tr>
    </w:tbl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0F0A27" w:rsidRDefault="000F0A27" w:rsidP="000F0A27">
      <w:pPr>
        <w:shd w:val="clear" w:color="auto" w:fill="FFFFFF"/>
        <w:jc w:val="both"/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10. Literatura podstawowa i uzupełniająca</w:t>
      </w:r>
    </w:p>
    <w:p w:rsidR="005430E0" w:rsidRPr="00F3368E" w:rsidRDefault="005430E0" w:rsidP="000F0A27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  <w:r w:rsidRPr="00F3368E">
        <w:rPr>
          <w:rFonts w:ascii="Times New Roman" w:hAnsi="Times New Roman" w:cs="Calibri"/>
          <w:kern w:val="1"/>
          <w:sz w:val="24"/>
          <w:szCs w:val="24"/>
        </w:rPr>
        <w:t>W. Roszkowski, Najnowsza historia Polski, t.2-3, Warszawa 2003</w:t>
      </w:r>
    </w:p>
    <w:p w:rsidR="005430E0" w:rsidRPr="00F3368E" w:rsidRDefault="005430E0" w:rsidP="000F0A27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  <w:r w:rsidRPr="00F3368E">
        <w:rPr>
          <w:rFonts w:ascii="Times New Roman" w:hAnsi="Times New Roman" w:cs="Calibri"/>
          <w:kern w:val="1"/>
          <w:sz w:val="24"/>
          <w:szCs w:val="24"/>
        </w:rPr>
        <w:t>A. Paczkowski, Pół wieku dziejów Polski, Warszawa 2005</w:t>
      </w:r>
    </w:p>
    <w:p w:rsidR="005430E0" w:rsidRPr="00F3368E" w:rsidRDefault="005430E0" w:rsidP="000F0A27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  <w:r w:rsidRPr="00F3368E">
        <w:rPr>
          <w:rFonts w:ascii="Times New Roman" w:hAnsi="Times New Roman" w:cs="Calibri"/>
          <w:kern w:val="1"/>
          <w:sz w:val="24"/>
          <w:szCs w:val="24"/>
        </w:rPr>
        <w:t>A. Sowa, Od Drugiej do Trzeciej Rzeczypospolitej, Kraków-Warszawa 2001</w:t>
      </w:r>
    </w:p>
    <w:p w:rsidR="005430E0" w:rsidRPr="00F3368E" w:rsidRDefault="005430E0" w:rsidP="000F0A27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  <w:r w:rsidRPr="00F3368E">
        <w:rPr>
          <w:rFonts w:ascii="Times New Roman" w:hAnsi="Times New Roman" w:cs="Calibri"/>
          <w:kern w:val="1"/>
          <w:sz w:val="24"/>
          <w:szCs w:val="24"/>
        </w:rPr>
        <w:t>A. Sowa, Historia polityczna Polski 1944-1991, Kraków 2011</w:t>
      </w:r>
    </w:p>
    <w:p w:rsidR="005430E0" w:rsidRPr="00F3368E" w:rsidRDefault="005430E0" w:rsidP="000F0A27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  <w:r w:rsidRPr="00F3368E">
        <w:rPr>
          <w:rFonts w:ascii="Times New Roman" w:hAnsi="Times New Roman" w:cs="Calibri"/>
          <w:kern w:val="1"/>
          <w:sz w:val="24"/>
          <w:szCs w:val="24"/>
        </w:rPr>
        <w:t xml:space="preserve">PRL na pochylni, red. M. Bukała, D. </w:t>
      </w:r>
      <w:proofErr w:type="spellStart"/>
      <w:r w:rsidRPr="00F3368E">
        <w:rPr>
          <w:rFonts w:ascii="Times New Roman" w:hAnsi="Times New Roman" w:cs="Calibri"/>
          <w:kern w:val="1"/>
          <w:sz w:val="24"/>
          <w:szCs w:val="24"/>
        </w:rPr>
        <w:t>Iwaneczko</w:t>
      </w:r>
      <w:proofErr w:type="spellEnd"/>
      <w:r w:rsidRPr="00F3368E">
        <w:rPr>
          <w:rFonts w:ascii="Times New Roman" w:hAnsi="Times New Roman" w:cs="Calibri"/>
          <w:kern w:val="1"/>
          <w:sz w:val="24"/>
          <w:szCs w:val="24"/>
        </w:rPr>
        <w:t>, Rzeszów 2017</w:t>
      </w:r>
    </w:p>
    <w:p w:rsidR="005430E0" w:rsidRPr="00F3368E" w:rsidRDefault="005430E0" w:rsidP="000F0A27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  <w:r w:rsidRPr="00F3368E">
        <w:rPr>
          <w:rFonts w:ascii="Times New Roman" w:hAnsi="Times New Roman" w:cs="Calibri"/>
          <w:kern w:val="1"/>
          <w:sz w:val="24"/>
          <w:szCs w:val="24"/>
        </w:rPr>
        <w:t xml:space="preserve">D. </w:t>
      </w:r>
      <w:proofErr w:type="spellStart"/>
      <w:r w:rsidRPr="00F3368E">
        <w:rPr>
          <w:rFonts w:ascii="Times New Roman" w:hAnsi="Times New Roman" w:cs="Calibri"/>
          <w:kern w:val="1"/>
          <w:sz w:val="24"/>
          <w:szCs w:val="24"/>
        </w:rPr>
        <w:t>Iwaneczko</w:t>
      </w:r>
      <w:proofErr w:type="spellEnd"/>
      <w:r w:rsidRPr="00F3368E">
        <w:rPr>
          <w:rFonts w:ascii="Times New Roman" w:hAnsi="Times New Roman" w:cs="Calibri"/>
          <w:kern w:val="1"/>
          <w:sz w:val="24"/>
          <w:szCs w:val="24"/>
        </w:rPr>
        <w:t>, Zmierzch dekady Gierka, Rzeszów 2016</w:t>
      </w:r>
    </w:p>
    <w:p w:rsidR="005430E0" w:rsidRPr="00F3368E" w:rsidRDefault="005430E0" w:rsidP="000F0A27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  <w:r w:rsidRPr="00F3368E">
        <w:rPr>
          <w:rFonts w:ascii="Times New Roman" w:hAnsi="Times New Roman" w:cs="Calibri"/>
          <w:kern w:val="1"/>
          <w:sz w:val="24"/>
          <w:szCs w:val="24"/>
        </w:rPr>
        <w:t>J. Eisler, Marzec 1968 w Polsce, Warszawa 1991</w:t>
      </w:r>
    </w:p>
    <w:p w:rsidR="005430E0" w:rsidRPr="00F3368E" w:rsidRDefault="005430E0" w:rsidP="000F0A27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  <w:r w:rsidRPr="00F3368E">
        <w:rPr>
          <w:rFonts w:ascii="Times New Roman" w:hAnsi="Times New Roman" w:cs="Calibri"/>
          <w:kern w:val="1"/>
          <w:sz w:val="24"/>
          <w:szCs w:val="24"/>
        </w:rPr>
        <w:t>J. Eisler, Grudzień 1970, Warszawa 1991</w:t>
      </w:r>
    </w:p>
    <w:p w:rsidR="006F0894" w:rsidRPr="00F3368E" w:rsidRDefault="006F0894" w:rsidP="006F0894">
      <w:pPr>
        <w:suppressAutoHyphens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3368E">
        <w:rPr>
          <w:rFonts w:ascii="Times New Roman" w:hAnsi="Times New Roman" w:cs="Times New Roman"/>
          <w:sz w:val="24"/>
          <w:szCs w:val="24"/>
          <w:lang w:eastAsia="pl-PL"/>
        </w:rPr>
        <w:t>Paweł Sasanka, Czerwiec 1976. Geneza, przebieg, konsekwencje.</w:t>
      </w:r>
    </w:p>
    <w:p w:rsidR="006F0894" w:rsidRPr="00F3368E" w:rsidRDefault="006F0894" w:rsidP="006F0894">
      <w:pPr>
        <w:suppressAutoHyphens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3368E">
        <w:rPr>
          <w:rFonts w:ascii="Times New Roman" w:hAnsi="Times New Roman" w:cs="Times New Roman"/>
          <w:sz w:val="24"/>
          <w:szCs w:val="24"/>
          <w:lang w:eastAsia="pl-PL"/>
        </w:rPr>
        <w:t>J.J. Lipski, KOR</w:t>
      </w:r>
      <w:r w:rsidR="007C35F8">
        <w:rPr>
          <w:rFonts w:ascii="Times New Roman" w:hAnsi="Times New Roman" w:cs="Times New Roman"/>
          <w:sz w:val="24"/>
          <w:szCs w:val="24"/>
          <w:lang w:eastAsia="pl-PL"/>
        </w:rPr>
        <w:t>, Warszawa 2006</w:t>
      </w:r>
    </w:p>
    <w:p w:rsidR="006F0894" w:rsidRPr="00F3368E" w:rsidRDefault="006F0894" w:rsidP="006F0894">
      <w:pPr>
        <w:suppressAutoHyphens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3368E">
        <w:rPr>
          <w:rFonts w:ascii="Times New Roman" w:hAnsi="Times New Roman" w:cs="Times New Roman"/>
          <w:sz w:val="24"/>
          <w:szCs w:val="24"/>
          <w:lang w:eastAsia="pl-PL"/>
        </w:rPr>
        <w:t>A</w:t>
      </w:r>
      <w:r w:rsidR="007C35F8">
        <w:rPr>
          <w:rFonts w:ascii="Times New Roman" w:hAnsi="Times New Roman" w:cs="Times New Roman"/>
          <w:sz w:val="24"/>
          <w:szCs w:val="24"/>
          <w:lang w:eastAsia="pl-PL"/>
        </w:rPr>
        <w:t>.</w:t>
      </w:r>
      <w:r w:rsidRPr="00F3368E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F3368E">
        <w:rPr>
          <w:rFonts w:ascii="Times New Roman" w:hAnsi="Times New Roman" w:cs="Times New Roman"/>
          <w:sz w:val="24"/>
          <w:szCs w:val="24"/>
          <w:lang w:eastAsia="pl-PL"/>
        </w:rPr>
        <w:t>Cyra</w:t>
      </w:r>
      <w:proofErr w:type="spellEnd"/>
      <w:r w:rsidRPr="00F3368E">
        <w:rPr>
          <w:rFonts w:ascii="Times New Roman" w:hAnsi="Times New Roman" w:cs="Times New Roman"/>
          <w:sz w:val="24"/>
          <w:szCs w:val="24"/>
          <w:lang w:eastAsia="pl-PL"/>
        </w:rPr>
        <w:t>, Ochotnik do Auschwitz. Witold Pilecki 1901-1948</w:t>
      </w:r>
      <w:r w:rsidR="0068381F">
        <w:rPr>
          <w:rFonts w:ascii="Times New Roman" w:hAnsi="Times New Roman" w:cs="Times New Roman"/>
          <w:sz w:val="24"/>
          <w:szCs w:val="24"/>
          <w:lang w:eastAsia="pl-PL"/>
        </w:rPr>
        <w:t>, Warszawa 2014</w:t>
      </w:r>
    </w:p>
    <w:p w:rsidR="006F0894" w:rsidRPr="00F3368E" w:rsidRDefault="0068381F" w:rsidP="006F0894">
      <w:pPr>
        <w:suppressAutoHyphens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M.</w:t>
      </w:r>
      <w:r w:rsidR="006F0894" w:rsidRPr="00F3368E">
        <w:rPr>
          <w:rFonts w:ascii="Times New Roman" w:hAnsi="Times New Roman" w:cs="Times New Roman"/>
          <w:sz w:val="24"/>
          <w:szCs w:val="24"/>
          <w:lang w:eastAsia="pl-PL"/>
        </w:rPr>
        <w:t xml:space="preserve"> Ptasińska-Wójcik, Z dziejów biblioteki Kultury 1946-1966</w:t>
      </w:r>
      <w:r w:rsidR="001B136F">
        <w:rPr>
          <w:rFonts w:ascii="Times New Roman" w:hAnsi="Times New Roman" w:cs="Times New Roman"/>
          <w:sz w:val="24"/>
          <w:szCs w:val="24"/>
          <w:lang w:eastAsia="pl-PL"/>
        </w:rPr>
        <w:t>, Warszawa 2006</w:t>
      </w:r>
    </w:p>
    <w:p w:rsidR="006F0894" w:rsidRPr="00F3368E" w:rsidRDefault="006F0894" w:rsidP="006F0894">
      <w:pPr>
        <w:suppressAutoHyphens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3368E">
        <w:rPr>
          <w:rFonts w:ascii="Times New Roman" w:hAnsi="Times New Roman" w:cs="Times New Roman"/>
          <w:sz w:val="24"/>
          <w:szCs w:val="24"/>
          <w:lang w:eastAsia="pl-PL"/>
        </w:rPr>
        <w:t>„Zwyczajny” resort. Studia o aparacie bezpieczeństwa 1944-1956</w:t>
      </w:r>
      <w:r w:rsidR="006F41EC">
        <w:rPr>
          <w:rFonts w:ascii="Times New Roman" w:hAnsi="Times New Roman" w:cs="Times New Roman"/>
          <w:sz w:val="24"/>
          <w:szCs w:val="24"/>
          <w:lang w:eastAsia="pl-PL"/>
        </w:rPr>
        <w:t>, Warszawa 2005</w:t>
      </w:r>
    </w:p>
    <w:p w:rsidR="006F0894" w:rsidRPr="00F3368E" w:rsidRDefault="006F0894" w:rsidP="006F0894">
      <w:pPr>
        <w:suppressAutoHyphens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3368E">
        <w:rPr>
          <w:rFonts w:ascii="Times New Roman" w:hAnsi="Times New Roman" w:cs="Times New Roman"/>
          <w:sz w:val="24"/>
          <w:szCs w:val="24"/>
          <w:lang w:eastAsia="pl-PL"/>
        </w:rPr>
        <w:t>J. Żaryn, Kościół w PRL</w:t>
      </w:r>
      <w:r w:rsidR="00AB67E2">
        <w:rPr>
          <w:rFonts w:ascii="Times New Roman" w:hAnsi="Times New Roman" w:cs="Times New Roman"/>
          <w:sz w:val="24"/>
          <w:szCs w:val="24"/>
          <w:lang w:eastAsia="pl-PL"/>
        </w:rPr>
        <w:t>, Warszawa 2004</w:t>
      </w:r>
    </w:p>
    <w:p w:rsidR="006F0894" w:rsidRPr="00F3368E" w:rsidRDefault="006F0894" w:rsidP="006F0894">
      <w:pPr>
        <w:suppressAutoHyphens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3368E">
        <w:rPr>
          <w:rFonts w:ascii="Times New Roman" w:hAnsi="Times New Roman" w:cs="Times New Roman"/>
          <w:sz w:val="24"/>
          <w:szCs w:val="24"/>
          <w:lang w:eastAsia="pl-PL"/>
        </w:rPr>
        <w:t>A. Dudek, Reglamentowana rewolucja</w:t>
      </w:r>
      <w:r w:rsidR="00AB67E2">
        <w:rPr>
          <w:rFonts w:ascii="Times New Roman" w:hAnsi="Times New Roman" w:cs="Times New Roman"/>
          <w:sz w:val="24"/>
          <w:szCs w:val="24"/>
          <w:lang w:eastAsia="pl-PL"/>
        </w:rPr>
        <w:t>, Warszawa 2014</w:t>
      </w:r>
    </w:p>
    <w:p w:rsidR="006F0894" w:rsidRPr="00F3368E" w:rsidRDefault="00AB67E2" w:rsidP="006F0894">
      <w:pPr>
        <w:suppressAutoHyphens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t xml:space="preserve">M. </w:t>
      </w:r>
      <w:hyperlink r:id="rId7" w:history="1">
        <w:proofErr w:type="spellStart"/>
        <w:r w:rsidR="006F0894" w:rsidRPr="00F3368E">
          <w:rPr>
            <w:rFonts w:ascii="Times New Roman" w:hAnsi="Times New Roman" w:cs="Times New Roman"/>
            <w:sz w:val="24"/>
            <w:szCs w:val="24"/>
            <w:u w:val="single"/>
            <w:lang w:eastAsia="pl-PL"/>
          </w:rPr>
          <w:t>Majowski</w:t>
        </w:r>
        <w:proofErr w:type="spellEnd"/>
      </w:hyperlink>
      <w:r w:rsidR="006F0894" w:rsidRPr="00F3368E">
        <w:rPr>
          <w:rFonts w:ascii="Times New Roman" w:hAnsi="Times New Roman" w:cs="Times New Roman"/>
          <w:sz w:val="24"/>
          <w:szCs w:val="24"/>
          <w:lang w:eastAsia="pl-PL"/>
        </w:rPr>
        <w:t>, Polska Ludowa zaprasza : polityka turystyczna w czasach Edwarda Gierka</w:t>
      </w:r>
      <w:r w:rsidR="00F4615D">
        <w:rPr>
          <w:rFonts w:ascii="Times New Roman" w:hAnsi="Times New Roman" w:cs="Times New Roman"/>
          <w:sz w:val="24"/>
          <w:szCs w:val="24"/>
          <w:lang w:eastAsia="pl-PL"/>
        </w:rPr>
        <w:t xml:space="preserve">, </w:t>
      </w:r>
      <w:r w:rsidR="00F4615D">
        <w:rPr>
          <w:rFonts w:ascii="Times New Roman" w:hAnsi="Times New Roman" w:cs="Times New Roman"/>
          <w:sz w:val="24"/>
          <w:szCs w:val="24"/>
          <w:lang w:eastAsia="pl-PL"/>
        </w:rPr>
        <w:lastRenderedPageBreak/>
        <w:t>Warszawa 2008</w:t>
      </w:r>
    </w:p>
    <w:p w:rsidR="006F0894" w:rsidRPr="00F3368E" w:rsidRDefault="006F0894" w:rsidP="006F0894">
      <w:pPr>
        <w:suppressAutoHyphens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3368E">
        <w:rPr>
          <w:rFonts w:ascii="Times New Roman" w:hAnsi="Times New Roman" w:cs="Times New Roman"/>
          <w:sz w:val="24"/>
          <w:szCs w:val="24"/>
          <w:lang w:eastAsia="pl-PL"/>
        </w:rPr>
        <w:t>R. Terlecki, Miecz i tarcza komunizmu</w:t>
      </w:r>
      <w:r w:rsidR="00F4615D">
        <w:rPr>
          <w:rFonts w:ascii="Times New Roman" w:hAnsi="Times New Roman" w:cs="Times New Roman"/>
          <w:sz w:val="24"/>
          <w:szCs w:val="24"/>
          <w:lang w:eastAsia="pl-PL"/>
        </w:rPr>
        <w:t>, Kraków 2013</w:t>
      </w:r>
    </w:p>
    <w:p w:rsidR="006F0894" w:rsidRPr="00F3368E" w:rsidRDefault="006F0894" w:rsidP="006F0894">
      <w:pPr>
        <w:suppressAutoHyphens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3368E">
        <w:rPr>
          <w:rFonts w:ascii="Times New Roman" w:hAnsi="Times New Roman" w:cs="Times New Roman"/>
          <w:sz w:val="24"/>
          <w:szCs w:val="24"/>
          <w:lang w:eastAsia="pl-PL"/>
        </w:rPr>
        <w:t>R . Terlecki, Solidarność. Dekada nadziei</w:t>
      </w:r>
      <w:r w:rsidR="00F4615D">
        <w:rPr>
          <w:rFonts w:ascii="Times New Roman" w:hAnsi="Times New Roman" w:cs="Times New Roman"/>
          <w:sz w:val="24"/>
          <w:szCs w:val="24"/>
          <w:lang w:eastAsia="pl-PL"/>
        </w:rPr>
        <w:t>, Warszawa 2010</w:t>
      </w:r>
    </w:p>
    <w:p w:rsidR="006F0894" w:rsidRPr="00F3368E" w:rsidRDefault="006F0894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0F0A27" w:rsidRPr="00F3368E" w:rsidRDefault="000F0A27" w:rsidP="000F0A27">
      <w:pPr>
        <w:shd w:val="clear" w:color="auto" w:fill="FFFFFF"/>
        <w:ind w:left="1080"/>
        <w:jc w:val="both"/>
        <w:rPr>
          <w:rFonts w:ascii="Times New Roman" w:hAnsi="Times New Roman" w:cs="Calibri"/>
          <w:kern w:val="1"/>
          <w:sz w:val="24"/>
          <w:szCs w:val="24"/>
        </w:rPr>
      </w:pPr>
    </w:p>
    <w:p w:rsidR="000F0A27" w:rsidRDefault="000F0A27" w:rsidP="000F0A27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11. Macierz realizacji zajęć</w:t>
      </w:r>
    </w:p>
    <w:tbl>
      <w:tblPr>
        <w:tblW w:w="9640" w:type="dxa"/>
        <w:tblInd w:w="-176" w:type="dxa"/>
        <w:tblLayout w:type="fixed"/>
        <w:tblLook w:val="0000"/>
      </w:tblPr>
      <w:tblGrid>
        <w:gridCol w:w="1418"/>
        <w:gridCol w:w="2127"/>
        <w:gridCol w:w="1134"/>
        <w:gridCol w:w="1559"/>
        <w:gridCol w:w="1701"/>
        <w:gridCol w:w="1701"/>
      </w:tblGrid>
      <w:tr w:rsidR="000F0A27" w:rsidTr="004D02FA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A07BE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Symbol</w:t>
            </w:r>
          </w:p>
          <w:p w:rsidR="000F0A27" w:rsidRDefault="000F0A27" w:rsidP="00A07B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efektu uczenia się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A07BE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Odniesienie efektu do efektów zde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finiowanych dla programu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Cele</w:t>
            </w:r>
          </w:p>
          <w:p w:rsidR="000F0A27" w:rsidRDefault="000F0A27" w:rsidP="00A0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zajęć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4E4736" w:rsidRDefault="000F0A27" w:rsidP="00A07BE7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4736">
              <w:rPr>
                <w:rFonts w:ascii="Times New Roman" w:hAnsi="Times New Roman"/>
                <w:b/>
                <w:sz w:val="24"/>
                <w:szCs w:val="24"/>
              </w:rPr>
              <w:t>Treści programowe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4E4736" w:rsidRDefault="000F0A27" w:rsidP="00A07BE7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4736">
              <w:rPr>
                <w:rFonts w:ascii="Times New Roman" w:hAnsi="Times New Roman"/>
                <w:b/>
                <w:sz w:val="24"/>
                <w:szCs w:val="24"/>
              </w:rPr>
              <w:t>Narzędzia dydaktyczne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Sposoby oceny</w:t>
            </w:r>
          </w:p>
        </w:tc>
      </w:tr>
      <w:tr w:rsidR="000F0A27" w:rsidTr="004D02FA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Pr="00B10C03" w:rsidRDefault="004D02FA" w:rsidP="00A07BE7">
            <w:pPr>
              <w:snapToGrid w:val="0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50966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K_W03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W_1-</w:t>
            </w:r>
            <w:r w:rsidR="00453EF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Default="000F0A27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</w:t>
            </w:r>
            <w:r w:rsidR="00F77846">
              <w:rPr>
                <w:rFonts w:ascii="Times New Roman" w:hAnsi="Times New Roman"/>
                <w:sz w:val="24"/>
                <w:szCs w:val="24"/>
              </w:rPr>
              <w:t>, F6</w:t>
            </w:r>
          </w:p>
        </w:tc>
      </w:tr>
      <w:tr w:rsidR="000F0A27" w:rsidTr="004D02FA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Pr="00B10C03" w:rsidRDefault="001C798E" w:rsidP="00A07BE7">
            <w:pPr>
              <w:snapToGrid w:val="0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97353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W08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453EFF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W_1-</w:t>
            </w:r>
            <w:r w:rsidR="00453EF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4431CF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Default="004431CF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</w:t>
            </w:r>
            <w:r w:rsidR="00F77846">
              <w:rPr>
                <w:rFonts w:ascii="Times New Roman" w:hAnsi="Times New Roman"/>
                <w:sz w:val="24"/>
                <w:szCs w:val="24"/>
              </w:rPr>
              <w:t>, F6</w:t>
            </w:r>
          </w:p>
        </w:tc>
      </w:tr>
      <w:tr w:rsidR="000F0A27" w:rsidTr="004D02FA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A07BE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Pr="00B10C03" w:rsidRDefault="004D02FA" w:rsidP="00A07BE7">
            <w:pPr>
              <w:snapToGrid w:val="0"/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E0318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K_W01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A07BE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453EFF" w:rsidP="00A07BE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="000F0A27">
              <w:rPr>
                <w:rFonts w:ascii="Times New Roman" w:hAnsi="Times New Roman"/>
                <w:sz w:val="24"/>
                <w:szCs w:val="24"/>
              </w:rPr>
              <w:t>_1-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F0A2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4431CF" w:rsidP="00A07BE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Default="004431CF" w:rsidP="00A07BE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F2</w:t>
            </w:r>
            <w:r w:rsidR="00F77846">
              <w:rPr>
                <w:rFonts w:ascii="Times New Roman" w:hAnsi="Times New Roman"/>
                <w:sz w:val="24"/>
                <w:szCs w:val="24"/>
              </w:rPr>
              <w:t>, F4</w:t>
            </w:r>
          </w:p>
        </w:tc>
      </w:tr>
      <w:tr w:rsidR="004D02FA" w:rsidTr="004D02FA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2FA" w:rsidRDefault="004D02FA" w:rsidP="004D02F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2FA" w:rsidRPr="00B10C03" w:rsidRDefault="004D02FA" w:rsidP="004D02F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color w:val="C00000"/>
                <w:kern w:val="1"/>
                <w:sz w:val="24"/>
                <w:szCs w:val="24"/>
              </w:rPr>
            </w:pPr>
            <w:r w:rsidRPr="004E0318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K_U02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2FA" w:rsidRDefault="004D02FA" w:rsidP="004D02F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2FA" w:rsidRDefault="004D02FA" w:rsidP="004D02F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C_1-15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2FA" w:rsidRDefault="004D02FA" w:rsidP="004D02F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2FA" w:rsidRDefault="004D02FA" w:rsidP="004D02F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F2</w:t>
            </w:r>
            <w:r w:rsidR="00F77846">
              <w:rPr>
                <w:rFonts w:ascii="Times New Roman" w:hAnsi="Times New Roman"/>
                <w:sz w:val="24"/>
                <w:szCs w:val="24"/>
              </w:rPr>
              <w:t>, F4</w:t>
            </w:r>
          </w:p>
        </w:tc>
      </w:tr>
      <w:tr w:rsidR="004D02FA" w:rsidTr="004D02FA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2FA" w:rsidRDefault="004D02FA" w:rsidP="004D02F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2FA" w:rsidRPr="00B10C03" w:rsidRDefault="001C798E" w:rsidP="004D02FA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C00000"/>
                <w:sz w:val="24"/>
                <w:szCs w:val="24"/>
                <w:lang w:eastAsia="en-US"/>
              </w:rPr>
            </w:pPr>
            <w:r w:rsidRPr="00450966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K_K05</w:t>
            </w:r>
          </w:p>
          <w:p w:rsidR="004D02FA" w:rsidRPr="004D02FA" w:rsidRDefault="004D02FA" w:rsidP="004D02FA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2FA" w:rsidRDefault="004D02FA" w:rsidP="004D02F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2FA" w:rsidRDefault="004D02FA" w:rsidP="004D02F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2FA" w:rsidRDefault="004D02FA" w:rsidP="004D02F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2FA" w:rsidRDefault="00F77846" w:rsidP="004D02F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F5</w:t>
            </w:r>
          </w:p>
        </w:tc>
      </w:tr>
    </w:tbl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12. Obciążenie pracą studenta</w:t>
      </w:r>
    </w:p>
    <w:tbl>
      <w:tblPr>
        <w:tblW w:w="0" w:type="auto"/>
        <w:tblInd w:w="108" w:type="dxa"/>
        <w:tblLayout w:type="fixed"/>
        <w:tblLook w:val="0000"/>
      </w:tblPr>
      <w:tblGrid>
        <w:gridCol w:w="6237"/>
        <w:gridCol w:w="3402"/>
      </w:tblGrid>
      <w:tr w:rsidR="000F0A2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Forma aktywności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Średnia liczba godzin na zrealizowanie aktywności</w:t>
            </w:r>
          </w:p>
        </w:tc>
      </w:tr>
      <w:tr w:rsidR="000F0A2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Udział w wykładach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C4BA9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30</w:t>
            </w:r>
          </w:p>
        </w:tc>
      </w:tr>
      <w:tr w:rsidR="000F0A2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ćwiczeniach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C4BA9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30</w:t>
            </w:r>
          </w:p>
        </w:tc>
      </w:tr>
      <w:tr w:rsidR="000F0A2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konwersatoriach/laboratoriach/projektach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</w:p>
        </w:tc>
      </w:tr>
      <w:tr w:rsidR="000F0A2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praktyce zawodowej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</w:p>
        </w:tc>
      </w:tr>
      <w:tr w:rsidR="000F0A2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Udział nauczyciela akademickiego w egzaminie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C4BA9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2</w:t>
            </w:r>
          </w:p>
        </w:tc>
      </w:tr>
      <w:tr w:rsidR="000F0A2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konsultacjach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F77846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2</w:t>
            </w:r>
          </w:p>
        </w:tc>
      </w:tr>
      <w:tr w:rsidR="000F0A2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right"/>
              <w:rPr>
                <w:rFonts w:ascii="Times New Roman" w:hAnsi="Times New Roman" w:cs="Calibri"/>
                <w:b/>
                <w:bCs/>
                <w:i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iCs/>
                <w:kern w:val="1"/>
                <w:sz w:val="22"/>
                <w:szCs w:val="22"/>
              </w:rPr>
              <w:t>Suma godzin kontaktowych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C4BA9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6</w:t>
            </w:r>
            <w:r w:rsidR="00F77846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4</w:t>
            </w:r>
          </w:p>
        </w:tc>
      </w:tr>
      <w:tr w:rsidR="000F0A2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Samodzielne studiowanie treści wykładów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1C798E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2</w:t>
            </w:r>
            <w:r w:rsidR="000C4BA9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0</w:t>
            </w:r>
          </w:p>
        </w:tc>
      </w:tr>
      <w:tr w:rsidR="000F0A2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Samodzielne przygotowanie do zajęć kształtujących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F77846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2</w:t>
            </w:r>
            <w:r w:rsidR="001C798E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3</w:t>
            </w:r>
          </w:p>
        </w:tc>
      </w:tr>
      <w:tr w:rsidR="000F0A2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Przygotowanie do konsultacji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F77846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2</w:t>
            </w:r>
          </w:p>
        </w:tc>
      </w:tr>
      <w:tr w:rsidR="000F0A2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Przygotowanie do egzaminu i kolokwiów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1C798E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2</w:t>
            </w:r>
            <w:r w:rsidR="000C4BA9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0</w:t>
            </w:r>
          </w:p>
        </w:tc>
      </w:tr>
      <w:tr w:rsidR="000F0A2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right"/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  <w:t>Suma godzin pracy własnej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1C798E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65</w:t>
            </w:r>
          </w:p>
        </w:tc>
      </w:tr>
      <w:tr w:rsidR="000F0A2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  <w:t>Sumaryczne obciążenie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C4BA9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1</w:t>
            </w:r>
            <w:r w:rsidR="001C798E"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29</w:t>
            </w:r>
          </w:p>
        </w:tc>
      </w:tr>
      <w:tr w:rsidR="000F0A2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Liczba punktów ECTS za zajęcia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1C798E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5</w:t>
            </w:r>
          </w:p>
        </w:tc>
      </w:tr>
      <w:tr w:rsidR="000F0A2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Obciążenie studenta zajęciami kształtującymi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F77846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30+2</w:t>
            </w:r>
            <w:r w:rsidR="001C798E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3</w:t>
            </w:r>
          </w:p>
        </w:tc>
      </w:tr>
      <w:tr w:rsidR="000F0A27" w:rsidTr="00A07BE7">
        <w:trPr>
          <w:trHeight w:val="274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Liczba punktów ECTS za zajęcia kształtujące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F77846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2</w:t>
            </w:r>
          </w:p>
        </w:tc>
      </w:tr>
    </w:tbl>
    <w:p w:rsidR="000F0A27" w:rsidRDefault="000F0A27" w:rsidP="000F0A27">
      <w:pPr>
        <w:shd w:val="clear" w:color="auto" w:fill="FFFFFF"/>
        <w:ind w:firstLine="720"/>
        <w:jc w:val="both"/>
      </w:pPr>
    </w:p>
    <w:p w:rsidR="000F0A27" w:rsidRDefault="000F0A27" w:rsidP="000F0A27">
      <w:pPr>
        <w:shd w:val="clear" w:color="auto" w:fill="FFFFFF"/>
        <w:jc w:val="both"/>
      </w:pPr>
    </w:p>
    <w:p w:rsidR="000F0A27" w:rsidRDefault="000F0A27" w:rsidP="000F0A27">
      <w:pPr>
        <w:shd w:val="clear" w:color="auto" w:fill="FFFFFF"/>
        <w:jc w:val="both"/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13. Zatwierdzenie karty przedmiotu do realizacji.</w:t>
      </w: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Odpowiedzialny za przedmiot:                                             Dyrektor Instytutu:</w:t>
      </w:r>
    </w:p>
    <w:p w:rsidR="004279E0" w:rsidRDefault="004279E0" w:rsidP="000F0A2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0F0A27" w:rsidRPr="004279E0" w:rsidRDefault="004279E0" w:rsidP="000F0A2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4279E0">
        <w:rPr>
          <w:rFonts w:ascii="Times New Roman" w:hAnsi="Times New Roman" w:cs="Times New Roman"/>
          <w:sz w:val="24"/>
          <w:szCs w:val="24"/>
        </w:rPr>
        <w:t xml:space="preserve">Dr Dariusz </w:t>
      </w:r>
      <w:proofErr w:type="spellStart"/>
      <w:r w:rsidRPr="004279E0">
        <w:rPr>
          <w:rFonts w:ascii="Times New Roman" w:hAnsi="Times New Roman" w:cs="Times New Roman"/>
          <w:sz w:val="24"/>
          <w:szCs w:val="24"/>
        </w:rPr>
        <w:t>Iwaneczko</w:t>
      </w:r>
      <w:proofErr w:type="spellEnd"/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1641" w:rsidRDefault="000F0A27" w:rsidP="000F0A27">
      <w:r>
        <w:rPr>
          <w:rFonts w:ascii="Times New Roman" w:hAnsi="Times New Roman" w:cs="Times New Roman"/>
          <w:sz w:val="24"/>
          <w:szCs w:val="24"/>
        </w:rPr>
        <w:t xml:space="preserve">Przemyśl, dnia </w:t>
      </w:r>
      <w:r w:rsidR="001C798E">
        <w:rPr>
          <w:rFonts w:ascii="Times New Roman" w:hAnsi="Times New Roman" w:cs="Times New Roman"/>
          <w:sz w:val="24"/>
          <w:szCs w:val="24"/>
        </w:rPr>
        <w:t xml:space="preserve">17 września </w:t>
      </w:r>
      <w:r w:rsidR="004279E0">
        <w:rPr>
          <w:rFonts w:ascii="Times New Roman" w:hAnsi="Times New Roman" w:cs="Times New Roman"/>
          <w:sz w:val="24"/>
          <w:szCs w:val="24"/>
        </w:rPr>
        <w:t>2019 r.</w:t>
      </w:r>
    </w:p>
    <w:sectPr w:rsidR="00691641" w:rsidSect="00691641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4E97" w:rsidRDefault="00384E97" w:rsidP="001A2663">
      <w:r>
        <w:separator/>
      </w:r>
    </w:p>
  </w:endnote>
  <w:endnote w:type="continuationSeparator" w:id="0">
    <w:p w:rsidR="00384E97" w:rsidRDefault="00384E97" w:rsidP="001A26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73056"/>
      <w:docPartObj>
        <w:docPartGallery w:val="Page Numbers (Bottom of Page)"/>
        <w:docPartUnique/>
      </w:docPartObj>
    </w:sdtPr>
    <w:sdtContent>
      <w:p w:rsidR="001A2663" w:rsidRDefault="009C36A8">
        <w:pPr>
          <w:pStyle w:val="Stopka"/>
          <w:jc w:val="right"/>
        </w:pPr>
        <w:r>
          <w:fldChar w:fldCharType="begin"/>
        </w:r>
        <w:r w:rsidR="00BB6404">
          <w:instrText xml:space="preserve"> PAGE   \* MERGEFORMAT </w:instrText>
        </w:r>
        <w:r>
          <w:fldChar w:fldCharType="separate"/>
        </w:r>
        <w:r w:rsidR="00A8464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A2663" w:rsidRDefault="001A266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4E97" w:rsidRDefault="00384E97" w:rsidP="001A2663">
      <w:r>
        <w:separator/>
      </w:r>
    </w:p>
  </w:footnote>
  <w:footnote w:type="continuationSeparator" w:id="0">
    <w:p w:rsidR="00384E97" w:rsidRDefault="00384E97" w:rsidP="001A26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0A27"/>
    <w:rsid w:val="0006032C"/>
    <w:rsid w:val="0006334D"/>
    <w:rsid w:val="00073F69"/>
    <w:rsid w:val="00087274"/>
    <w:rsid w:val="00091374"/>
    <w:rsid w:val="000A058A"/>
    <w:rsid w:val="000A681E"/>
    <w:rsid w:val="000A6900"/>
    <w:rsid w:val="000A6C1A"/>
    <w:rsid w:val="000C4BA9"/>
    <w:rsid w:val="000C5FAE"/>
    <w:rsid w:val="000D61D8"/>
    <w:rsid w:val="000E6F51"/>
    <w:rsid w:val="000F0A27"/>
    <w:rsid w:val="00101145"/>
    <w:rsid w:val="001064AD"/>
    <w:rsid w:val="00116A7B"/>
    <w:rsid w:val="00134481"/>
    <w:rsid w:val="00152632"/>
    <w:rsid w:val="001678DB"/>
    <w:rsid w:val="00186357"/>
    <w:rsid w:val="001A2663"/>
    <w:rsid w:val="001A6022"/>
    <w:rsid w:val="001A7A71"/>
    <w:rsid w:val="001B136F"/>
    <w:rsid w:val="001B2FBB"/>
    <w:rsid w:val="001C7356"/>
    <w:rsid w:val="001C798E"/>
    <w:rsid w:val="001D512B"/>
    <w:rsid w:val="001D5DA9"/>
    <w:rsid w:val="001D62CE"/>
    <w:rsid w:val="001D79EB"/>
    <w:rsid w:val="001E62A5"/>
    <w:rsid w:val="00201080"/>
    <w:rsid w:val="00232D4C"/>
    <w:rsid w:val="002643C9"/>
    <w:rsid w:val="00264FD0"/>
    <w:rsid w:val="00271665"/>
    <w:rsid w:val="002743E4"/>
    <w:rsid w:val="002E408B"/>
    <w:rsid w:val="002F1813"/>
    <w:rsid w:val="003114C8"/>
    <w:rsid w:val="0031673E"/>
    <w:rsid w:val="00330E55"/>
    <w:rsid w:val="00333F95"/>
    <w:rsid w:val="00346007"/>
    <w:rsid w:val="00352EDD"/>
    <w:rsid w:val="00370678"/>
    <w:rsid w:val="00384E97"/>
    <w:rsid w:val="003A56CB"/>
    <w:rsid w:val="003F0480"/>
    <w:rsid w:val="003F1783"/>
    <w:rsid w:val="00401E10"/>
    <w:rsid w:val="00410D3F"/>
    <w:rsid w:val="0042479F"/>
    <w:rsid w:val="004279E0"/>
    <w:rsid w:val="004431CF"/>
    <w:rsid w:val="00447D83"/>
    <w:rsid w:val="00453EFF"/>
    <w:rsid w:val="00456D5A"/>
    <w:rsid w:val="00457934"/>
    <w:rsid w:val="0046537D"/>
    <w:rsid w:val="00467E4F"/>
    <w:rsid w:val="004A109A"/>
    <w:rsid w:val="004B56D1"/>
    <w:rsid w:val="004D02FA"/>
    <w:rsid w:val="004E7EFE"/>
    <w:rsid w:val="004F2E00"/>
    <w:rsid w:val="005035DD"/>
    <w:rsid w:val="0051469C"/>
    <w:rsid w:val="00526CC5"/>
    <w:rsid w:val="00527996"/>
    <w:rsid w:val="00533F98"/>
    <w:rsid w:val="00541CB9"/>
    <w:rsid w:val="005430E0"/>
    <w:rsid w:val="00544620"/>
    <w:rsid w:val="005465E2"/>
    <w:rsid w:val="00570B19"/>
    <w:rsid w:val="00592208"/>
    <w:rsid w:val="005A2982"/>
    <w:rsid w:val="005B1E56"/>
    <w:rsid w:val="005B27E1"/>
    <w:rsid w:val="005B5585"/>
    <w:rsid w:val="005B5760"/>
    <w:rsid w:val="005D68C8"/>
    <w:rsid w:val="005E417E"/>
    <w:rsid w:val="005E56F6"/>
    <w:rsid w:val="005F7113"/>
    <w:rsid w:val="00621D00"/>
    <w:rsid w:val="006358E4"/>
    <w:rsid w:val="0064064D"/>
    <w:rsid w:val="006446A3"/>
    <w:rsid w:val="00647557"/>
    <w:rsid w:val="006525E3"/>
    <w:rsid w:val="00660235"/>
    <w:rsid w:val="0066293D"/>
    <w:rsid w:val="006725B0"/>
    <w:rsid w:val="00676077"/>
    <w:rsid w:val="00677683"/>
    <w:rsid w:val="0068381F"/>
    <w:rsid w:val="00691641"/>
    <w:rsid w:val="00695A8C"/>
    <w:rsid w:val="006A45C8"/>
    <w:rsid w:val="006B46CB"/>
    <w:rsid w:val="006B7E7E"/>
    <w:rsid w:val="006C3BEC"/>
    <w:rsid w:val="006D355D"/>
    <w:rsid w:val="006D50D8"/>
    <w:rsid w:val="006E77B5"/>
    <w:rsid w:val="006E7E1F"/>
    <w:rsid w:val="006F0894"/>
    <w:rsid w:val="006F41EC"/>
    <w:rsid w:val="0070318A"/>
    <w:rsid w:val="00714D39"/>
    <w:rsid w:val="00720010"/>
    <w:rsid w:val="00752EA2"/>
    <w:rsid w:val="007551DF"/>
    <w:rsid w:val="00770925"/>
    <w:rsid w:val="0077350A"/>
    <w:rsid w:val="00775444"/>
    <w:rsid w:val="00781B31"/>
    <w:rsid w:val="00782138"/>
    <w:rsid w:val="007864CB"/>
    <w:rsid w:val="007A0A68"/>
    <w:rsid w:val="007A74AB"/>
    <w:rsid w:val="007C35F8"/>
    <w:rsid w:val="007C6C66"/>
    <w:rsid w:val="007E29C9"/>
    <w:rsid w:val="007F3B28"/>
    <w:rsid w:val="007F79B6"/>
    <w:rsid w:val="0080670C"/>
    <w:rsid w:val="00811252"/>
    <w:rsid w:val="008129BE"/>
    <w:rsid w:val="008163D1"/>
    <w:rsid w:val="00824688"/>
    <w:rsid w:val="00832464"/>
    <w:rsid w:val="008453DA"/>
    <w:rsid w:val="00847DD8"/>
    <w:rsid w:val="00860629"/>
    <w:rsid w:val="00862D08"/>
    <w:rsid w:val="008803AA"/>
    <w:rsid w:val="00882125"/>
    <w:rsid w:val="008959E7"/>
    <w:rsid w:val="008A1D49"/>
    <w:rsid w:val="008A456A"/>
    <w:rsid w:val="008A74C9"/>
    <w:rsid w:val="008B06C0"/>
    <w:rsid w:val="008B35B0"/>
    <w:rsid w:val="008D3D26"/>
    <w:rsid w:val="008F0C98"/>
    <w:rsid w:val="008F432A"/>
    <w:rsid w:val="00904A98"/>
    <w:rsid w:val="00904EFD"/>
    <w:rsid w:val="00922129"/>
    <w:rsid w:val="00930D46"/>
    <w:rsid w:val="009744DA"/>
    <w:rsid w:val="00987E10"/>
    <w:rsid w:val="00997D3C"/>
    <w:rsid w:val="009A79FB"/>
    <w:rsid w:val="009C36A8"/>
    <w:rsid w:val="009C479E"/>
    <w:rsid w:val="009C6192"/>
    <w:rsid w:val="009D1779"/>
    <w:rsid w:val="009E19E2"/>
    <w:rsid w:val="009E5018"/>
    <w:rsid w:val="00A64288"/>
    <w:rsid w:val="00A64545"/>
    <w:rsid w:val="00A70304"/>
    <w:rsid w:val="00A7497B"/>
    <w:rsid w:val="00A84642"/>
    <w:rsid w:val="00A91BCC"/>
    <w:rsid w:val="00A97C1F"/>
    <w:rsid w:val="00AA25FA"/>
    <w:rsid w:val="00AA592F"/>
    <w:rsid w:val="00AA65AF"/>
    <w:rsid w:val="00AB67E2"/>
    <w:rsid w:val="00AC091D"/>
    <w:rsid w:val="00AC4C21"/>
    <w:rsid w:val="00AD1F59"/>
    <w:rsid w:val="00AD6727"/>
    <w:rsid w:val="00AE0B07"/>
    <w:rsid w:val="00AF3830"/>
    <w:rsid w:val="00AF7E9A"/>
    <w:rsid w:val="00B10C03"/>
    <w:rsid w:val="00B11738"/>
    <w:rsid w:val="00B11EAB"/>
    <w:rsid w:val="00B405A8"/>
    <w:rsid w:val="00B52018"/>
    <w:rsid w:val="00B60BB9"/>
    <w:rsid w:val="00B84E60"/>
    <w:rsid w:val="00B93794"/>
    <w:rsid w:val="00B96DF4"/>
    <w:rsid w:val="00B97862"/>
    <w:rsid w:val="00BA05A4"/>
    <w:rsid w:val="00BB3B0B"/>
    <w:rsid w:val="00BB6404"/>
    <w:rsid w:val="00BC7E6E"/>
    <w:rsid w:val="00BD021A"/>
    <w:rsid w:val="00BD1232"/>
    <w:rsid w:val="00BF5DF8"/>
    <w:rsid w:val="00C1314A"/>
    <w:rsid w:val="00C160AE"/>
    <w:rsid w:val="00C2176B"/>
    <w:rsid w:val="00C21F46"/>
    <w:rsid w:val="00C619D6"/>
    <w:rsid w:val="00C642F0"/>
    <w:rsid w:val="00C75268"/>
    <w:rsid w:val="00C94AC3"/>
    <w:rsid w:val="00C97A5D"/>
    <w:rsid w:val="00CB5CEB"/>
    <w:rsid w:val="00CC1D3E"/>
    <w:rsid w:val="00CC7078"/>
    <w:rsid w:val="00CD24C0"/>
    <w:rsid w:val="00CD2FCC"/>
    <w:rsid w:val="00CD7F6D"/>
    <w:rsid w:val="00CE3A7E"/>
    <w:rsid w:val="00D05080"/>
    <w:rsid w:val="00D12AF7"/>
    <w:rsid w:val="00D2196A"/>
    <w:rsid w:val="00D33C28"/>
    <w:rsid w:val="00D42D4D"/>
    <w:rsid w:val="00D47CB7"/>
    <w:rsid w:val="00D513FD"/>
    <w:rsid w:val="00D55223"/>
    <w:rsid w:val="00D65BE9"/>
    <w:rsid w:val="00D915CD"/>
    <w:rsid w:val="00D93BBA"/>
    <w:rsid w:val="00DA0B13"/>
    <w:rsid w:val="00DB421A"/>
    <w:rsid w:val="00DC78F6"/>
    <w:rsid w:val="00DE1EDA"/>
    <w:rsid w:val="00DF543D"/>
    <w:rsid w:val="00E00356"/>
    <w:rsid w:val="00E21CCF"/>
    <w:rsid w:val="00E3431E"/>
    <w:rsid w:val="00E406FE"/>
    <w:rsid w:val="00E55D1A"/>
    <w:rsid w:val="00E56A9D"/>
    <w:rsid w:val="00E60510"/>
    <w:rsid w:val="00E60C30"/>
    <w:rsid w:val="00E62121"/>
    <w:rsid w:val="00E7030A"/>
    <w:rsid w:val="00E7155E"/>
    <w:rsid w:val="00E84BBC"/>
    <w:rsid w:val="00E91D9F"/>
    <w:rsid w:val="00EA1D6B"/>
    <w:rsid w:val="00EA2D32"/>
    <w:rsid w:val="00EA2F25"/>
    <w:rsid w:val="00EB2C4E"/>
    <w:rsid w:val="00EC0245"/>
    <w:rsid w:val="00EC6D0D"/>
    <w:rsid w:val="00ED61F8"/>
    <w:rsid w:val="00F04228"/>
    <w:rsid w:val="00F12F01"/>
    <w:rsid w:val="00F1791A"/>
    <w:rsid w:val="00F3368E"/>
    <w:rsid w:val="00F439CB"/>
    <w:rsid w:val="00F4615D"/>
    <w:rsid w:val="00F77846"/>
    <w:rsid w:val="00F80FD1"/>
    <w:rsid w:val="00F87FFD"/>
    <w:rsid w:val="00F917FA"/>
    <w:rsid w:val="00FB15F3"/>
    <w:rsid w:val="00FB55F9"/>
    <w:rsid w:val="00FC4980"/>
    <w:rsid w:val="00FE2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0A2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1A2663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A2663"/>
    <w:rPr>
      <w:rFonts w:ascii="Arial" w:eastAsia="Times New Roman" w:hAnsi="Arial" w:cs="Arial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A2663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A2663"/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bu-katalogi.pwsw.pl/cgi-bin/bu1/makwww.exe?BM=1&amp;IM=1&amp;TX=Majowsk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6</Pages>
  <Words>1224</Words>
  <Characters>7349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Zbigniew</cp:lastModifiedBy>
  <cp:revision>48</cp:revision>
  <dcterms:created xsi:type="dcterms:W3CDTF">2019-07-14T20:14:00Z</dcterms:created>
  <dcterms:modified xsi:type="dcterms:W3CDTF">2019-12-30T17:55:00Z</dcterms:modified>
</cp:coreProperties>
</file>