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>
          <w:rFonts w:cs="Arial"/>
          <w:bCs/>
          <w:caps/>
          <w:sz w:val="24"/>
          <w:szCs w:val="24"/>
          <w:lang w:val="pl-PL"/>
        </w:rPr>
      </w:pPr>
      <w:r>
        <w:rPr>
          <w:rFonts w:cs="Arial" w:ascii="Calibri" w:hAnsi="Calibri"/>
          <w:bCs/>
          <w:caps/>
          <w:sz w:val="24"/>
          <w:szCs w:val="24"/>
          <w:lang w:val="pl-PL"/>
        </w:rPr>
        <w:t xml:space="preserve">karta przedmiotu/modułu/Sylabus przedmiotowy </w:t>
      </w:r>
    </w:p>
    <w:p>
      <w:pPr>
        <w:pStyle w:val="Normal"/>
        <w:shd w:val="clear" w:fill="FFFFFF"/>
        <w:jc w:val="both"/>
        <w:rPr>
          <w:rFonts w:ascii="Calibri" w:hAnsi="Calibri" w:cs="Arial"/>
          <w:bCs/>
          <w:caps/>
          <w:sz w:val="24"/>
          <w:szCs w:val="24"/>
          <w:lang w:val="pl-PL"/>
        </w:rPr>
      </w:pPr>
      <w:r>
        <w:rPr>
          <w:rFonts w:cs="Arial" w:ascii="Calibri" w:hAnsi="Calibri"/>
          <w:bCs/>
          <w:caps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Cs/>
          <w:iCs/>
          <w:caps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1.  Przedmiot i jego usytuowanie w systemie studiów</w:t>
      </w:r>
    </w:p>
    <w:p>
      <w:pPr>
        <w:pStyle w:val="Normal"/>
        <w:shd w:val="clear" w:fill="FFFFFF"/>
        <w:jc w:val="both"/>
        <w:rPr>
          <w:rFonts w:ascii="Calibri" w:hAnsi="Calibri" w:cs="Arial"/>
          <w:bCs/>
          <w:iCs/>
          <w:caps/>
          <w:sz w:val="24"/>
          <w:szCs w:val="24"/>
          <w:lang w:val="pl-PL"/>
        </w:rPr>
      </w:pPr>
      <w:r>
        <w:rPr>
          <w:rFonts w:cs="Arial" w:ascii="Calibri" w:hAnsi="Calibri"/>
          <w:bCs/>
          <w:iCs/>
          <w:caps/>
          <w:sz w:val="24"/>
          <w:szCs w:val="24"/>
          <w:lang w:val="pl-PL"/>
        </w:rPr>
      </w:r>
    </w:p>
    <w:tbl>
      <w:tblPr>
        <w:tblW w:w="9618" w:type="dxa"/>
        <w:jc w:val="left"/>
        <w:tblInd w:w="-15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4211"/>
        <w:gridCol w:w="5406"/>
      </w:tblGrid>
      <w:tr>
        <w:trPr>
          <w:trHeight w:val="628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2"/>
                <w:szCs w:val="22"/>
                <w:lang w:val="pl-PL"/>
              </w:rPr>
              <w:t>Jednostka prowadząca kierunek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lang w:val="pl-PL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Nazwa kierunku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lang w:val="pl-PL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 xml:space="preserve">Forma prowadzenia </w:t>
            </w:r>
            <w:r>
              <w:rPr>
                <w:rFonts w:cs="Arial" w:ascii="Calibri" w:hAnsi="Calibri"/>
                <w:i/>
                <w:sz w:val="22"/>
                <w:szCs w:val="22"/>
                <w:lang w:val="pl-PL"/>
              </w:rPr>
              <w:t>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000000"/>
                <w:lang w:val="pl-PL"/>
              </w:rPr>
            </w:pPr>
            <w:r>
              <w:rPr>
                <w:rFonts w:ascii="Calibri" w:hAnsi="Calibri"/>
                <w:iCs/>
                <w:color w:val="000000"/>
                <w:lang w:val="pl-PL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Profil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000000"/>
                <w:lang w:val="pl-PL"/>
              </w:rPr>
            </w:pPr>
            <w:r>
              <w:rPr>
                <w:rFonts w:ascii="Calibri" w:hAnsi="Calibri"/>
                <w:iCs/>
                <w:color w:val="000000"/>
                <w:lang w:val="pl-PL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 xml:space="preserve">Poziom kształcenia 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000000"/>
                <w:lang w:val="pl-PL"/>
              </w:rPr>
            </w:pPr>
            <w:r>
              <w:rPr>
                <w:rFonts w:ascii="Calibri" w:hAnsi="Calibri"/>
                <w:iCs/>
                <w:color w:val="000000"/>
                <w:lang w:val="pl-PL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000000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Nazwa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lang w:val="pl-PL"/>
              </w:rPr>
              <w:t>PNJA: Writing</w:t>
            </w:r>
          </w:p>
        </w:tc>
      </w:tr>
      <w:tr>
        <w:trPr>
          <w:trHeight w:val="397" w:hRule="exac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iCs/>
                <w:color w:val="FF0000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Kod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cs="Calibri" w:ascii="Calibri" w:hAnsi="Calibri"/>
                <w:sz w:val="20"/>
                <w:szCs w:val="20"/>
                <w:lang w:val="pl-PL"/>
              </w:rPr>
              <w:t>FA-PP-PKS-201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8</w:t>
            </w:r>
            <w:r>
              <w:rPr>
                <w:rFonts w:cs="Calibri" w:ascii="Calibri" w:hAnsi="Calibri"/>
                <w:sz w:val="20"/>
                <w:szCs w:val="20"/>
                <w:lang w:val="pl-PL"/>
              </w:rPr>
              <w:t>-14</w:t>
            </w:r>
          </w:p>
        </w:tc>
      </w:tr>
      <w:tr>
        <w:trPr>
          <w:trHeight w:val="53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Poziom/kategoria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przedmiot: kształcenia kierunkowego (pkk)</w:t>
            </w:r>
          </w:p>
        </w:tc>
      </w:tr>
      <w:tr>
        <w:trPr>
          <w:trHeight w:val="559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Status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Usytuowanie przedmiotu w planie studiów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val="pl-PL"/>
              </w:rPr>
              <w:t>semestr III, IV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Liczba punktów ECTS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val="pl-PL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Koordynator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1" w:type="dxa"/>
            <w:tcBorders/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  <w:tab w:val="left" w:pos="540" w:leader="none"/>
              </w:tabs>
              <w:spacing w:before="0" w:after="57"/>
              <w:ind w:left="540" w:right="0" w:hanging="360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Odpowiedzialny za realizację przedmiotu</w:t>
            </w:r>
          </w:p>
        </w:tc>
        <w:tc>
          <w:tcPr>
            <w:tcW w:w="5406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mgr Paweł Cisło</w:t>
            </w:r>
          </w:p>
        </w:tc>
      </w:tr>
    </w:tbl>
    <w:p>
      <w:pPr>
        <w:pStyle w:val="Normal"/>
        <w:rPr>
          <w:rFonts w:ascii="Calibri" w:hAnsi="Calibri" w:cs="Arial"/>
          <w:lang w:val="pl-PL"/>
        </w:rPr>
      </w:pPr>
      <w:r>
        <w:rPr>
          <w:rFonts w:cs="Arial" w:ascii="Calibri" w:hAnsi="Calibri"/>
          <w:lang w:val="pl-PL"/>
        </w:rPr>
      </w:r>
    </w:p>
    <w:p>
      <w:pPr>
        <w:pStyle w:val="Normal"/>
        <w:numPr>
          <w:ilvl w:val="0"/>
          <w:numId w:val="2"/>
        </w:numPr>
        <w:rPr>
          <w:rFonts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Formy zajęć dydaktycznych i ich wymiar (godziny w siatce studiów; tygodnie praktyk)</w:t>
      </w:r>
    </w:p>
    <w:p>
      <w:pPr>
        <w:pStyle w:val="Normal"/>
        <w:rPr>
          <w:rFonts w:ascii="Calibri" w:hAnsi="Calibri"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</w:r>
    </w:p>
    <w:tbl>
      <w:tblPr>
        <w:tblW w:w="9682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5"/>
        <w:gridCol w:w="1218"/>
        <w:gridCol w:w="1984"/>
        <w:gridCol w:w="1550"/>
        <w:gridCol w:w="1144"/>
        <w:gridCol w:w="1532"/>
        <w:gridCol w:w="1188"/>
      </w:tblGrid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Wykład DW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Ćwiczenia</w:t>
            </w:r>
          </w:p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DC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Konwersatorium</w:t>
            </w:r>
          </w:p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DK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Laboratorium</w:t>
            </w:r>
          </w:p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DL</w:t>
            </w:r>
          </w:p>
        </w:tc>
        <w:tc>
          <w:tcPr>
            <w:tcW w:w="1144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Projekt</w:t>
            </w:r>
          </w:p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DP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Seminarium</w:t>
            </w:r>
          </w:p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DS</w:t>
            </w:r>
          </w:p>
        </w:tc>
        <w:tc>
          <w:tcPr>
            <w:tcW w:w="1188" w:type="dxa"/>
            <w:tcBorders/>
            <w:shd w:fill="FFFFFF" w:val="clear"/>
          </w:tcPr>
          <w:p>
            <w:pPr>
              <w:pStyle w:val="Normal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Praktyka</w:t>
            </w:r>
          </w:p>
          <w:p>
            <w:pPr>
              <w:pStyle w:val="Normal"/>
              <w:spacing w:before="0" w:after="57"/>
              <w:jc w:val="center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 w:ascii="Calibri" w:hAnsi="Calibri"/>
                <w:sz w:val="22"/>
                <w:szCs w:val="22"/>
                <w:lang w:val="pl-PL"/>
              </w:rPr>
              <w:t>DPZ</w:t>
            </w:r>
          </w:p>
        </w:tc>
      </w:tr>
      <w:tr>
        <w:trPr/>
        <w:tc>
          <w:tcPr>
            <w:tcW w:w="1065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-</w:t>
            </w:r>
          </w:p>
        </w:tc>
        <w:tc>
          <w:tcPr>
            <w:tcW w:w="1218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val="pl-PL"/>
              </w:rPr>
              <w:t>60</w:t>
            </w:r>
          </w:p>
        </w:tc>
        <w:tc>
          <w:tcPr>
            <w:tcW w:w="1984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-</w:t>
            </w:r>
          </w:p>
        </w:tc>
        <w:tc>
          <w:tcPr>
            <w:tcW w:w="1550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-</w:t>
            </w:r>
          </w:p>
        </w:tc>
        <w:tc>
          <w:tcPr>
            <w:tcW w:w="1144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-</w:t>
            </w:r>
          </w:p>
        </w:tc>
        <w:tc>
          <w:tcPr>
            <w:tcW w:w="1532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-</w:t>
            </w:r>
          </w:p>
        </w:tc>
        <w:tc>
          <w:tcPr>
            <w:tcW w:w="1188" w:type="dxa"/>
            <w:tcBorders/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-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/>
          <w:color w:val="FF0000"/>
          <w:lang w:val="pl-PL"/>
        </w:rPr>
      </w:pPr>
      <w:r>
        <w:rPr>
          <w:rFonts w:ascii="Calibri" w:hAnsi="Calibri"/>
          <w:color w:val="FF0000"/>
          <w:lang w:val="pl-PL"/>
        </w:rPr>
      </w:r>
    </w:p>
    <w:p>
      <w:pPr>
        <w:pStyle w:val="Normal"/>
        <w:spacing w:before="0" w:after="113"/>
        <w:rPr>
          <w:color w:val="000000"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3. Cele przedmiotu</w:t>
      </w:r>
    </w:p>
    <w:p>
      <w:pPr>
        <w:pStyle w:val="Normal"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C1 – student potrafi poprawnie stosować interpunkcję w języku angielskim, będąc świadomym różnic między interpunkcją polską i angielską</w:t>
      </w:r>
    </w:p>
    <w:p>
      <w:pPr>
        <w:pStyle w:val="Normal"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C2 – student potrafi pisać różne typy listów i emaili formalnych i nieformalnych, poprawnie stosując przyjęte konwencje</w:t>
      </w:r>
    </w:p>
    <w:p>
      <w:pPr>
        <w:pStyle w:val="Normal"/>
        <w:widowControl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C3 – student potrafi pisać spójnie, używając w swoich wypracowaniach rozmaitch łączników zdaniowych (linking words)</w:t>
      </w:r>
    </w:p>
    <w:p>
      <w:pPr>
        <w:pStyle w:val="Normal"/>
        <w:widowControl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C4 – student jest świadomy najistotniejszych różnic w rejestrze językowym</w:t>
      </w:r>
    </w:p>
    <w:p>
      <w:pPr>
        <w:pStyle w:val="Normal"/>
        <w:widowControl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C5 – student potrafi pisać rozmaite eseje argumentacyjne</w:t>
      </w:r>
    </w:p>
    <w:p>
      <w:pPr>
        <w:pStyle w:val="Normal"/>
        <w:widowControl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C6 – student potrafi pisać artykuły i recenzje</w:t>
      </w:r>
    </w:p>
    <w:p>
      <w:pPr>
        <w:pStyle w:val="Normal"/>
        <w:widowControl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C7 – student potrafi pisać teksty narracyjne</w:t>
      </w:r>
    </w:p>
    <w:p>
      <w:pPr>
        <w:pStyle w:val="Normal"/>
        <w:widowControl/>
        <w:shd w:val="clear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/>
        </w:rPr>
        <w:t>C9 – student przygotowuje się do egzaminu końcowego z PNJA: Writing.</w:t>
      </w:r>
    </w:p>
    <w:p>
      <w:pPr>
        <w:pStyle w:val="Normal"/>
        <w:widowControl/>
        <w:shd w:val="clear" w:fill="FFFFFF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</w:r>
    </w:p>
    <w:p>
      <w:pPr>
        <w:pStyle w:val="Normal"/>
        <w:spacing w:before="0" w:after="57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  <w:lang w:val="pl-PL"/>
        </w:rPr>
        <w:t>4. Wymagania wstępne w zakresie wiedzy, umiejętności i innych kompetencji</w:t>
      </w:r>
    </w:p>
    <w:p>
      <w:pPr>
        <w:pStyle w:val="Normal"/>
        <w:widowControl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 w:eastAsia="en-US"/>
        </w:rPr>
        <w:t>Znajomość gramatyki i słownictwa z 1 roku</w:t>
      </w:r>
    </w:p>
    <w:p>
      <w:pPr>
        <w:pStyle w:val="Normal"/>
        <w:widowControl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val="pl-PL" w:eastAsia="en-US"/>
        </w:rPr>
        <w:t>Umiejętności w pisaniu nabyte na roku 1</w:t>
      </w:r>
    </w:p>
    <w:p>
      <w:pPr>
        <w:pStyle w:val="Normal"/>
        <w:widowControl/>
        <w:ind w:left="720" w:right="0" w:hanging="0"/>
        <w:jc w:val="both"/>
        <w:rPr>
          <w:rFonts w:ascii="Calibri" w:hAnsi="Calibri"/>
          <w:color w:val="FF0000"/>
          <w:lang w:val="pl-PL" w:eastAsia="en-US"/>
        </w:rPr>
      </w:pPr>
      <w:r>
        <w:rPr>
          <w:rFonts w:ascii="Calibri" w:hAnsi="Calibri"/>
          <w:color w:val="FF0000"/>
          <w:lang w:val="pl-PL" w:eastAsia="en-US"/>
        </w:rPr>
      </w:r>
    </w:p>
    <w:p>
      <w:pPr>
        <w:pStyle w:val="Normal"/>
        <w:shd w:val="clear" w:fill="FFFFFF"/>
        <w:ind w:left="0" w:right="0" w:hanging="0"/>
        <w:rPr>
          <w:rFonts w:cs="Arial"/>
          <w:i/>
          <w:i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5. Efekty kształcenia</w:t>
      </w:r>
      <w:r>
        <w:rPr>
          <w:rFonts w:cs="Arial" w:ascii="Calibri" w:hAnsi="Calibri"/>
          <w:i/>
          <w:sz w:val="24"/>
          <w:szCs w:val="24"/>
          <w:lang w:val="pl-PL"/>
        </w:rPr>
        <w:t xml:space="preserve">, </w:t>
      </w:r>
      <w:r>
        <w:rPr>
          <w:rFonts w:cs="Arial" w:ascii="Calibri" w:hAnsi="Calibri"/>
          <w:b/>
          <w:sz w:val="24"/>
          <w:szCs w:val="24"/>
          <w:lang w:val="pl-PL"/>
        </w:rPr>
        <w:t xml:space="preserve">wraz z odniesieniem do efektów kształcenia dla obszaru (obszarów) i kierunku </w:t>
      </w:r>
    </w:p>
    <w:p>
      <w:pPr>
        <w:pStyle w:val="Normal"/>
        <w:shd w:val="clear" w:fill="FFFFFF"/>
        <w:jc w:val="both"/>
        <w:rPr>
          <w:rFonts w:ascii="Calibri" w:hAnsi="Calibri" w:cs="Arial"/>
          <w:i/>
          <w:i/>
          <w:sz w:val="24"/>
          <w:szCs w:val="24"/>
          <w:lang w:val="pl-PL"/>
        </w:rPr>
      </w:pPr>
      <w:r>
        <w:rPr>
          <w:rFonts w:cs="Arial" w:ascii="Calibri" w:hAnsi="Calibri"/>
          <w:i/>
          <w:sz w:val="24"/>
          <w:szCs w:val="24"/>
          <w:lang w:val="pl-PL"/>
        </w:rPr>
      </w:r>
    </w:p>
    <w:tbl>
      <w:tblPr>
        <w:tblW w:w="9913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67" w:type="dxa"/>
          <w:bottom w:w="113" w:type="dxa"/>
          <w:right w:w="108" w:type="dxa"/>
        </w:tblCellMar>
      </w:tblPr>
      <w:tblGrid>
        <w:gridCol w:w="849"/>
        <w:gridCol w:w="7187"/>
        <w:gridCol w:w="1877"/>
      </w:tblGrid>
      <w:tr>
        <w:trPr/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student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FA1P_W10</w:t>
            </w:r>
          </w:p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rozumie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FA1P_W12</w:t>
            </w:r>
          </w:p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FA1P_U01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student potrafi wyciągać wnioski z porównań próbek języków 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FA1P_U05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student potrafi samodzielnie przygotować pracę pisemną w języku angielskim, związaną z językiem angielskim, kulturą lub literaturą anglojęzyczną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FA1P_U06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student potrafi przedstawić argumentację i uzasadnić swoje argumenty (esej)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FA1P_U08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potrafi realizować w praktyce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FA1P_U12</w:t>
            </w:r>
          </w:p>
        </w:tc>
      </w:tr>
      <w:tr>
        <w:trPr>
          <w:trHeight w:val="397" w:hRule="atLeast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FA1P_K01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2"/>
          <w:szCs w:val="22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6.</w:t>
      </w:r>
      <w:r>
        <w:rPr>
          <w:rFonts w:cs="Arial" w:ascii="Calibri" w:hAnsi="Calibri"/>
          <w:sz w:val="24"/>
          <w:szCs w:val="24"/>
          <w:lang w:val="pl-PL"/>
        </w:rPr>
        <w:t xml:space="preserve"> </w:t>
      </w:r>
      <w:r>
        <w:rPr>
          <w:rFonts w:cs="Arial" w:ascii="Calibri" w:hAnsi="Calibri"/>
          <w:b/>
          <w:sz w:val="24"/>
          <w:szCs w:val="24"/>
          <w:lang w:val="pl-PL"/>
        </w:rPr>
        <w:t>Treści kształcenia – oddzielnie dla każdej formy zajęć dydaktycznych</w:t>
      </w:r>
    </w:p>
    <w:p>
      <w:pPr>
        <w:pStyle w:val="Normal"/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spacing w:before="0" w:after="113"/>
        <w:jc w:val="center"/>
        <w:rPr>
          <w:color w:val="000000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  <w:t>Ćwiczenia</w:t>
      </w:r>
    </w:p>
    <w:tbl>
      <w:tblPr>
        <w:tblW w:w="10070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67" w:type="dxa"/>
          <w:bottom w:w="57" w:type="dxa"/>
          <w:right w:w="108" w:type="dxa"/>
        </w:tblCellMar>
      </w:tblPr>
      <w:tblGrid>
        <w:gridCol w:w="806"/>
        <w:gridCol w:w="8295"/>
        <w:gridCol w:w="969"/>
      </w:tblGrid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Liczba godzin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Style and register activites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/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Informal and formal emails and letters (giving news, asking for and giving advice, complaint, application)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/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8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Cohesion (linking)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/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iCs/>
                <w:color w:val="000000"/>
                <w:sz w:val="24"/>
                <w:szCs w:val="24"/>
                <w:lang w:val="pl-PL"/>
              </w:rPr>
            </w:pPr>
            <w:bookmarkStart w:id="0" w:name="__DdeLink__2143_1612526578"/>
            <w:bookmarkEnd w:id="0"/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Transactional letters: for and against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lang w:val="en-GB" w:eastAsia="zh-CN" w:bidi="ar-SA"/>
              </w:rPr>
              <w:t>Transactional letters: opinion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Calibri" w:hAnsi="Calibri"/>
              </w:rPr>
            </w:pPr>
            <w:bookmarkStart w:id="1" w:name="__DdeLink__22883_302503944"/>
            <w:bookmarkEnd w:id="1"/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Punctuation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/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lang w:val="en-GB" w:eastAsia="zh-CN" w:bidi="ar-SA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Assessing good and bad points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Discursive essays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Articles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Reviews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DC11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en-GB" w:eastAsia="zh-CN" w:bidi="ar-SA"/>
              </w:rPr>
              <w:t>Narratives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>
        <w:trPr/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0" w:after="57"/>
              <w:jc w:val="center"/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hd w:val="clear" w:fill="FFFFFF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 xml:space="preserve">Razem: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right"/>
              <w:rPr/>
            </w:pPr>
            <w:r>
              <w:rPr/>
              <w:t>60</w:t>
            </w:r>
          </w:p>
        </w:tc>
      </w:tr>
    </w:tbl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ascii="Calibri" w:hAnsi="Calibri" w:cs="Arial"/>
          <w:i/>
          <w:i/>
          <w:sz w:val="24"/>
          <w:szCs w:val="24"/>
          <w:lang w:val="pl-PL"/>
        </w:rPr>
      </w:pPr>
      <w:r>
        <w:rPr>
          <w:rFonts w:cs="Arial" w:ascii="Calibri" w:hAnsi="Calibri"/>
          <w:i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  <w:lang w:val="pl-PL"/>
        </w:rPr>
        <w:t xml:space="preserve">7. Metody weryfikacji efektów kształcenia  </w:t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cs="Arial"/>
          <w:sz w:val="24"/>
          <w:szCs w:val="24"/>
          <w:lang w:val="pl-PL"/>
        </w:rPr>
      </w:pPr>
      <w:r>
        <w:rPr>
          <w:rFonts w:eastAsia="Times New Roman" w:cs="Times New Roman" w:ascii="Calibri" w:hAnsi="Calibri"/>
          <w:b/>
          <w:sz w:val="24"/>
          <w:szCs w:val="24"/>
          <w:lang w:val="pl-PL"/>
        </w:rPr>
        <w:t xml:space="preserve">    </w:t>
      </w:r>
      <w:r>
        <w:rPr>
          <w:rFonts w:cs="Arial" w:ascii="Calibri" w:hAnsi="Calibri"/>
          <w:b/>
          <w:sz w:val="24"/>
          <w:szCs w:val="24"/>
          <w:lang w:val="pl-PL"/>
        </w:rPr>
        <w:t>/w odniesieniu do poszczególnych efektów/</w:t>
      </w:r>
    </w:p>
    <w:p>
      <w:pPr>
        <w:pStyle w:val="Normal"/>
        <w:shd w:val="clear" w:fill="FFFFFF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</w:r>
    </w:p>
    <w:tbl>
      <w:tblPr>
        <w:tblW w:w="9814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9" w:type="dxa"/>
          <w:bottom w:w="0" w:type="dxa"/>
          <w:right w:w="108" w:type="dxa"/>
        </w:tblCellMar>
      </w:tblPr>
      <w:tblGrid>
        <w:gridCol w:w="1319"/>
        <w:gridCol w:w="1899"/>
        <w:gridCol w:w="2505"/>
        <w:gridCol w:w="2775"/>
        <w:gridCol w:w="1316"/>
      </w:tblGrid>
      <w:tr>
        <w:trPr>
          <w:trHeight w:val="397" w:hRule="atLeast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Kolokwium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jc w:val="both"/>
              <w:rPr>
                <w:rFonts w:ascii="Calibri" w:hAnsi="Calibri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shd w:val="clear" w:fill="FFFFFF"/>
              <w:spacing w:before="0" w:after="57"/>
              <w:jc w:val="center"/>
              <w:rPr>
                <w:rFonts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i/>
                <w:sz w:val="24"/>
                <w:szCs w:val="24"/>
                <w:lang w:val="pl-PL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W_01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W_02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U_03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U_04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U_05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color w:val="00000A"/>
                <w:lang w:val="pl-PL"/>
              </w:rPr>
            </w:pPr>
            <w:r>
              <w:rPr>
                <w:rFonts w:ascii="Calibri" w:hAnsi="Calibri"/>
                <w:color w:val="00000A"/>
                <w:lang w:val="pl-PL"/>
              </w:rPr>
              <w:t>X</w:t>
            </w:r>
          </w:p>
        </w:tc>
      </w:tr>
      <w:tr>
        <w:trPr>
          <w:trHeight w:val="397" w:hRule="atLeast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K_01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/>
                <w:color w:val="FF0000"/>
                <w:lang w:val="pl-PL"/>
              </w:rPr>
            </w:pPr>
            <w:r>
              <w:rPr>
                <w:rFonts w:ascii="Calibri" w:hAnsi="Calibri"/>
                <w:color w:val="FF0000"/>
                <w:lang w:val="pl-PL"/>
              </w:rPr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center"/>
              <w:rPr>
                <w:rFonts w:ascii="Calibri" w:hAnsi="Calibri" w:cs="Arial"/>
                <w:color w:val="FF0000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color w:val="FF0000"/>
                <w:sz w:val="24"/>
                <w:szCs w:val="24"/>
                <w:lang w:val="pl-PL"/>
              </w:rPr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center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X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 xml:space="preserve">8. Ocena </w:t>
      </w:r>
      <w:r>
        <w:rPr>
          <w:rFonts w:cs="Arial" w:ascii="Calibri" w:hAnsi="Calibri"/>
          <w:b/>
          <w:bCs/>
          <w:sz w:val="24"/>
          <w:szCs w:val="24"/>
          <w:lang w:val="pl-PL"/>
        </w:rPr>
        <w:t>osiągniętych efektów kształcenia</w:t>
      </w:r>
    </w:p>
    <w:p>
      <w:pPr>
        <w:pStyle w:val="Normal"/>
        <w:shd w:val="clear" w:fill="FFFFFF"/>
        <w:ind w:left="66" w:right="0" w:firstLine="654"/>
        <w:jc w:val="both"/>
        <w:rPr>
          <w:rFonts w:ascii="Calibri" w:hAnsi="Calibri"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8.1. Sposoby oceny</w:t>
      </w:r>
    </w:p>
    <w:p>
      <w:pPr>
        <w:pStyle w:val="Normal"/>
        <w:spacing w:before="0" w:after="57"/>
        <w:ind w:left="1440" w:right="0" w:firstLine="720"/>
        <w:rPr>
          <w:color w:val="000000"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Ocena formująca</w:t>
      </w:r>
    </w:p>
    <w:tbl>
      <w:tblPr>
        <w:tblW w:w="4545" w:type="dxa"/>
        <w:jc w:val="left"/>
        <w:tblInd w:w="17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69" w:type="dxa"/>
          <w:bottom w:w="98" w:type="dxa"/>
          <w:right w:w="98" w:type="dxa"/>
        </w:tblCellMar>
      </w:tblPr>
      <w:tblGrid>
        <w:gridCol w:w="950"/>
        <w:gridCol w:w="3594"/>
      </w:tblGrid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Sprawdzian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  <w:tr>
        <w:trPr/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F6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pl-PL"/>
              </w:rPr>
              <w:t>Wypracowanie</w:t>
            </w:r>
          </w:p>
        </w:tc>
      </w:tr>
    </w:tbl>
    <w:p>
      <w:pPr>
        <w:pStyle w:val="Normal"/>
        <w:rPr>
          <w:rFonts w:ascii="Calibri" w:hAnsi="Calibri"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</w:r>
    </w:p>
    <w:p>
      <w:pPr>
        <w:pStyle w:val="Normal"/>
        <w:spacing w:before="0" w:after="57"/>
        <w:ind w:left="1440" w:right="0" w:firstLine="720"/>
        <w:rPr>
          <w:rFonts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Ocena podsumowująca</w:t>
      </w:r>
    </w:p>
    <w:tbl>
      <w:tblPr>
        <w:tblW w:w="5956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9" w:type="dxa"/>
          <w:bottom w:w="0" w:type="dxa"/>
          <w:right w:w="108" w:type="dxa"/>
        </w:tblCellMar>
      </w:tblPr>
      <w:tblGrid>
        <w:gridCol w:w="949"/>
        <w:gridCol w:w="5006"/>
      </w:tblGrid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val="pl-PL"/>
              </w:rPr>
              <w:t>Zaliczenie ćwiczeń w semestrze I na podstawie wypracowań i wykonanych zadań</w:t>
            </w:r>
          </w:p>
        </w:tc>
      </w:tr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lang w:val="pl-PL"/>
              </w:rPr>
              <w:t>Zaliczenie ćwiczeń w semestrze II na podstawie wypracowań i wykonanych zadań</w:t>
            </w:r>
          </w:p>
        </w:tc>
      </w:tr>
      <w:tr>
        <w:trPr/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jc w:val="center"/>
              <w:rPr>
                <w:color w:val="000000"/>
                <w:lang w:val="pl-PL"/>
              </w:rPr>
            </w:pPr>
            <w:r>
              <w:rPr>
                <w:rFonts w:cs="Arial" w:ascii="Calibri" w:hAnsi="Calibri"/>
                <w:sz w:val="24"/>
                <w:szCs w:val="24"/>
                <w:lang w:val="pl-PL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before="0" w:after="57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Zaliczenie przedmiotu na podstawie wyniku egzaminu na koniec roku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ascii="Calibri" w:hAnsi="Calibri"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  <w:lang w:val="pl-PL"/>
        </w:rPr>
        <w:t>8.2. Kryteria oceny</w:t>
      </w:r>
    </w:p>
    <w:tbl>
      <w:tblPr>
        <w:tblW w:w="8729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69" w:type="dxa"/>
          <w:bottom w:w="98" w:type="dxa"/>
          <w:right w:w="98" w:type="dxa"/>
        </w:tblCellMar>
      </w:tblPr>
      <w:tblGrid>
        <w:gridCol w:w="1309"/>
        <w:gridCol w:w="2472"/>
        <w:gridCol w:w="2472"/>
        <w:gridCol w:w="2475"/>
      </w:tblGrid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U_01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U_02</w:t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ind w:left="0" w:right="0" w:hanging="0"/>
              <w:jc w:val="both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</w:r>
          </w:p>
          <w:p>
            <w:pPr>
              <w:pStyle w:val="Normal"/>
              <w:shd w:val="clear" w:fill="FFFFFF"/>
              <w:spacing w:before="0" w:after="57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Calibri" w:hAnsi="Calibri"/>
                <w:color w:val="000000"/>
                <w:lang w:val="pl-PL"/>
              </w:rPr>
              <w:t>U_03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spacing w:before="57" w:after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potrafi zrozumiale i w miarę spójnie wypowiedzieć się pisemnie, pomimo pewnej ilości błędów, ograniczonego słownictwa i trzymania się prostszych struktur gramatycznych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zna na przyzwoitym poziomie większość poznanych struktur syntaktycznych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pisać zrozumiałe i w miarę spójne teksty w każdej z przerabianych kategorii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choć nie spełnia wszystkich kryteriów związanych z danym typem tekstu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spacing w:before="5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 i  spójnie wypowiedzieć się pisemnie, pomimo pewnej ilości błędów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używa w miarę urozmaiconego słownictwa i czasami bardziej rozbudowanych struktur gramatycznych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dobrze zna większość poznanych struktur syntaktycznych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pisze teksty w każdej z omawianych kategorii, które są spójne i poprawnie używają łączników zdaniowych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mimo pewnych niedociągnięć jeśli chodzi o kryteria, jakie taki tekst ma spełniać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vAlign w:val="center"/>
          </w:tcPr>
          <w:p>
            <w:pPr>
              <w:pStyle w:val="TableContents"/>
              <w:numPr>
                <w:ilvl w:val="0"/>
                <w:numId w:val="5"/>
              </w:numPr>
              <w:spacing w:before="5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zrozumiale,   spójnie i oryginalnie wypowiedzieć się pisemnie, bezbłędnie lub z bardzo niewielką ilością błędów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ascii="Calibri" w:hAnsi="Calibri"/>
              </w:rPr>
              <w:t>używa urozmaiconego słownictwa i rozbudowanych, różnorodnych struktur gramatycznych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bardzo dobrze zna i stosuje poznane struktury syntaktyczne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teksty są spójne, dobrze zaplanowane, z użyciem rozmaitych łączników zdaniowych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spełniając wszystkie kryteria, jakie taki tekst ma spełniać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9. Literatura podstawowa i uzupełniająca</w:t>
      </w:r>
    </w:p>
    <w:p>
      <w:pPr>
        <w:pStyle w:val="Normal"/>
        <w:shd w:val="clear" w:fill="FFFFFF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</w:r>
    </w:p>
    <w:p>
      <w:pPr>
        <w:pStyle w:val="Normal"/>
        <w:numPr>
          <w:ilvl w:val="0"/>
          <w:numId w:val="3"/>
        </w:numPr>
        <w:rPr>
          <w:rFonts w:cs="Arial"/>
          <w:sz w:val="24"/>
          <w:lang w:val="pl-PL"/>
        </w:rPr>
      </w:pPr>
      <w:r>
        <w:rPr>
          <w:rFonts w:cs="Arial" w:ascii="Calibri" w:hAnsi="Calibri"/>
          <w:sz w:val="24"/>
          <w:lang w:val="pl-PL"/>
        </w:rPr>
        <w:t xml:space="preserve">Virginia Evans: </w:t>
      </w:r>
      <w:r>
        <w:rPr>
          <w:rFonts w:cs="Arial" w:ascii="Calibri" w:hAnsi="Calibri"/>
          <w:i/>
          <w:sz w:val="22"/>
          <w:szCs w:val="22"/>
          <w:lang w:val="pl-PL"/>
        </w:rPr>
        <w:t>Successful Writing Upper-Intermediate</w:t>
      </w:r>
      <w:r>
        <w:rPr>
          <w:rFonts w:cs="Arial" w:ascii="Calibri" w:hAnsi="Calibri"/>
          <w:sz w:val="22"/>
          <w:szCs w:val="22"/>
          <w:lang w:val="pl-PL"/>
        </w:rPr>
        <w:t>. 2006</w:t>
      </w:r>
      <w:r>
        <w:rPr>
          <w:rFonts w:cs="Arial" w:ascii="Calibri" w:hAnsi="Calibri"/>
          <w:sz w:val="24"/>
          <w:lang w:val="pl-PL"/>
        </w:rPr>
        <w:t>, Express Publishing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lang w:val="pl-PL"/>
        </w:rPr>
        <w:t xml:space="preserve">Hugh Lory: </w:t>
      </w:r>
      <w:r>
        <w:rPr>
          <w:rFonts w:cs="Arial" w:ascii="Calibri" w:hAnsi="Calibri"/>
          <w:i/>
          <w:iCs/>
          <w:sz w:val="24"/>
          <w:lang w:val="pl-PL"/>
        </w:rPr>
        <w:t>Advanced Writing with English in Use</w:t>
      </w:r>
      <w:r>
        <w:rPr>
          <w:rFonts w:cs="Arial" w:ascii="Calibri" w:hAnsi="Calibri"/>
          <w:sz w:val="24"/>
          <w:lang w:val="pl-PL"/>
        </w:rPr>
        <w:t>. 1999, Oxford University Press</w:t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rFonts w:cs="Arial" w:ascii="Calibri" w:hAnsi="Calibri"/>
          <w:sz w:val="24"/>
          <w:lang w:val="pl-PL"/>
        </w:rPr>
        <w:t>źródła internetowe</w:t>
      </w:r>
    </w:p>
    <w:p>
      <w:pPr>
        <w:pStyle w:val="Normal"/>
        <w:shd w:val="clear" w:fill="FFFFFF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</w:r>
    </w:p>
    <w:p>
      <w:pPr>
        <w:pStyle w:val="Normal"/>
        <w:shd w:val="clear" w:fill="FFFFFF"/>
        <w:jc w:val="both"/>
        <w:rPr>
          <w:rFonts w:cs="Arial"/>
          <w:b/>
          <w:b/>
          <w:iCs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10. Nakład pracy studenta - bilans punktów ECTS (zestawienie obligatoryjne)</w:t>
      </w:r>
    </w:p>
    <w:tbl>
      <w:tblPr>
        <w:tblW w:w="9339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6499"/>
        <w:gridCol w:w="2839"/>
      </w:tblGrid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b/>
                <w:iCs/>
                <w:sz w:val="24"/>
                <w:szCs w:val="24"/>
                <w:lang w:val="pl-PL"/>
              </w:rPr>
              <w:t>Aktywność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cs="Arial"/>
                <w:b/>
                <w:b/>
                <w:iCs/>
                <w:sz w:val="24"/>
                <w:szCs w:val="24"/>
                <w:lang w:val="pl-PL"/>
              </w:rPr>
            </w:pPr>
            <w:r>
              <w:rPr>
                <w:rFonts w:cs="Arial" w:ascii="Calibri" w:hAnsi="Calibri"/>
                <w:b/>
                <w:iCs/>
                <w:sz w:val="24"/>
                <w:szCs w:val="24"/>
                <w:lang w:val="pl-PL"/>
              </w:rPr>
              <w:t>Obciążenie studenta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 xml:space="preserve">Udział w wykładach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 xml:space="preserve">Samodzielne studiowanie tematyki wykładów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>Udział w ćwiczeniach/konwersatoriach/laboratoriach*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>Udział w konsultacjach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 xml:space="preserve">Wykonanie projektu i dokumentacji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 xml:space="preserve">Przygotowanie do egzaminu/zaliczenia/  i udział w egzaminie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  <w:lang w:val="pl-PL"/>
              </w:rPr>
              <w:t xml:space="preserve">Sumaryczne obciążenie pracą studenta 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color w:val="FF0000"/>
                <w:lang w:val="pl-PL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  <w:lang w:val="pl-PL"/>
              </w:rPr>
              <w:t>Punkty ECTS za przedmiot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>Obciążenie studenta związane z zajęciami praktycznymi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  <w:tr>
        <w:trPr>
          <w:trHeight w:val="274" w:hRule="atLeast"/>
        </w:trPr>
        <w:tc>
          <w:tcPr>
            <w:tcW w:w="649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pacing w:before="0" w:after="57"/>
              <w:jc w:val="both"/>
              <w:rPr>
                <w:iCs/>
                <w:color w:val="FF0000"/>
                <w:lang w:val="pl-PL"/>
              </w:rPr>
            </w:pPr>
            <w:r>
              <w:rPr>
                <w:rFonts w:cs="Arial" w:ascii="Calibri" w:hAnsi="Calibri"/>
                <w:iCs/>
                <w:sz w:val="24"/>
                <w:szCs w:val="24"/>
                <w:lang w:val="pl-PL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spacing w:before="0" w:after="57"/>
              <w:jc w:val="both"/>
              <w:rPr>
                <w:rFonts w:ascii="Calibri" w:hAnsi="Calibri"/>
                <w:iCs/>
                <w:color w:val="FF0000"/>
                <w:lang w:val="pl-PL"/>
              </w:rPr>
            </w:pPr>
            <w:r>
              <w:rPr>
                <w:rFonts w:ascii="Calibri" w:hAnsi="Calibri"/>
                <w:iCs/>
                <w:color w:val="FF0000"/>
                <w:lang w:val="pl-PL"/>
              </w:rPr>
            </w:r>
          </w:p>
        </w:tc>
      </w:tr>
    </w:tbl>
    <w:p>
      <w:pPr>
        <w:pStyle w:val="Normal"/>
        <w:shd w:val="clear" w:fill="FFFFFF"/>
        <w:ind w:left="0" w:right="0" w:firstLine="720"/>
        <w:jc w:val="both"/>
        <w:rPr>
          <w:rFonts w:ascii="Calibri" w:hAnsi="Calibri"/>
          <w:color w:val="FF0000"/>
          <w:lang w:val="pl-PL"/>
        </w:rPr>
      </w:pPr>
      <w:r>
        <w:rPr>
          <w:rFonts w:ascii="Calibri" w:hAnsi="Calibri"/>
          <w:color w:val="FF0000"/>
          <w:lang w:val="pl-PL"/>
        </w:rPr>
      </w:r>
    </w:p>
    <w:p>
      <w:pPr>
        <w:pStyle w:val="Normal"/>
        <w:shd w:val="clear" w:fill="FFFFFF"/>
        <w:jc w:val="both"/>
        <w:rPr>
          <w:rFonts w:ascii="Calibri" w:hAnsi="Calibri"/>
          <w:color w:val="FF0000"/>
          <w:lang w:val="pl-PL"/>
        </w:rPr>
      </w:pPr>
      <w:r>
        <w:rPr>
          <w:rFonts w:ascii="Calibri" w:hAnsi="Calibri"/>
          <w:color w:val="FF0000"/>
          <w:lang w:val="pl-PL"/>
        </w:rPr>
      </w:r>
    </w:p>
    <w:p>
      <w:pPr>
        <w:pStyle w:val="Normal"/>
        <w:shd w:val="clear" w:fill="FFFFFF"/>
        <w:jc w:val="both"/>
        <w:rPr>
          <w:rFonts w:cs="Arial"/>
          <w:sz w:val="24"/>
          <w:szCs w:val="24"/>
          <w:lang w:val="pl-PL"/>
        </w:rPr>
      </w:pPr>
      <w:r>
        <w:rPr>
          <w:rFonts w:cs="Arial" w:ascii="Calibri" w:hAnsi="Calibri"/>
          <w:b/>
          <w:sz w:val="24"/>
          <w:szCs w:val="24"/>
          <w:lang w:val="pl-PL"/>
        </w:rPr>
        <w:t>11. Zatwierdzenie karty przedmiotu do realizacji</w:t>
      </w:r>
      <w:r>
        <w:rPr>
          <w:rFonts w:cs="Arial" w:ascii="Calibri" w:hAnsi="Calibri"/>
          <w:sz w:val="24"/>
          <w:szCs w:val="24"/>
          <w:lang w:val="pl-PL"/>
        </w:rPr>
        <w:t xml:space="preserve"> </w:t>
      </w:r>
    </w:p>
    <w:p>
      <w:pPr>
        <w:pStyle w:val="Normal"/>
        <w:shd w:val="clear" w:fill="FFFFFF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</w:r>
    </w:p>
    <w:p>
      <w:pPr>
        <w:pStyle w:val="Normal"/>
        <w:shd w:val="clear" w:fill="FFFFFF"/>
        <w:jc w:val="both"/>
        <w:rPr>
          <w:rFonts w:cs="Arial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  <w:t xml:space="preserve">1. </w:t>
      </w:r>
      <w:r>
        <w:rPr>
          <w:rFonts w:cs="Arial" w:ascii="Calibri" w:hAnsi="Calibri"/>
          <w:lang w:val="pl-PL"/>
        </w:rPr>
        <w:t xml:space="preserve">Odpowiedzialny za przedmiot: </w:t>
      </w:r>
      <w:r>
        <w:rPr>
          <w:rFonts w:ascii="Calibri" w:hAnsi="Calibri"/>
          <w:color w:val="000000"/>
        </w:rPr>
        <w:t>mgr Paweł Cisło</w:t>
      </w:r>
    </w:p>
    <w:p>
      <w:pPr>
        <w:pStyle w:val="Normal"/>
        <w:shd w:val="clear" w:fill="FFFFFF"/>
        <w:jc w:val="both"/>
        <w:rPr>
          <w:rFonts w:ascii="Calibri" w:hAnsi="Calibri" w:cs="Arial"/>
          <w:lang w:val="pl-PL"/>
        </w:rPr>
      </w:pPr>
      <w:r>
        <w:rPr>
          <w:rFonts w:cs="Arial" w:ascii="Calibri" w:hAnsi="Calibri"/>
          <w:lang w:val="pl-PL"/>
        </w:rPr>
      </w:r>
    </w:p>
    <w:p>
      <w:pPr>
        <w:pStyle w:val="Normal"/>
        <w:shd w:val="clear" w:fill="FFFFFF"/>
        <w:jc w:val="both"/>
        <w:rPr>
          <w:rFonts w:ascii="Calibri" w:hAnsi="Calibri"/>
        </w:rPr>
      </w:pPr>
      <w:r>
        <w:rPr>
          <w:rFonts w:cs="Arial" w:ascii="Calibri" w:hAnsi="Calibri"/>
          <w:sz w:val="24"/>
          <w:szCs w:val="24"/>
          <w:lang w:val="pl-PL"/>
        </w:rPr>
        <w:t xml:space="preserve">2. </w:t>
      </w:r>
      <w:r>
        <w:rPr>
          <w:rFonts w:cs="Arial" w:ascii="Calibri" w:hAnsi="Calibri"/>
          <w:lang w:val="pl-PL"/>
        </w:rPr>
        <w:t xml:space="preserve">Dyrektor Instytutu: </w:t>
      </w:r>
      <w:r>
        <w:rPr>
          <w:rFonts w:ascii="Calibri" w:hAnsi="Calibri"/>
          <w:color w:val="000000"/>
        </w:rPr>
        <w:t>dr Jan Zięba</w:t>
      </w:r>
    </w:p>
    <w:p>
      <w:pPr>
        <w:pStyle w:val="Normal"/>
        <w:shd w:val="clear" w:fill="FFFFFF"/>
        <w:jc w:val="both"/>
        <w:rPr>
          <w:rFonts w:ascii="Calibri" w:hAnsi="Calibri" w:cs="Arial"/>
          <w:lang w:val="pl-PL"/>
        </w:rPr>
      </w:pPr>
      <w:r>
        <w:rPr>
          <w:rFonts w:cs="Arial" w:ascii="Calibri" w:hAnsi="Calibri"/>
          <w:lang w:val="pl-PL"/>
        </w:rPr>
      </w:r>
    </w:p>
    <w:p>
      <w:pPr>
        <w:pStyle w:val="Normal"/>
        <w:rPr/>
      </w:pPr>
      <w:r>
        <w:rPr>
          <w:rFonts w:cs="Arial" w:ascii="Calibri" w:hAnsi="Calibri"/>
          <w:lang w:val="pl-PL"/>
        </w:rPr>
        <w:t>Przemyśl, dnia 28</w:t>
      </w:r>
      <w:r>
        <w:rPr>
          <w:rFonts w:ascii="Calibri" w:hAnsi="Calibri"/>
          <w:lang w:val="pl-PL"/>
        </w:rPr>
        <w:t>.09.2018</w:t>
      </w:r>
    </w:p>
    <w:p>
      <w:pPr>
        <w:pStyle w:val="Normal"/>
        <w:shd w:val="clear" w:fill="FFFFFF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</w:r>
    </w:p>
    <w:p>
      <w:pPr>
        <w:pStyle w:val="Normal"/>
        <w:shd w:val="clear" w:fill="FFFFFF"/>
        <w:jc w:val="both"/>
        <w:rPr>
          <w:rFonts w:ascii="Calibri" w:hAnsi="Calibri" w:cs="Arial"/>
          <w:b/>
          <w:b/>
          <w:bCs/>
          <w:sz w:val="24"/>
          <w:szCs w:val="24"/>
          <w:lang w:val="pl-PL"/>
        </w:rPr>
      </w:pPr>
      <w:r>
        <w:rPr>
          <w:rFonts w:cs="Arial" w:ascii="Calibri" w:hAnsi="Calibri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ind w:left="4958" w:right="883" w:hanging="0"/>
        <w:jc w:val="both"/>
        <w:rPr>
          <w:rFonts w:ascii="Calibri" w:hAnsi="Calibri" w:cs="Arial"/>
          <w:b/>
          <w:b/>
          <w:bCs/>
          <w:sz w:val="24"/>
          <w:szCs w:val="24"/>
          <w:lang w:val="pl-PL"/>
        </w:rPr>
      </w:pPr>
      <w:r>
        <w:rPr>
          <w:rFonts w:cs="Arial" w:ascii="Calibri" w:hAnsi="Calibri"/>
          <w:b/>
          <w:bCs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9072" w:leader="none"/>
        </w:tabs>
        <w:ind w:left="0" w:right="0" w:firstLine="4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cs="Arial" w:ascii="Calibri" w:hAnsi="Calibri"/>
          <w:sz w:val="24"/>
          <w:szCs w:val="24"/>
          <w:lang w:val="pl-PL"/>
        </w:rPr>
      </w:r>
    </w:p>
    <w:p>
      <w:pPr>
        <w:pStyle w:val="Normal"/>
        <w:shd w:val="clear" w:fill="FFFFFF"/>
        <w:tabs>
          <w:tab w:val="clear" w:pos="708"/>
          <w:tab w:val="left" w:pos="9072" w:leader="none"/>
        </w:tabs>
        <w:spacing w:before="0" w:after="57"/>
        <w:ind w:left="0" w:right="0" w:firstLine="4"/>
        <w:jc w:val="both"/>
        <w:rPr/>
      </w:pPr>
      <w:r>
        <w:rPr/>
      </w:r>
    </w:p>
    <w:sectPr>
      <w:type w:val="nextPage"/>
      <w:pgSz w:w="11906" w:h="16838"/>
      <w:pgMar w:left="1417" w:right="1417" w:header="0" w:top="1089" w:footer="0" w:bottom="1414" w:gutter="0"/>
      <w:pgNumType w:fmt="decimal"/>
      <w:formProt w:val="false"/>
      <w:textDirection w:val="lrTb"/>
      <w:docGrid w:type="default" w:linePitch="4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Book Antiqua">
    <w:altName w:val="Monospace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Calibri" w:hAnsi="Calibri" w:cs="Times New Roman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57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lang w:val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WW8Num7z7">
    <w:name w:val="WW8Num7z7"/>
    <w:qFormat/>
    <w:rPr/>
  </w:style>
  <w:style w:type="character" w:styleId="WW8Num17z8">
    <w:name w:val="WW8Num17z8"/>
    <w:qFormat/>
    <w:rPr/>
  </w:style>
  <w:style w:type="character" w:styleId="WW8Num14z4">
    <w:name w:val="WW8Num14z4"/>
    <w:qFormat/>
    <w:rPr/>
  </w:style>
  <w:style w:type="character" w:styleId="WW8Num10z7">
    <w:name w:val="WW8Num10z7"/>
    <w:qFormat/>
    <w:rPr/>
  </w:style>
  <w:style w:type="character" w:styleId="WW8Num9z1">
    <w:name w:val="WW8Num9z1"/>
    <w:qFormat/>
    <w:rPr/>
  </w:style>
  <w:style w:type="character" w:styleId="WW8Num13z1">
    <w:name w:val="WW8Num13z1"/>
    <w:qFormat/>
    <w:rPr/>
  </w:style>
  <w:style w:type="character" w:styleId="WW8Num16z4">
    <w:name w:val="WW8Num16z4"/>
    <w:qFormat/>
    <w:rPr/>
  </w:style>
  <w:style w:type="character" w:styleId="WW8Num17z0">
    <w:name w:val="WW8Num17z0"/>
    <w:qFormat/>
    <w:rPr/>
  </w:style>
  <w:style w:type="character" w:styleId="WW8Num18z7">
    <w:name w:val="WW8Num18z7"/>
    <w:qFormat/>
    <w:rPr/>
  </w:style>
  <w:style w:type="character" w:styleId="ListLabel24">
    <w:name w:val="ListLabel 24"/>
    <w:qFormat/>
    <w:rPr>
      <w:sz w:val="24"/>
    </w:rPr>
  </w:style>
  <w:style w:type="character" w:styleId="WW8Num11z6">
    <w:name w:val="WW8Num11z6"/>
    <w:qFormat/>
    <w:rPr/>
  </w:style>
  <w:style w:type="character" w:styleId="WW8Num21z1">
    <w:name w:val="WW8Num21z1"/>
    <w:qFormat/>
    <w:rPr/>
  </w:style>
  <w:style w:type="character" w:styleId="WW8Num17z4">
    <w:name w:val="WW8Num17z4"/>
    <w:qFormat/>
    <w:rPr/>
  </w:style>
  <w:style w:type="character" w:styleId="WW8Num13z8">
    <w:name w:val="WW8Num13z8"/>
    <w:qFormat/>
    <w:rPr/>
  </w:style>
  <w:style w:type="character" w:styleId="WW8Num12z0">
    <w:name w:val="WW8Num12z0"/>
    <w:qFormat/>
    <w:rPr>
      <w:rFonts w:cs="Book Antiqua;Monospace"/>
    </w:rPr>
  </w:style>
  <w:style w:type="character" w:styleId="WW8Num8z2">
    <w:name w:val="WW8Num8z2"/>
    <w:qFormat/>
    <w:rPr/>
  </w:style>
  <w:style w:type="character" w:styleId="WW8Num10z3">
    <w:name w:val="WW8Num10z3"/>
    <w:qFormat/>
    <w:rPr/>
  </w:style>
  <w:style w:type="character" w:styleId="ListLabel13">
    <w:name w:val="ListLabel 13"/>
    <w:qFormat/>
    <w:rPr>
      <w:sz w:val="22"/>
    </w:rPr>
  </w:style>
  <w:style w:type="character" w:styleId="WW8Num20z5">
    <w:name w:val="WW8Num20z5"/>
    <w:qFormat/>
    <w:rPr/>
  </w:style>
  <w:style w:type="character" w:styleId="ListLabel3">
    <w:name w:val="ListLabel 3"/>
    <w:qFormat/>
    <w:rPr>
      <w:sz w:val="22"/>
    </w:rPr>
  </w:style>
  <w:style w:type="character" w:styleId="ListLabel28">
    <w:name w:val="ListLabel 28"/>
    <w:qFormat/>
    <w:rPr>
      <w:color w:val="FF0000"/>
    </w:rPr>
  </w:style>
  <w:style w:type="character" w:styleId="WW8Num12z5">
    <w:name w:val="WW8Num12z5"/>
    <w:qFormat/>
    <w:rPr/>
  </w:style>
  <w:style w:type="character" w:styleId="WW8Num14z8">
    <w:name w:val="WW8Num14z8"/>
    <w:qFormat/>
    <w:rPr/>
  </w:style>
  <w:style w:type="character" w:styleId="WW8Num9z4">
    <w:name w:val="WW8Num9z4"/>
    <w:qFormat/>
    <w:rPr/>
  </w:style>
  <w:style w:type="character" w:styleId="Znakinumeracji">
    <w:name w:val="Znaki numeracji"/>
    <w:qFormat/>
    <w:rPr/>
  </w:style>
  <w:style w:type="character" w:styleId="WW8Num21z4">
    <w:name w:val="WW8Num21z4"/>
    <w:qFormat/>
    <w:rPr/>
  </w:style>
  <w:style w:type="character" w:styleId="WW8Num19z0">
    <w:name w:val="WW8Num19z0"/>
    <w:qFormat/>
    <w:rPr/>
  </w:style>
  <w:style w:type="character" w:styleId="WW8Num18z3">
    <w:name w:val="WW8Num18z3"/>
    <w:qFormat/>
    <w:rPr/>
  </w:style>
  <w:style w:type="character" w:styleId="WW8Num7z0">
    <w:name w:val="WW8Num7z0"/>
    <w:qFormat/>
    <w:rPr/>
  </w:style>
  <w:style w:type="character" w:styleId="WW8Num7z3">
    <w:name w:val="WW8Num7z3"/>
    <w:qFormat/>
    <w:rPr/>
  </w:style>
  <w:style w:type="character" w:styleId="WW8Num11z2">
    <w:name w:val="WW8Num11z2"/>
    <w:qFormat/>
    <w:rPr/>
  </w:style>
  <w:style w:type="character" w:styleId="ListLabel23">
    <w:name w:val="ListLabel 23"/>
    <w:qFormat/>
    <w:rPr>
      <w:sz w:val="22"/>
    </w:rPr>
  </w:style>
  <w:style w:type="character" w:styleId="WW8Num16z8">
    <w:name w:val="WW8Num16z8"/>
    <w:qFormat/>
    <w:rPr/>
  </w:style>
  <w:style w:type="character" w:styleId="WW8Num13z4">
    <w:name w:val="WW8Num13z4"/>
    <w:qFormat/>
    <w:rPr/>
  </w:style>
  <w:style w:type="character" w:styleId="WW8Num16z7">
    <w:name w:val="WW8Num16z7"/>
    <w:qFormat/>
    <w:rPr/>
  </w:style>
  <w:style w:type="character" w:styleId="WW8Num19z3">
    <w:name w:val="WW8Num19z3"/>
    <w:qFormat/>
    <w:rPr/>
  </w:style>
  <w:style w:type="character" w:styleId="WW8Num8z5">
    <w:name w:val="WW8Num8z5"/>
    <w:qFormat/>
    <w:rPr/>
  </w:style>
  <w:style w:type="character" w:styleId="WW8Num20z1">
    <w:name w:val="WW8Num20z1"/>
    <w:qFormat/>
    <w:rPr/>
  </w:style>
  <w:style w:type="character" w:styleId="WW8Num12z1">
    <w:name w:val="WW8Num12z1"/>
    <w:qFormat/>
    <w:rPr/>
  </w:style>
  <w:style w:type="character" w:styleId="WW8Num9z7">
    <w:name w:val="WW8Num9z7"/>
    <w:qFormat/>
    <w:rPr/>
  </w:style>
  <w:style w:type="character" w:styleId="WW8Num17z7">
    <w:name w:val="WW8Num17z7"/>
    <w:qFormat/>
    <w:rPr/>
  </w:style>
  <w:style w:type="character" w:styleId="WW8Num14z3">
    <w:name w:val="WW8Num14z3"/>
    <w:qFormat/>
    <w:rPr/>
  </w:style>
  <w:style w:type="character" w:styleId="WW8Num10z0">
    <w:name w:val="WW8Num10z0"/>
    <w:qFormat/>
    <w:rPr>
      <w:b/>
      <w:sz w:val="24"/>
      <w:szCs w:val="24"/>
    </w:rPr>
  </w:style>
  <w:style w:type="character" w:styleId="WW8Num10z6">
    <w:name w:val="WW8Num10z6"/>
    <w:qFormat/>
    <w:rPr/>
  </w:style>
  <w:style w:type="character" w:styleId="WW8Num7z6">
    <w:name w:val="WW8Num7z6"/>
    <w:qFormat/>
    <w:rPr/>
  </w:style>
  <w:style w:type="character" w:styleId="WW8Num20z8">
    <w:name w:val="WW8Num20z8"/>
    <w:qFormat/>
    <w:rPr/>
  </w:style>
  <w:style w:type="character" w:styleId="WW8Num14z5">
    <w:name w:val="WW8Num14z5"/>
    <w:qFormat/>
    <w:rPr/>
  </w:style>
  <w:style w:type="character" w:styleId="ListLabel2">
    <w:name w:val="ListLabel 2"/>
    <w:qFormat/>
    <w:rPr>
      <w:b/>
      <w:sz w:val="24"/>
      <w:szCs w:val="24"/>
    </w:rPr>
  </w:style>
  <w:style w:type="character" w:styleId="WW8Num12z8">
    <w:name w:val="WW8Num12z8"/>
    <w:qFormat/>
    <w:rPr/>
  </w:style>
  <w:style w:type="character" w:styleId="WW8Num16z3">
    <w:name w:val="WW8Num16z3"/>
    <w:qFormat/>
    <w:rPr/>
  </w:style>
  <w:style w:type="character" w:styleId="WW8Num11z0">
    <w:name w:val="WW8Num11z0"/>
    <w:qFormat/>
    <w:rPr/>
  </w:style>
  <w:style w:type="character" w:styleId="WW8Num21z7">
    <w:name w:val="WW8Num21z7"/>
    <w:qFormat/>
    <w:rPr/>
  </w:style>
  <w:style w:type="character" w:styleId="WW8Num8z8">
    <w:name w:val="WW8Num8z8"/>
    <w:qFormat/>
    <w:rPr/>
  </w:style>
  <w:style w:type="character" w:styleId="ListLabel26">
    <w:name w:val="ListLabel 26"/>
    <w:qFormat/>
    <w:rPr>
      <w:color w:val="FF0000"/>
    </w:rPr>
  </w:style>
  <w:style w:type="character" w:styleId="WW8Num14z0">
    <w:name w:val="WW8Num14z0"/>
    <w:qFormat/>
    <w:rPr>
      <w:b/>
      <w:sz w:val="24"/>
      <w:szCs w:val="24"/>
    </w:rPr>
  </w:style>
  <w:style w:type="character" w:styleId="WW8Num18z6">
    <w:name w:val="WW8Num18z6"/>
    <w:qFormat/>
    <w:rPr/>
  </w:style>
  <w:style w:type="character" w:styleId="ListLabel29">
    <w:name w:val="ListLabel 29"/>
    <w:qFormat/>
    <w:rPr>
      <w:color w:val="FF0000"/>
    </w:rPr>
  </w:style>
  <w:style w:type="character" w:styleId="ListLabel12">
    <w:name w:val="ListLabel 12"/>
    <w:qFormat/>
    <w:rPr>
      <w:b/>
      <w:sz w:val="24"/>
      <w:szCs w:val="24"/>
    </w:rPr>
  </w:style>
  <w:style w:type="character" w:styleId="ListLabel11">
    <w:name w:val="ListLabel 11"/>
    <w:qFormat/>
    <w:rPr>
      <w:color w:val="FF0000"/>
    </w:rPr>
  </w:style>
  <w:style w:type="character" w:styleId="WW8Num11z5">
    <w:name w:val="WW8Num11z5"/>
    <w:qFormat/>
    <w:rPr/>
  </w:style>
  <w:style w:type="character" w:styleId="WW8Num21z8">
    <w:name w:val="WW8Num21z8"/>
    <w:qFormat/>
    <w:rPr/>
  </w:style>
  <w:style w:type="character" w:styleId="WW8Num17z3">
    <w:name w:val="WW8Num17z3"/>
    <w:qFormat/>
    <w:rPr/>
  </w:style>
  <w:style w:type="character" w:styleId="WW8Num13z7">
    <w:name w:val="WW8Num13z7"/>
    <w:qFormat/>
    <w:rPr/>
  </w:style>
  <w:style w:type="character" w:styleId="WW8Num19z6">
    <w:name w:val="WW8Num19z6"/>
    <w:qFormat/>
    <w:rPr/>
  </w:style>
  <w:style w:type="character" w:styleId="ListLabel20">
    <w:name w:val="ListLabel 20"/>
    <w:qFormat/>
    <w:rPr>
      <w:rFonts w:cs="Times New Roman"/>
    </w:rPr>
  </w:style>
  <w:style w:type="character" w:styleId="WW8Num10z2">
    <w:name w:val="WW8Num10z2"/>
    <w:qFormat/>
    <w:rPr/>
  </w:style>
  <w:style w:type="character" w:styleId="WW8Num21z0">
    <w:name w:val="WW8Num21z0"/>
    <w:qFormat/>
    <w:rPr>
      <w:b/>
      <w:sz w:val="24"/>
      <w:szCs w:val="24"/>
    </w:rPr>
  </w:style>
  <w:style w:type="character" w:styleId="WW8Num8z1">
    <w:name w:val="WW8Num8z1"/>
    <w:qFormat/>
    <w:rPr/>
  </w:style>
  <w:style w:type="character" w:styleId="WW8Num20z4">
    <w:name w:val="WW8Num20z4"/>
    <w:qFormat/>
    <w:rPr/>
  </w:style>
  <w:style w:type="character" w:styleId="ListLabel10">
    <w:name w:val="ListLabel 10"/>
    <w:qFormat/>
    <w:rPr>
      <w:rFonts w:cs="Times New Roman"/>
    </w:rPr>
  </w:style>
  <w:style w:type="character" w:styleId="ListLabel1">
    <w:name w:val="ListLabel 1"/>
    <w:qFormat/>
    <w:rPr>
      <w:color w:val="FF0000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9">
    <w:name w:val="ListLabel 9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12z4">
    <w:name w:val="WW8Num12z4"/>
    <w:qFormat/>
    <w:rPr/>
  </w:style>
  <w:style w:type="character" w:styleId="ListLabel22">
    <w:name w:val="ListLabel 22"/>
    <w:qFormat/>
    <w:rPr>
      <w:b/>
      <w:sz w:val="24"/>
      <w:szCs w:val="24"/>
    </w:rPr>
  </w:style>
  <w:style w:type="character" w:styleId="WW8Num14z7">
    <w:name w:val="WW8Num14z7"/>
    <w:qFormat/>
    <w:rPr/>
  </w:style>
  <w:style w:type="character" w:styleId="WW8Num9z0">
    <w:name w:val="WW8Num9z0"/>
    <w:qFormat/>
    <w:rPr>
      <w:rFonts w:ascii="Book Antiqua;Monospace" w:hAnsi="Book Antiqua;Monospace" w:cs="Book Antiqua;Monospace"/>
      <w:sz w:val="22"/>
      <w:lang w:val="en-US"/>
    </w:rPr>
  </w:style>
  <w:style w:type="character" w:styleId="ListLabel21">
    <w:name w:val="ListLabel 21"/>
    <w:qFormat/>
    <w:rPr>
      <w:color w:val="FF0000"/>
    </w:rPr>
  </w:style>
  <w:style w:type="character" w:styleId="WW8Num21z3">
    <w:name w:val="WW8Num21z3"/>
    <w:qFormat/>
    <w:rPr/>
  </w:style>
  <w:style w:type="character" w:styleId="WW8Num13z0">
    <w:name w:val="WW8Num13z0"/>
    <w:qFormat/>
    <w:rPr/>
  </w:style>
  <w:style w:type="character" w:styleId="WW8Num18z2">
    <w:name w:val="WW8Num18z2"/>
    <w:qFormat/>
    <w:rPr/>
  </w:style>
  <w:style w:type="character" w:styleId="WW8Num9z3">
    <w:name w:val="WW8Num9z3"/>
    <w:qFormat/>
    <w:rPr/>
  </w:style>
  <w:style w:type="character" w:styleId="WW8Num11z1">
    <w:name w:val="WW8Num11z1"/>
    <w:qFormat/>
    <w:rPr/>
  </w:style>
  <w:style w:type="character" w:styleId="ListLabel30">
    <w:name w:val="ListLabel 30"/>
    <w:qFormat/>
    <w:rPr>
      <w:color w:val="FF0000"/>
    </w:rPr>
  </w:style>
  <w:style w:type="character" w:styleId="WW8Num7z2">
    <w:name w:val="WW8Num7z2"/>
    <w:qFormat/>
    <w:rPr/>
  </w:style>
  <w:style w:type="character" w:styleId="ListLabel27">
    <w:name w:val="ListLabel 27"/>
    <w:qFormat/>
    <w:rPr>
      <w:color w:val="FF0000"/>
    </w:rPr>
  </w:style>
  <w:style w:type="character" w:styleId="WW8Num13z3">
    <w:name w:val="WW8Num13z3"/>
    <w:qFormat/>
    <w:rPr/>
  </w:style>
  <w:style w:type="character" w:styleId="WW8Num16z6">
    <w:name w:val="WW8Num16z6"/>
    <w:qFormat/>
    <w:rPr/>
  </w:style>
  <w:style w:type="character" w:styleId="WW8Num19z2">
    <w:name w:val="WW8Num19z2"/>
    <w:qFormat/>
    <w:rPr/>
  </w:style>
  <w:style w:type="character" w:styleId="WW8Num16z0">
    <w:name w:val="WW8Num16z0"/>
    <w:qFormat/>
    <w:rPr/>
  </w:style>
  <w:style w:type="character" w:styleId="WW8Num20z0">
    <w:name w:val="WW8Num20z0"/>
    <w:qFormat/>
    <w:rPr/>
  </w:style>
  <w:style w:type="character" w:styleId="WW8Num8z4">
    <w:name w:val="WW8Num8z4"/>
    <w:qFormat/>
    <w:rPr/>
  </w:style>
  <w:style w:type="character" w:styleId="WW8Num18z0">
    <w:name w:val="WW8Num18z0"/>
    <w:qFormat/>
    <w:rPr>
      <w:b/>
      <w:sz w:val="24"/>
      <w:szCs w:val="24"/>
    </w:rPr>
  </w:style>
  <w:style w:type="character" w:styleId="WW8Num11z8">
    <w:name w:val="WW8Num11z8"/>
    <w:qFormat/>
    <w:rPr/>
  </w:style>
  <w:style w:type="character" w:styleId="ListLabel19">
    <w:name w:val="ListLabel 19"/>
    <w:qFormat/>
    <w:rPr>
      <w:sz w:val="24"/>
    </w:rPr>
  </w:style>
  <w:style w:type="character" w:styleId="WW8Num17z6">
    <w:name w:val="WW8Num17z6"/>
    <w:qFormat/>
    <w:rPr/>
  </w:style>
  <w:style w:type="character" w:styleId="WW8Num14z2">
    <w:name w:val="WW8Num14z2"/>
    <w:qFormat/>
    <w:rPr/>
  </w:style>
  <w:style w:type="character" w:styleId="WW8Num19z8">
    <w:name w:val="WW8Num19z8"/>
    <w:qFormat/>
    <w:rPr/>
  </w:style>
  <w:style w:type="character" w:styleId="WW8Num9z6">
    <w:name w:val="WW8Num9z6"/>
    <w:qFormat/>
    <w:rPr/>
  </w:style>
  <w:style w:type="character" w:styleId="WW8Num10z5">
    <w:name w:val="WW8Num10z5"/>
    <w:qFormat/>
    <w:rPr/>
  </w:style>
  <w:style w:type="character" w:styleId="ListLabel8">
    <w:name w:val="ListLabel 8"/>
    <w:qFormat/>
    <w:rPr>
      <w:sz w:val="22"/>
    </w:rPr>
  </w:style>
  <w:style w:type="character" w:styleId="WW8Num20z7">
    <w:name w:val="WW8Num20z7"/>
    <w:qFormat/>
    <w:rPr/>
  </w:style>
  <w:style w:type="character" w:styleId="WW8Num7z5">
    <w:name w:val="WW8Num7z5"/>
    <w:qFormat/>
    <w:rPr/>
  </w:style>
  <w:style w:type="character" w:styleId="WW8Num12z7">
    <w:name w:val="WW8Num12z7"/>
    <w:qFormat/>
    <w:rPr/>
  </w:style>
  <w:style w:type="character" w:styleId="WW8Num16z2">
    <w:name w:val="WW8Num16z2"/>
    <w:qFormat/>
    <w:rPr/>
  </w:style>
  <w:style w:type="character" w:styleId="WW8Num21z6">
    <w:name w:val="WW8Num21z6"/>
    <w:qFormat/>
    <w:rPr/>
  </w:style>
  <w:style w:type="character" w:styleId="WW8Num18z5">
    <w:name w:val="WW8Num18z5"/>
    <w:qFormat/>
    <w:rPr/>
  </w:style>
  <w:style w:type="character" w:styleId="WW8Num15z0">
    <w:name w:val="WW8Num15z0"/>
    <w:qFormat/>
    <w:rPr>
      <w:rFonts w:ascii="Book Antiqua;Monospace" w:hAnsi="Book Antiqua;Monospace" w:cs="Book Antiqua;Monospace"/>
      <w:sz w:val="24"/>
      <w:lang w:val="en-US"/>
    </w:rPr>
  </w:style>
  <w:style w:type="character" w:styleId="WW8Num8z7">
    <w:name w:val="WW8Num8z7"/>
    <w:qFormat/>
    <w:rPr/>
  </w:style>
  <w:style w:type="character" w:styleId="WW8Num11z4">
    <w:name w:val="WW8Num11z4"/>
    <w:qFormat/>
    <w:rPr/>
  </w:style>
  <w:style w:type="character" w:styleId="WW8Num17z2">
    <w:name w:val="WW8Num17z2"/>
    <w:qFormat/>
    <w:rPr/>
  </w:style>
  <w:style w:type="character" w:styleId="WW8Num13z6">
    <w:name w:val="WW8Num13z6"/>
    <w:qFormat/>
    <w:rPr/>
  </w:style>
  <w:style w:type="character" w:styleId="WW8Num19z5">
    <w:name w:val="WW8Num19z5"/>
    <w:qFormat/>
    <w:rPr/>
  </w:style>
  <w:style w:type="character" w:styleId="ListLabel18">
    <w:name w:val="ListLabel 18"/>
    <w:qFormat/>
    <w:rPr>
      <w:sz w:val="22"/>
    </w:rPr>
  </w:style>
  <w:style w:type="character" w:styleId="WW8Num10z1">
    <w:name w:val="WW8Num10z1"/>
    <w:qFormat/>
    <w:rPr/>
  </w:style>
  <w:style w:type="character" w:styleId="WW8Num20z3">
    <w:name w:val="WW8Num20z3"/>
    <w:qFormat/>
    <w:rPr/>
  </w:style>
  <w:style w:type="character" w:styleId="WW8Num12z3">
    <w:name w:val="WW8Num12z3"/>
    <w:qFormat/>
    <w:rPr/>
  </w:style>
  <w:style w:type="character" w:styleId="WW8Num7z8">
    <w:name w:val="WW8Num7z8"/>
    <w:qFormat/>
    <w:rPr/>
  </w:style>
  <w:style w:type="character" w:styleId="WW8Num18z1">
    <w:name w:val="WW8Num18z1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/>
  </w:style>
  <w:style w:type="character" w:styleId="WW8Num9z2">
    <w:name w:val="WW8Num9z2"/>
    <w:qFormat/>
    <w:rPr/>
  </w:style>
  <w:style w:type="character" w:styleId="WW8Num13z2">
    <w:name w:val="WW8Num13z2"/>
    <w:qFormat/>
    <w:rPr/>
  </w:style>
  <w:style w:type="character" w:styleId="WW8Num21z2">
    <w:name w:val="WW8Num21z2"/>
    <w:qFormat/>
    <w:rPr/>
  </w:style>
  <w:style w:type="character" w:styleId="WW8Num16z5">
    <w:name w:val="WW8Num16z5"/>
    <w:qFormat/>
    <w:rPr/>
  </w:style>
  <w:style w:type="character" w:styleId="WW8Num7z1">
    <w:name w:val="WW8Num7z1"/>
    <w:qFormat/>
    <w:rPr/>
  </w:style>
  <w:style w:type="character" w:styleId="WW8Num14z6">
    <w:name w:val="WW8Num14z6"/>
    <w:qFormat/>
    <w:rPr/>
  </w:style>
  <w:style w:type="character" w:styleId="WW8Num18z8">
    <w:name w:val="WW8Num18z8"/>
    <w:qFormat/>
    <w:rPr/>
  </w:style>
  <w:style w:type="character" w:styleId="WW8Num11z7">
    <w:name w:val="WW8Num11z7"/>
    <w:qFormat/>
    <w:rPr/>
  </w:style>
  <w:style w:type="character" w:styleId="ListLabel7">
    <w:name w:val="ListLabel 7"/>
    <w:qFormat/>
    <w:rPr>
      <w:b/>
      <w:sz w:val="24"/>
      <w:szCs w:val="24"/>
    </w:rPr>
  </w:style>
  <w:style w:type="character" w:styleId="WW8Num8z3">
    <w:name w:val="WW8Num8z3"/>
    <w:qFormat/>
    <w:rPr/>
  </w:style>
  <w:style w:type="character" w:styleId="ListLabel5">
    <w:name w:val="ListLabel 5"/>
    <w:qFormat/>
    <w:rPr>
      <w:sz w:val="24"/>
    </w:rPr>
  </w:style>
  <w:style w:type="character" w:styleId="WW8Num17z5">
    <w:name w:val="WW8Num17z5"/>
    <w:qFormat/>
    <w:rPr/>
  </w:style>
  <w:style w:type="character" w:styleId="WW8Num19z1">
    <w:name w:val="WW8Num19z1"/>
    <w:qFormat/>
    <w:rPr/>
  </w:style>
  <w:style w:type="character" w:styleId="WW8Num14z1">
    <w:name w:val="WW8Num14z1"/>
    <w:qFormat/>
    <w:rPr/>
  </w:style>
  <w:style w:type="character" w:styleId="ListLabel6">
    <w:name w:val="ListLabel 6"/>
    <w:qFormat/>
    <w:rPr>
      <w:color w:val="FF0000"/>
    </w:rPr>
  </w:style>
  <w:style w:type="character" w:styleId="WW8Num10z4">
    <w:name w:val="WW8Num10z4"/>
    <w:qFormat/>
    <w:rPr/>
  </w:style>
  <w:style w:type="character" w:styleId="ListLabel15">
    <w:name w:val="ListLabel 15"/>
    <w:qFormat/>
    <w:rPr>
      <w:rFonts w:cs="Times New Roman"/>
    </w:rPr>
  </w:style>
  <w:style w:type="character" w:styleId="WW8Num20z6">
    <w:name w:val="WW8Num20z6"/>
    <w:qFormat/>
    <w:rPr/>
  </w:style>
  <w:style w:type="character" w:styleId="WW8Num9z5">
    <w:name w:val="WW8Num9z5"/>
    <w:qFormat/>
    <w:rPr/>
  </w:style>
  <w:style w:type="character" w:styleId="WW8Num12z6">
    <w:name w:val="WW8Num12z6"/>
    <w:qFormat/>
    <w:rPr/>
  </w:style>
  <w:style w:type="character" w:styleId="WW8Num16z1">
    <w:name w:val="WW8Num16z1"/>
    <w:qFormat/>
    <w:rPr/>
  </w:style>
  <w:style w:type="character" w:styleId="WW8Num21z5">
    <w:name w:val="WW8Num21z5"/>
    <w:qFormat/>
    <w:rPr/>
  </w:style>
  <w:style w:type="character" w:styleId="WW8Num7z4">
    <w:name w:val="WW8Num7z4"/>
    <w:qFormat/>
    <w:rPr/>
  </w:style>
  <w:style w:type="character" w:styleId="ListLabel17">
    <w:name w:val="ListLabel 17"/>
    <w:qFormat/>
    <w:rPr>
      <w:b/>
      <w:sz w:val="24"/>
      <w:szCs w:val="24"/>
    </w:rPr>
  </w:style>
  <w:style w:type="character" w:styleId="ListLabel16">
    <w:name w:val="ListLabel 16"/>
    <w:qFormat/>
    <w:rPr>
      <w:color w:val="FF0000"/>
    </w:rPr>
  </w:style>
  <w:style w:type="character" w:styleId="WW8Num18z4">
    <w:name w:val="WW8Num18z4"/>
    <w:qFormat/>
    <w:rPr/>
  </w:style>
  <w:style w:type="character" w:styleId="WW8Num11z3">
    <w:name w:val="WW8Num11z3"/>
    <w:qFormat/>
    <w:rPr/>
  </w:style>
  <w:style w:type="character" w:styleId="WW8Num19z7">
    <w:name w:val="WW8Num19z7"/>
    <w:qFormat/>
    <w:rPr/>
  </w:style>
  <w:style w:type="character" w:styleId="WW8Num8z6">
    <w:name w:val="WW8Num8z6"/>
    <w:qFormat/>
    <w:rPr/>
  </w:style>
  <w:style w:type="character" w:styleId="ListLabel25">
    <w:name w:val="ListLabel 25"/>
    <w:qFormat/>
    <w:rPr>
      <w:rFonts w:cs="Times New Roman"/>
    </w:rPr>
  </w:style>
  <w:style w:type="character" w:styleId="WW8Num17z1">
    <w:name w:val="WW8Num17z1"/>
    <w:qFormat/>
    <w:rPr/>
  </w:style>
  <w:style w:type="character" w:styleId="WW8Num13z5">
    <w:name w:val="WW8Num13z5"/>
    <w:qFormat/>
    <w:rPr/>
  </w:style>
  <w:style w:type="character" w:styleId="WW8Num19z4">
    <w:name w:val="WW8Num19z4"/>
    <w:qFormat/>
    <w:rPr/>
  </w:style>
  <w:style w:type="character" w:styleId="WW8Num20z2">
    <w:name w:val="WW8Num20z2"/>
    <w:qFormat/>
    <w:rPr/>
  </w:style>
  <w:style w:type="character" w:styleId="WW8Num9z8">
    <w:name w:val="WW8Num9z8"/>
    <w:qFormat/>
    <w:rPr/>
  </w:style>
  <w:style w:type="character" w:styleId="ListLabel4">
    <w:name w:val="ListLabel 4"/>
    <w:qFormat/>
    <w:rPr>
      <w:rFonts w:cs="Times New Roman"/>
    </w:rPr>
  </w:style>
  <w:style w:type="character" w:styleId="WW8Num12z2">
    <w:name w:val="WW8Num12z2"/>
    <w:qFormat/>
    <w:rPr/>
  </w:style>
  <w:style w:type="character" w:styleId="ListLabel14">
    <w:name w:val="ListLabel 14"/>
    <w:qFormat/>
    <w:rPr>
      <w:sz w:val="24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1">
    <w:name w:val="ListLabel 31"/>
    <w:qFormat/>
    <w:rPr>
      <w:rFonts w:cs="Times New Roman"/>
      <w:sz w:val="24"/>
      <w:lang w:val="pl-PL"/>
    </w:rPr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Symbol"/>
      <w:color w:val="000000"/>
    </w:rPr>
  </w:style>
  <w:style w:type="character" w:styleId="ListLabel34">
    <w:name w:val="ListLabel 34"/>
    <w:qFormat/>
    <w:rPr>
      <w:rFonts w:cs="Times New Roman"/>
      <w:sz w:val="24"/>
      <w:lang w:val="pl-PL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Symbol"/>
      <w:color w:val="000000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cs="Symbol"/>
      <w:color w:val="000000"/>
    </w:rPr>
  </w:style>
  <w:style w:type="character" w:styleId="ListLabel47">
    <w:name w:val="ListLabel 47"/>
    <w:qFormat/>
    <w:rPr>
      <w:rFonts w:cs="Symbol"/>
      <w:color w:val="000000"/>
    </w:rPr>
  </w:style>
  <w:style w:type="character" w:styleId="ListLabel48">
    <w:name w:val="ListLabel 48"/>
    <w:qFormat/>
    <w:rPr>
      <w:rFonts w:cs="Symbol"/>
      <w:color w:val="000000"/>
    </w:rPr>
  </w:style>
  <w:style w:type="character" w:styleId="ListLabel49">
    <w:name w:val="ListLabel 49"/>
    <w:qFormat/>
    <w:rPr>
      <w:rFonts w:cs="Symbol"/>
      <w:color w:val="000000"/>
    </w:rPr>
  </w:style>
  <w:style w:type="character" w:styleId="ListLabel50">
    <w:name w:val="ListLabel 50"/>
    <w:qFormat/>
    <w:rPr>
      <w:rFonts w:cs="Symbol"/>
      <w:color w:val="000000"/>
    </w:rPr>
  </w:style>
  <w:style w:type="character" w:styleId="ListLabel51">
    <w:name w:val="ListLabel 51"/>
    <w:qFormat/>
    <w:rPr>
      <w:rFonts w:cs="Symbol"/>
      <w:color w:val="000000"/>
    </w:rPr>
  </w:style>
  <w:style w:type="character" w:styleId="ListLabel52">
    <w:name w:val="ListLabel 52"/>
    <w:qFormat/>
    <w:rPr>
      <w:rFonts w:cs="Symbol"/>
      <w:color w:val="000000"/>
    </w:rPr>
  </w:style>
  <w:style w:type="character" w:styleId="ListLabel53">
    <w:name w:val="ListLabel 53"/>
    <w:qFormat/>
    <w:rPr>
      <w:rFonts w:cs="Times New Roman"/>
      <w:sz w:val="24"/>
      <w:lang w:val="pl-PL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Symbol"/>
      <w:color w:val="000000"/>
    </w:rPr>
  </w:style>
  <w:style w:type="character" w:styleId="ListLabel64">
    <w:name w:val="ListLabel 64"/>
    <w:qFormat/>
    <w:rPr>
      <w:rFonts w:cs="Symbol"/>
      <w:color w:val="000000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cs="Symbol"/>
      <w:color w:val="000000"/>
    </w:rPr>
  </w:style>
  <w:style w:type="character" w:styleId="ListLabel67">
    <w:name w:val="ListLabel 67"/>
    <w:qFormat/>
    <w:rPr>
      <w:rFonts w:cs="Symbol"/>
      <w:color w:val="000000"/>
    </w:rPr>
  </w:style>
  <w:style w:type="character" w:styleId="ListLabel68">
    <w:name w:val="ListLabel 68"/>
    <w:qFormat/>
    <w:rPr>
      <w:rFonts w:cs="Symbol"/>
      <w:color w:val="000000"/>
    </w:rPr>
  </w:style>
  <w:style w:type="character" w:styleId="ListLabel69">
    <w:name w:val="ListLabel 69"/>
    <w:qFormat/>
    <w:rPr>
      <w:rFonts w:cs="Symbol"/>
      <w:color w:val="000000"/>
    </w:rPr>
  </w:style>
  <w:style w:type="character" w:styleId="ListLabel70">
    <w:name w:val="ListLabel 70"/>
    <w:qFormat/>
    <w:rPr>
      <w:rFonts w:cs="Symbol"/>
      <w:color w:val="000000"/>
    </w:rPr>
  </w:style>
  <w:style w:type="character" w:styleId="ListLabel71">
    <w:name w:val="ListLabel 71"/>
    <w:qFormat/>
    <w:rPr>
      <w:rFonts w:cs="Symbol"/>
      <w:color w:val="000000"/>
    </w:rPr>
  </w:style>
  <w:style w:type="character" w:styleId="ListLabel72">
    <w:name w:val="ListLabel 72"/>
    <w:qFormat/>
    <w:rPr>
      <w:rFonts w:cs="Times New Roman"/>
      <w:sz w:val="24"/>
      <w:lang w:val="pl-PL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Symbol"/>
      <w:color w:val="000000"/>
    </w:rPr>
  </w:style>
  <w:style w:type="character" w:styleId="ListLabel83">
    <w:name w:val="ListLabel 83"/>
    <w:qFormat/>
    <w:rPr>
      <w:rFonts w:cs="Symbol"/>
      <w:color w:val="000000"/>
    </w:rPr>
  </w:style>
  <w:style w:type="character" w:styleId="ListLabel84">
    <w:name w:val="ListLabel 84"/>
    <w:qFormat/>
    <w:rPr>
      <w:rFonts w:cs="Symbol"/>
      <w:color w:val="000000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cs="Symbol"/>
      <w:color w:val="000000"/>
    </w:rPr>
  </w:style>
  <w:style w:type="character" w:styleId="ListLabel87">
    <w:name w:val="ListLabel 87"/>
    <w:qFormat/>
    <w:rPr>
      <w:rFonts w:cs="Symbol"/>
      <w:color w:val="000000"/>
    </w:rPr>
  </w:style>
  <w:style w:type="character" w:styleId="ListLabel88">
    <w:name w:val="ListLabel 88"/>
    <w:qFormat/>
    <w:rPr>
      <w:rFonts w:cs="Symbol"/>
      <w:color w:val="000000"/>
    </w:rPr>
  </w:style>
  <w:style w:type="character" w:styleId="ListLabel89">
    <w:name w:val="ListLabel 89"/>
    <w:qFormat/>
    <w:rPr>
      <w:rFonts w:cs="Symbol"/>
      <w:color w:val="000000"/>
    </w:rPr>
  </w:style>
  <w:style w:type="character" w:styleId="ListLabel90">
    <w:name w:val="ListLabel 90"/>
    <w:qFormat/>
    <w:rPr>
      <w:rFonts w:cs="Symbol"/>
      <w:color w:val="000000"/>
    </w:rPr>
  </w:style>
  <w:style w:type="character" w:styleId="ListLabel91">
    <w:name w:val="ListLabel 91"/>
    <w:qFormat/>
    <w:rPr>
      <w:rFonts w:cs="Times New Roman"/>
      <w:sz w:val="24"/>
      <w:lang w:val="pl-PL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character" w:styleId="ListLabel97">
    <w:name w:val="ListLabel 97"/>
    <w:qFormat/>
    <w:rPr>
      <w:rFonts w:cs="OpenSymbol;Arial Unicode MS"/>
      <w:sz w:val="24"/>
    </w:rPr>
  </w:style>
  <w:style w:type="character" w:styleId="ListLabel98">
    <w:name w:val="ListLabel 98"/>
    <w:qFormat/>
    <w:rPr>
      <w:rFonts w:cs="OpenSymbol;Arial Unicode MS"/>
      <w:sz w:val="24"/>
    </w:rPr>
  </w:style>
  <w:style w:type="character" w:styleId="ListLabel99">
    <w:name w:val="ListLabel 99"/>
    <w:qFormat/>
    <w:rPr>
      <w:rFonts w:cs="OpenSymbol;Arial Unicode MS"/>
      <w:sz w:val="24"/>
    </w:rPr>
  </w:style>
  <w:style w:type="character" w:styleId="ListLabel100">
    <w:name w:val="ListLabel 100"/>
    <w:qFormat/>
    <w:rPr>
      <w:rFonts w:cs="OpenSymbol;Arial Unicode MS"/>
      <w:sz w:val="24"/>
    </w:rPr>
  </w:style>
  <w:style w:type="character" w:styleId="ListLabel101">
    <w:name w:val="ListLabel 101"/>
    <w:qFormat/>
    <w:rPr>
      <w:rFonts w:cs="Symbol"/>
      <w:color w:val="000000"/>
    </w:rPr>
  </w:style>
  <w:style w:type="character" w:styleId="ListLabel102">
    <w:name w:val="ListLabel 102"/>
    <w:qFormat/>
    <w:rPr>
      <w:rFonts w:cs="Symbol"/>
      <w:color w:val="000000"/>
    </w:rPr>
  </w:style>
  <w:style w:type="character" w:styleId="ListLabel103">
    <w:name w:val="ListLabel 103"/>
    <w:qFormat/>
    <w:rPr>
      <w:rFonts w:cs="Symbol"/>
      <w:color w:val="000000"/>
    </w:rPr>
  </w:style>
  <w:style w:type="character" w:styleId="ListLabel104">
    <w:name w:val="ListLabel 104"/>
    <w:qFormat/>
    <w:rPr>
      <w:rFonts w:cs="Symbol"/>
      <w:color w:val="000000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cs="Symbol"/>
      <w:color w:val="000000"/>
    </w:rPr>
  </w:style>
  <w:style w:type="character" w:styleId="ListLabel107">
    <w:name w:val="ListLabel 107"/>
    <w:qFormat/>
    <w:rPr>
      <w:rFonts w:cs="Symbol"/>
      <w:color w:val="000000"/>
    </w:rPr>
  </w:style>
  <w:style w:type="character" w:styleId="ListLabel108">
    <w:name w:val="ListLabel 108"/>
    <w:qFormat/>
    <w:rPr>
      <w:rFonts w:cs="Symbol"/>
      <w:color w:val="000000"/>
    </w:rPr>
  </w:style>
  <w:style w:type="character" w:styleId="ListLabel109">
    <w:name w:val="ListLabel 109"/>
    <w:qFormat/>
    <w:rPr>
      <w:rFonts w:cs="Symbol"/>
      <w:color w:val="000000"/>
    </w:rPr>
  </w:style>
  <w:style w:type="character" w:styleId="ListLabel110">
    <w:name w:val="ListLabel 110"/>
    <w:qFormat/>
    <w:rPr>
      <w:rFonts w:cs="Times New Roman"/>
      <w:sz w:val="24"/>
      <w:lang w:val="pl-PL"/>
    </w:rPr>
  </w:style>
  <w:style w:type="character" w:styleId="ListLabel111">
    <w:name w:val="ListLabel 111"/>
    <w:qFormat/>
    <w:rPr>
      <w:rFonts w:cs="OpenSymbol;Arial Unicode MS"/>
      <w:sz w:val="24"/>
    </w:rPr>
  </w:style>
  <w:style w:type="character" w:styleId="ListLabel112">
    <w:name w:val="ListLabel 112"/>
    <w:qFormat/>
    <w:rPr>
      <w:rFonts w:cs="OpenSymbol;Arial Unicode MS"/>
      <w:sz w:val="24"/>
    </w:rPr>
  </w:style>
  <w:style w:type="character" w:styleId="ListLabel113">
    <w:name w:val="ListLabel 113"/>
    <w:qFormat/>
    <w:rPr>
      <w:rFonts w:cs="OpenSymbol;Arial Unicode MS"/>
      <w:sz w:val="24"/>
    </w:rPr>
  </w:style>
  <w:style w:type="character" w:styleId="ListLabel114">
    <w:name w:val="ListLabel 114"/>
    <w:qFormat/>
    <w:rPr>
      <w:rFonts w:cs="OpenSymbol;Arial Unicode MS"/>
      <w:sz w:val="24"/>
    </w:rPr>
  </w:style>
  <w:style w:type="character" w:styleId="ListLabel115">
    <w:name w:val="ListLabel 115"/>
    <w:qFormat/>
    <w:rPr>
      <w:rFonts w:cs="OpenSymbol;Arial Unicode MS"/>
      <w:sz w:val="24"/>
    </w:rPr>
  </w:style>
  <w:style w:type="character" w:styleId="ListLabel116">
    <w:name w:val="ListLabel 116"/>
    <w:qFormat/>
    <w:rPr>
      <w:rFonts w:cs="OpenSymbol;Arial Unicode MS"/>
      <w:sz w:val="24"/>
    </w:rPr>
  </w:style>
  <w:style w:type="character" w:styleId="ListLabel117">
    <w:name w:val="ListLabel 117"/>
    <w:qFormat/>
    <w:rPr>
      <w:rFonts w:cs="OpenSymbol;Arial Unicode MS"/>
      <w:sz w:val="24"/>
    </w:rPr>
  </w:style>
  <w:style w:type="character" w:styleId="ListLabel118">
    <w:name w:val="ListLabel 118"/>
    <w:qFormat/>
    <w:rPr>
      <w:rFonts w:cs="OpenSymbol;Arial Unicode MS"/>
      <w:sz w:val="24"/>
    </w:rPr>
  </w:style>
  <w:style w:type="character" w:styleId="ListLabel119">
    <w:name w:val="ListLabel 119"/>
    <w:qFormat/>
    <w:rPr>
      <w:rFonts w:cs="OpenSymbol;Arial Unicode MS"/>
      <w:sz w:val="24"/>
    </w:rPr>
  </w:style>
  <w:style w:type="character" w:styleId="ListLabel120">
    <w:name w:val="ListLabel 120"/>
    <w:qFormat/>
    <w:rPr>
      <w:rFonts w:cs="Symbol"/>
      <w:color w:val="000000"/>
    </w:rPr>
  </w:style>
  <w:style w:type="character" w:styleId="ListLabel121">
    <w:name w:val="ListLabel 121"/>
    <w:qFormat/>
    <w:rPr>
      <w:rFonts w:cs="Symbol"/>
      <w:color w:val="000000"/>
    </w:rPr>
  </w:style>
  <w:style w:type="character" w:styleId="ListLabel122">
    <w:name w:val="ListLabel 122"/>
    <w:qFormat/>
    <w:rPr>
      <w:rFonts w:cs="Symbol"/>
      <w:color w:val="000000"/>
    </w:rPr>
  </w:style>
  <w:style w:type="character" w:styleId="ListLabel123">
    <w:name w:val="ListLabel 123"/>
    <w:qFormat/>
    <w:rPr>
      <w:rFonts w:cs="Symbol"/>
      <w:color w:val="000000"/>
    </w:rPr>
  </w:style>
  <w:style w:type="character" w:styleId="ListLabel124">
    <w:name w:val="ListLabel 124"/>
    <w:qFormat/>
    <w:rPr>
      <w:rFonts w:cs="Symbol"/>
      <w:color w:val="000000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cs="Symbol"/>
      <w:color w:val="000000"/>
    </w:rPr>
  </w:style>
  <w:style w:type="character" w:styleId="ListLabel127">
    <w:name w:val="ListLabel 127"/>
    <w:qFormat/>
    <w:rPr>
      <w:rFonts w:cs="Symbol"/>
      <w:color w:val="000000"/>
    </w:rPr>
  </w:style>
  <w:style w:type="character" w:styleId="ListLabel128">
    <w:name w:val="ListLabel 128"/>
    <w:qFormat/>
    <w:rPr>
      <w:rFonts w:cs="Symbol"/>
      <w:color w:val="000000"/>
    </w:rPr>
  </w:style>
  <w:style w:type="character" w:styleId="ListLabel129">
    <w:name w:val="ListLabel 129"/>
    <w:qFormat/>
    <w:rPr>
      <w:rFonts w:cs="Times New Roman"/>
      <w:sz w:val="24"/>
      <w:lang w:val="pl-PL"/>
    </w:rPr>
  </w:style>
  <w:style w:type="character" w:styleId="ListLabel130">
    <w:name w:val="ListLabel 130"/>
    <w:qFormat/>
    <w:rPr>
      <w:rFonts w:cs="OpenSymbol;Arial Unicode MS"/>
      <w:sz w:val="24"/>
    </w:rPr>
  </w:style>
  <w:style w:type="character" w:styleId="ListLabel131">
    <w:name w:val="ListLabel 131"/>
    <w:qFormat/>
    <w:rPr>
      <w:rFonts w:cs="OpenSymbol;Arial Unicode MS"/>
      <w:sz w:val="24"/>
    </w:rPr>
  </w:style>
  <w:style w:type="character" w:styleId="ListLabel132">
    <w:name w:val="ListLabel 132"/>
    <w:qFormat/>
    <w:rPr>
      <w:rFonts w:cs="OpenSymbol;Arial Unicode MS"/>
      <w:sz w:val="24"/>
    </w:rPr>
  </w:style>
  <w:style w:type="character" w:styleId="ListLabel133">
    <w:name w:val="ListLabel 133"/>
    <w:qFormat/>
    <w:rPr>
      <w:rFonts w:cs="OpenSymbol;Arial Unicode MS"/>
      <w:sz w:val="24"/>
    </w:rPr>
  </w:style>
  <w:style w:type="character" w:styleId="ListLabel134">
    <w:name w:val="ListLabel 134"/>
    <w:qFormat/>
    <w:rPr>
      <w:rFonts w:cs="OpenSymbol;Arial Unicode MS"/>
      <w:sz w:val="24"/>
    </w:rPr>
  </w:style>
  <w:style w:type="character" w:styleId="ListLabel135">
    <w:name w:val="ListLabel 135"/>
    <w:qFormat/>
    <w:rPr>
      <w:rFonts w:cs="OpenSymbol;Arial Unicode MS"/>
      <w:sz w:val="24"/>
    </w:rPr>
  </w:style>
  <w:style w:type="character" w:styleId="ListLabel136">
    <w:name w:val="ListLabel 136"/>
    <w:qFormat/>
    <w:rPr>
      <w:rFonts w:cs="OpenSymbol;Arial Unicode MS"/>
      <w:sz w:val="24"/>
    </w:rPr>
  </w:style>
  <w:style w:type="character" w:styleId="ListLabel137">
    <w:name w:val="ListLabel 137"/>
    <w:qFormat/>
    <w:rPr>
      <w:rFonts w:cs="OpenSymbol;Arial Unicode MS"/>
      <w:sz w:val="24"/>
    </w:rPr>
  </w:style>
  <w:style w:type="character" w:styleId="ListLabel138">
    <w:name w:val="ListLabel 138"/>
    <w:qFormat/>
    <w:rPr>
      <w:rFonts w:cs="OpenSymbol;Arial Unicode MS"/>
      <w:sz w:val="24"/>
    </w:rPr>
  </w:style>
  <w:style w:type="character" w:styleId="ListLabel139">
    <w:name w:val="ListLabel 139"/>
    <w:qFormat/>
    <w:rPr>
      <w:rFonts w:cs="Symbol"/>
      <w:color w:val="000000"/>
    </w:rPr>
  </w:style>
  <w:style w:type="character" w:styleId="ListLabel140">
    <w:name w:val="ListLabel 140"/>
    <w:qFormat/>
    <w:rPr>
      <w:rFonts w:cs="Symbol"/>
      <w:color w:val="000000"/>
    </w:rPr>
  </w:style>
  <w:style w:type="character" w:styleId="ListLabel141">
    <w:name w:val="ListLabel 141"/>
    <w:qFormat/>
    <w:rPr>
      <w:rFonts w:cs="Symbol"/>
      <w:color w:val="000000"/>
    </w:rPr>
  </w:style>
  <w:style w:type="character" w:styleId="ListLabel142">
    <w:name w:val="ListLabel 142"/>
    <w:qFormat/>
    <w:rPr>
      <w:rFonts w:cs="Symbol"/>
      <w:color w:val="000000"/>
    </w:rPr>
  </w:style>
  <w:style w:type="character" w:styleId="ListLabel143">
    <w:name w:val="ListLabel 143"/>
    <w:qFormat/>
    <w:rPr>
      <w:rFonts w:cs="Symbol"/>
      <w:color w:val="000000"/>
    </w:rPr>
  </w:style>
  <w:style w:type="character" w:styleId="ListLabel144">
    <w:name w:val="ListLabel 144"/>
    <w:qFormat/>
    <w:rPr>
      <w:rFonts w:cs="Symbol"/>
      <w:color w:val="000000"/>
    </w:rPr>
  </w:style>
  <w:style w:type="character" w:styleId="ListLabel145">
    <w:name w:val="ListLabel 145"/>
    <w:qFormat/>
    <w:rPr>
      <w:rFonts w:cs="Symbol"/>
      <w:color w:val="000000"/>
    </w:rPr>
  </w:style>
  <w:style w:type="character" w:styleId="ListLabel146">
    <w:name w:val="ListLabel 146"/>
    <w:qFormat/>
    <w:rPr>
      <w:rFonts w:cs="Symbol"/>
      <w:color w:val="000000"/>
    </w:rPr>
  </w:style>
  <w:style w:type="character" w:styleId="ListLabel147">
    <w:name w:val="ListLabel 147"/>
    <w:qFormat/>
    <w:rPr>
      <w:rFonts w:cs="Symbol"/>
      <w:color w:val="000000"/>
    </w:rPr>
  </w:style>
  <w:style w:type="character" w:styleId="ListLabel148">
    <w:name w:val="ListLabel 148"/>
    <w:qFormat/>
    <w:rPr>
      <w:rFonts w:cs="Times New Roman"/>
      <w:sz w:val="24"/>
      <w:lang w:val="pl-PL"/>
    </w:rPr>
  </w:style>
  <w:style w:type="character" w:styleId="ListLabel149">
    <w:name w:val="ListLabel 149"/>
    <w:qFormat/>
    <w:rPr>
      <w:rFonts w:cs="OpenSymbol;Arial Unicode MS"/>
      <w:sz w:val="24"/>
    </w:rPr>
  </w:style>
  <w:style w:type="character" w:styleId="ListLabel150">
    <w:name w:val="ListLabel 150"/>
    <w:qFormat/>
    <w:rPr>
      <w:rFonts w:cs="OpenSymbol;Arial Unicode MS"/>
      <w:sz w:val="24"/>
    </w:rPr>
  </w:style>
  <w:style w:type="character" w:styleId="ListLabel151">
    <w:name w:val="ListLabel 151"/>
    <w:qFormat/>
    <w:rPr>
      <w:rFonts w:cs="OpenSymbol;Arial Unicode MS"/>
      <w:sz w:val="24"/>
    </w:rPr>
  </w:style>
  <w:style w:type="character" w:styleId="ListLabel152">
    <w:name w:val="ListLabel 152"/>
    <w:qFormat/>
    <w:rPr>
      <w:rFonts w:cs="OpenSymbol;Arial Unicode MS"/>
      <w:sz w:val="24"/>
    </w:rPr>
  </w:style>
  <w:style w:type="character" w:styleId="ListLabel153">
    <w:name w:val="ListLabel 153"/>
    <w:qFormat/>
    <w:rPr>
      <w:rFonts w:cs="OpenSymbol;Arial Unicode MS"/>
      <w:sz w:val="24"/>
    </w:rPr>
  </w:style>
  <w:style w:type="character" w:styleId="ListLabel154">
    <w:name w:val="ListLabel 154"/>
    <w:qFormat/>
    <w:rPr>
      <w:rFonts w:cs="OpenSymbol;Arial Unicode MS"/>
      <w:sz w:val="24"/>
    </w:rPr>
  </w:style>
  <w:style w:type="character" w:styleId="ListLabel155">
    <w:name w:val="ListLabel 155"/>
    <w:qFormat/>
    <w:rPr>
      <w:rFonts w:cs="OpenSymbol;Arial Unicode MS"/>
      <w:sz w:val="24"/>
    </w:rPr>
  </w:style>
  <w:style w:type="character" w:styleId="ListLabel156">
    <w:name w:val="ListLabel 156"/>
    <w:qFormat/>
    <w:rPr>
      <w:rFonts w:cs="OpenSymbol;Arial Unicode MS"/>
      <w:sz w:val="24"/>
    </w:rPr>
  </w:style>
  <w:style w:type="character" w:styleId="ListLabel157">
    <w:name w:val="ListLabel 157"/>
    <w:qFormat/>
    <w:rPr>
      <w:rFonts w:cs="OpenSymbol;Arial Unicode MS"/>
      <w:sz w:val="24"/>
    </w:rPr>
  </w:style>
  <w:style w:type="character" w:styleId="ListLabel158">
    <w:name w:val="ListLabel 158"/>
    <w:qFormat/>
    <w:rPr>
      <w:rFonts w:cs="Symbol"/>
      <w:color w:val="000000"/>
    </w:rPr>
  </w:style>
  <w:style w:type="character" w:styleId="ListLabel159">
    <w:name w:val="ListLabel 159"/>
    <w:qFormat/>
    <w:rPr>
      <w:rFonts w:cs="Symbol"/>
      <w:color w:val="000000"/>
    </w:rPr>
  </w:style>
  <w:style w:type="character" w:styleId="ListLabel160">
    <w:name w:val="ListLabel 160"/>
    <w:qFormat/>
    <w:rPr>
      <w:rFonts w:cs="Symbol"/>
      <w:color w:val="000000"/>
    </w:rPr>
  </w:style>
  <w:style w:type="character" w:styleId="ListLabel161">
    <w:name w:val="ListLabel 161"/>
    <w:qFormat/>
    <w:rPr>
      <w:rFonts w:cs="Symbol"/>
      <w:color w:val="000000"/>
    </w:rPr>
  </w:style>
  <w:style w:type="character" w:styleId="ListLabel162">
    <w:name w:val="ListLabel 162"/>
    <w:qFormat/>
    <w:rPr>
      <w:rFonts w:cs="Symbol"/>
      <w:color w:val="000000"/>
    </w:rPr>
  </w:style>
  <w:style w:type="character" w:styleId="ListLabel163">
    <w:name w:val="ListLabel 163"/>
    <w:qFormat/>
    <w:rPr>
      <w:rFonts w:cs="Symbol"/>
      <w:color w:val="000000"/>
    </w:rPr>
  </w:style>
  <w:style w:type="character" w:styleId="ListLabel164">
    <w:name w:val="ListLabel 164"/>
    <w:qFormat/>
    <w:rPr>
      <w:rFonts w:cs="Symbol"/>
      <w:color w:val="000000"/>
    </w:rPr>
  </w:style>
  <w:style w:type="character" w:styleId="ListLabel165">
    <w:name w:val="ListLabel 165"/>
    <w:qFormat/>
    <w:rPr>
      <w:rFonts w:cs="Symbol"/>
      <w:color w:val="000000"/>
    </w:rPr>
  </w:style>
  <w:style w:type="character" w:styleId="ListLabel166">
    <w:name w:val="ListLabel 166"/>
    <w:qFormat/>
    <w:rPr>
      <w:rFonts w:cs="Symbol"/>
      <w:color w:val="000000"/>
    </w:rPr>
  </w:style>
  <w:style w:type="character" w:styleId="ListLabel167">
    <w:name w:val="ListLabel 167"/>
    <w:qFormat/>
    <w:rPr>
      <w:rFonts w:ascii="Calibri" w:hAnsi="Calibri" w:cs="Times New Roman"/>
      <w:sz w:val="24"/>
      <w:lang w:val="pl-PL"/>
    </w:rPr>
  </w:style>
  <w:style w:type="character" w:styleId="ListLabel168">
    <w:name w:val="ListLabel 168"/>
    <w:qFormat/>
    <w:rPr>
      <w:rFonts w:ascii="Calibri" w:hAnsi="Calibri" w:cs="OpenSymbol;Arial Unicode MS"/>
      <w:sz w:val="24"/>
    </w:rPr>
  </w:style>
  <w:style w:type="character" w:styleId="ListLabel169">
    <w:name w:val="ListLabel 169"/>
    <w:qFormat/>
    <w:rPr>
      <w:rFonts w:cs="OpenSymbol;Arial Unicode MS"/>
      <w:sz w:val="24"/>
    </w:rPr>
  </w:style>
  <w:style w:type="character" w:styleId="ListLabel170">
    <w:name w:val="ListLabel 170"/>
    <w:qFormat/>
    <w:rPr>
      <w:rFonts w:cs="OpenSymbol;Arial Unicode MS"/>
      <w:sz w:val="24"/>
    </w:rPr>
  </w:style>
  <w:style w:type="character" w:styleId="ListLabel171">
    <w:name w:val="ListLabel 171"/>
    <w:qFormat/>
    <w:rPr>
      <w:rFonts w:cs="OpenSymbol;Arial Unicode MS"/>
      <w:sz w:val="24"/>
    </w:rPr>
  </w:style>
  <w:style w:type="character" w:styleId="ListLabel172">
    <w:name w:val="ListLabel 172"/>
    <w:qFormat/>
    <w:rPr>
      <w:rFonts w:cs="OpenSymbol;Arial Unicode MS"/>
      <w:sz w:val="24"/>
    </w:rPr>
  </w:style>
  <w:style w:type="character" w:styleId="ListLabel173">
    <w:name w:val="ListLabel 173"/>
    <w:qFormat/>
    <w:rPr>
      <w:rFonts w:cs="OpenSymbol;Arial Unicode MS"/>
      <w:sz w:val="24"/>
    </w:rPr>
  </w:style>
  <w:style w:type="character" w:styleId="ListLabel174">
    <w:name w:val="ListLabel 174"/>
    <w:qFormat/>
    <w:rPr>
      <w:rFonts w:cs="OpenSymbol;Arial Unicode MS"/>
      <w:sz w:val="24"/>
    </w:rPr>
  </w:style>
  <w:style w:type="character" w:styleId="ListLabel175">
    <w:name w:val="ListLabel 175"/>
    <w:qFormat/>
    <w:rPr>
      <w:rFonts w:cs="OpenSymbol;Arial Unicode MS"/>
      <w:sz w:val="24"/>
    </w:rPr>
  </w:style>
  <w:style w:type="character" w:styleId="ListLabel176">
    <w:name w:val="ListLabel 176"/>
    <w:qFormat/>
    <w:rPr>
      <w:rFonts w:cs="OpenSymbol;Arial Unicode MS"/>
      <w:sz w:val="24"/>
    </w:rPr>
  </w:style>
  <w:style w:type="character" w:styleId="ListLabel177">
    <w:name w:val="ListLabel 177"/>
    <w:qFormat/>
    <w:rPr>
      <w:rFonts w:ascii="Calibri" w:hAnsi="Calibri" w:cs="Symbol"/>
      <w:color w:val="000000"/>
    </w:rPr>
  </w:style>
  <w:style w:type="character" w:styleId="ListLabel178">
    <w:name w:val="ListLabel 178"/>
    <w:qFormat/>
    <w:rPr>
      <w:rFonts w:cs="Symbol"/>
      <w:color w:val="000000"/>
    </w:rPr>
  </w:style>
  <w:style w:type="character" w:styleId="ListLabel179">
    <w:name w:val="ListLabel 179"/>
    <w:qFormat/>
    <w:rPr>
      <w:rFonts w:cs="Symbol"/>
      <w:color w:val="000000"/>
    </w:rPr>
  </w:style>
  <w:style w:type="character" w:styleId="ListLabel180">
    <w:name w:val="ListLabel 180"/>
    <w:qFormat/>
    <w:rPr>
      <w:rFonts w:cs="Symbol"/>
      <w:color w:val="000000"/>
    </w:rPr>
  </w:style>
  <w:style w:type="character" w:styleId="ListLabel181">
    <w:name w:val="ListLabel 181"/>
    <w:qFormat/>
    <w:rPr>
      <w:rFonts w:cs="Symbol"/>
      <w:color w:val="000000"/>
    </w:rPr>
  </w:style>
  <w:style w:type="character" w:styleId="ListLabel182">
    <w:name w:val="ListLabel 182"/>
    <w:qFormat/>
    <w:rPr>
      <w:rFonts w:cs="Symbol"/>
      <w:color w:val="000000"/>
    </w:rPr>
  </w:style>
  <w:style w:type="character" w:styleId="ListLabel183">
    <w:name w:val="ListLabel 183"/>
    <w:qFormat/>
    <w:rPr>
      <w:rFonts w:cs="Symbol"/>
      <w:color w:val="000000"/>
    </w:rPr>
  </w:style>
  <w:style w:type="character" w:styleId="ListLabel184">
    <w:name w:val="ListLabel 184"/>
    <w:qFormat/>
    <w:rPr>
      <w:rFonts w:cs="Symbol"/>
      <w:color w:val="000000"/>
    </w:rPr>
  </w:style>
  <w:style w:type="character" w:styleId="ListLabel185">
    <w:name w:val="ListLabel 185"/>
    <w:qFormat/>
    <w:rPr>
      <w:rFonts w:cs="Symbol"/>
      <w:color w:val="000000"/>
    </w:rPr>
  </w:style>
  <w:style w:type="character" w:styleId="ListLabel186">
    <w:name w:val="ListLabel 186"/>
    <w:qFormat/>
    <w:rPr>
      <w:rFonts w:ascii="Calibri" w:hAnsi="Calibri" w:cs="Times New Roman"/>
      <w:sz w:val="24"/>
      <w:lang w:val="pl-PL"/>
    </w:rPr>
  </w:style>
  <w:style w:type="character" w:styleId="ListLabel187">
    <w:name w:val="ListLabel 187"/>
    <w:qFormat/>
    <w:rPr>
      <w:rFonts w:ascii="Calibri" w:hAnsi="Calibri" w:cs="OpenSymbol;Arial Unicode MS"/>
      <w:sz w:val="24"/>
    </w:rPr>
  </w:style>
  <w:style w:type="character" w:styleId="ListLabel188">
    <w:name w:val="ListLabel 188"/>
    <w:qFormat/>
    <w:rPr>
      <w:rFonts w:cs="OpenSymbol;Arial Unicode MS"/>
      <w:sz w:val="24"/>
    </w:rPr>
  </w:style>
  <w:style w:type="character" w:styleId="ListLabel189">
    <w:name w:val="ListLabel 189"/>
    <w:qFormat/>
    <w:rPr>
      <w:rFonts w:cs="OpenSymbol;Arial Unicode MS"/>
      <w:sz w:val="24"/>
    </w:rPr>
  </w:style>
  <w:style w:type="character" w:styleId="ListLabel190">
    <w:name w:val="ListLabel 190"/>
    <w:qFormat/>
    <w:rPr>
      <w:rFonts w:cs="OpenSymbol;Arial Unicode MS"/>
      <w:sz w:val="24"/>
    </w:rPr>
  </w:style>
  <w:style w:type="character" w:styleId="ListLabel191">
    <w:name w:val="ListLabel 191"/>
    <w:qFormat/>
    <w:rPr>
      <w:rFonts w:cs="OpenSymbol;Arial Unicode MS"/>
      <w:sz w:val="24"/>
    </w:rPr>
  </w:style>
  <w:style w:type="character" w:styleId="ListLabel192">
    <w:name w:val="ListLabel 192"/>
    <w:qFormat/>
    <w:rPr>
      <w:rFonts w:cs="OpenSymbol;Arial Unicode MS"/>
      <w:sz w:val="24"/>
    </w:rPr>
  </w:style>
  <w:style w:type="character" w:styleId="ListLabel193">
    <w:name w:val="ListLabel 193"/>
    <w:qFormat/>
    <w:rPr>
      <w:rFonts w:cs="OpenSymbol;Arial Unicode MS"/>
      <w:sz w:val="24"/>
    </w:rPr>
  </w:style>
  <w:style w:type="character" w:styleId="ListLabel194">
    <w:name w:val="ListLabel 194"/>
    <w:qFormat/>
    <w:rPr>
      <w:rFonts w:cs="OpenSymbol;Arial Unicode MS"/>
      <w:sz w:val="24"/>
    </w:rPr>
  </w:style>
  <w:style w:type="character" w:styleId="ListLabel195">
    <w:name w:val="ListLabel 195"/>
    <w:qFormat/>
    <w:rPr>
      <w:rFonts w:cs="OpenSymbol;Arial Unicode MS"/>
      <w:sz w:val="24"/>
    </w:rPr>
  </w:style>
  <w:style w:type="character" w:styleId="ListLabel196">
    <w:name w:val="ListLabel 196"/>
    <w:qFormat/>
    <w:rPr>
      <w:rFonts w:ascii="Calibri" w:hAnsi="Calibri" w:cs="Symbol"/>
      <w:color w:val="000000"/>
    </w:rPr>
  </w:style>
  <w:style w:type="character" w:styleId="ListLabel197">
    <w:name w:val="ListLabel 197"/>
    <w:qFormat/>
    <w:rPr>
      <w:rFonts w:cs="Symbol"/>
      <w:color w:val="000000"/>
    </w:rPr>
  </w:style>
  <w:style w:type="character" w:styleId="ListLabel198">
    <w:name w:val="ListLabel 198"/>
    <w:qFormat/>
    <w:rPr>
      <w:rFonts w:cs="Symbol"/>
      <w:color w:val="000000"/>
    </w:rPr>
  </w:style>
  <w:style w:type="character" w:styleId="ListLabel199">
    <w:name w:val="ListLabel 199"/>
    <w:qFormat/>
    <w:rPr>
      <w:rFonts w:cs="Symbol"/>
      <w:color w:val="000000"/>
    </w:rPr>
  </w:style>
  <w:style w:type="character" w:styleId="ListLabel200">
    <w:name w:val="ListLabel 200"/>
    <w:qFormat/>
    <w:rPr>
      <w:rFonts w:cs="Symbol"/>
      <w:color w:val="000000"/>
    </w:rPr>
  </w:style>
  <w:style w:type="character" w:styleId="ListLabel201">
    <w:name w:val="ListLabel 201"/>
    <w:qFormat/>
    <w:rPr>
      <w:rFonts w:cs="Symbol"/>
      <w:color w:val="000000"/>
    </w:rPr>
  </w:style>
  <w:style w:type="character" w:styleId="ListLabel202">
    <w:name w:val="ListLabel 202"/>
    <w:qFormat/>
    <w:rPr>
      <w:rFonts w:cs="Symbol"/>
      <w:color w:val="000000"/>
    </w:rPr>
  </w:style>
  <w:style w:type="character" w:styleId="ListLabel203">
    <w:name w:val="ListLabel 203"/>
    <w:qFormat/>
    <w:rPr>
      <w:rFonts w:cs="Symbol"/>
      <w:color w:val="000000"/>
    </w:rPr>
  </w:style>
  <w:style w:type="character" w:styleId="ListLabel204">
    <w:name w:val="ListLabel 204"/>
    <w:qFormat/>
    <w:rPr>
      <w:rFonts w:cs="Symbo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 Fallback" w:cs="Noto Sans Devanagari"/>
      <w:b/>
      <w:bCs/>
      <w:color w:val="00000A"/>
      <w:kern w:val="0"/>
      <w:sz w:val="36"/>
      <w:szCs w:val="36"/>
      <w:lang w:val="pl-PL" w:eastAsia="zh-CN" w:bidi="hi-IN"/>
    </w:rPr>
  </w:style>
  <w:style w:type="paragraph" w:styleId="Nagwek2">
    <w:name w:val="Nagłówek 2"/>
    <w:qFormat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Droid Sans Fallback" w:cs="Noto Sans Devanagari"/>
      <w:b/>
      <w:bCs/>
      <w:color w:val="00000A"/>
      <w:kern w:val="0"/>
      <w:sz w:val="32"/>
      <w:szCs w:val="32"/>
      <w:lang w:val="pl-PL" w:eastAsia="zh-CN" w:bidi="hi-IN"/>
    </w:rPr>
  </w:style>
  <w:style w:type="paragraph" w:styleId="Nagwek3">
    <w:name w:val="Nagłówek 3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 Fallback" w:cs="Noto Sans Devanagari"/>
      <w:b/>
      <w:bCs/>
      <w:color w:val="00000A"/>
      <w:kern w:val="0"/>
      <w:sz w:val="28"/>
      <w:szCs w:val="28"/>
      <w:lang w:val="pl-PL" w:eastAsia="zh-CN" w:bidi="hi-IN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widowControl/>
      <w:spacing w:lineRule="auto" w:line="288" w:before="0" w:after="120"/>
    </w:pPr>
    <w:rPr>
      <w:rFonts w:ascii="Times New Roman" w:hAnsi="Times New Roman" w:cs="Times New Roman"/>
      <w:sz w:val="24"/>
    </w:rPr>
  </w:style>
  <w:style w:type="paragraph" w:styleId="Lista">
    <w:name w:val="Lista"/>
    <w:basedOn w:val="Tretekstu"/>
    <w:qFormat/>
    <w:pPr/>
    <w:rPr>
      <w:rFonts w:ascii="Times New Roman" w:hAnsi="Times New Roman" w:cs="Lohit Hindi;Monospace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ascii="Times New Roman" w:hAnsi="Times New Roman" w:cs="Lohit Hindi;Monospace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  <w:bidi w:val="0"/>
      <w:spacing w:before="57" w:after="0"/>
      <w:jc w:val="left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419</TotalTime>
  <Application>LibreOffice/6.1.3.2$Linux_X86_64 LibreOffice_project/10$Build-2</Application>
  <Pages>6</Pages>
  <Words>894</Words>
  <Characters>5585</Characters>
  <CharactersWithSpaces>6238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1970-01-01T02:59:59Z</dcterms:created>
  <dc:creator>VERBUM S.C.</dc:creator>
  <dc:description/>
  <dc:language>pl-PL</dc:language>
  <cp:lastModifiedBy/>
  <dcterms:modified xsi:type="dcterms:W3CDTF">2018-12-05T16:03:47Z</dcterms:modified>
  <cp:revision>48</cp:revision>
  <dc:subject/>
  <dc:title>KARTA PRZEDMIOTU/MODUŁU/SYLABUS PRZEDMIOTOWY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1045-9.1.0.4945</vt:lpwstr>
  </property>
</Properties>
</file>