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  <w:t>Aneks do kartY ZAJĘĆ</w:t>
      </w: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Na podstawie art. 23 ust. 1 i art. 76a ustawy z dnia 20 lipca 2018 r.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Prawo o szkolnictwie wyższym i nauce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(Dz. U. z 2020 r. poz. 85 z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późn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. zm.) w związku z ustawą z dnia 16 kwietnia 2020 r. o szczególnych instrumentach wsparcia w związku z rozprzestrzenianiem się wirusa SARS-CoV-2 (Dz. U. poz. 695).</w:t>
      </w: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Arial"/>
          <w:bCs/>
          <w:caps/>
          <w:kern w:val="2"/>
          <w:sz w:val="24"/>
          <w:szCs w:val="24"/>
          <w:lang w:eastAsia="ar-SA"/>
        </w:rPr>
      </w:pP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1. Zajęcia i ich usytuowanie w harmonogramie realizacji programu</w:t>
      </w: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Cs/>
          <w:iCs/>
          <w:caps/>
          <w:kern w:val="2"/>
          <w:sz w:val="24"/>
          <w:szCs w:val="24"/>
          <w:lang w:eastAsia="ar-SA"/>
        </w:rPr>
      </w:pPr>
    </w:p>
    <w:tbl>
      <w:tblPr>
        <w:tblW w:w="9675" w:type="dxa"/>
        <w:tblInd w:w="108" w:type="dxa"/>
        <w:tblLayout w:type="fixed"/>
        <w:tblLook w:val="04A0"/>
      </w:tblPr>
      <w:tblGrid>
        <w:gridCol w:w="3974"/>
        <w:gridCol w:w="5701"/>
      </w:tblGrid>
      <w:tr w:rsidR="004B5428" w:rsidTr="004B5428">
        <w:trPr>
          <w:trHeight w:hRule="exact" w:val="61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 w:rsidP="00FE2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Jednostka prowadząca kierunek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428" w:rsidRDefault="004B5428" w:rsidP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Instytut Humanistyczno-Artystyczny</w:t>
            </w:r>
          </w:p>
        </w:tc>
      </w:tr>
      <w:tr w:rsidR="004B5428" w:rsidTr="004B542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 w:rsidP="00FE2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kierunku studiów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Historia</w:t>
            </w:r>
          </w:p>
        </w:tc>
      </w:tr>
      <w:tr w:rsidR="004B5428" w:rsidTr="004B5428">
        <w:trPr>
          <w:trHeight w:hRule="exact"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 w:rsidP="00FE2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Nazwa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Zajęcia turystyczno-</w:t>
            </w:r>
            <w:r w:rsidR="00C30130"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krajoznawcze</w:t>
            </w:r>
          </w:p>
        </w:tc>
      </w:tr>
      <w:tr w:rsidR="004B5428" w:rsidTr="004B5428">
        <w:trPr>
          <w:trHeight w:hRule="exact" w:val="642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 w:rsidP="00FE2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Kod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428" w:rsidRDefault="00C301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Cs/>
                <w:kern w:val="2"/>
                <w:sz w:val="24"/>
                <w:szCs w:val="24"/>
                <w:lang w:eastAsia="ar-SA"/>
              </w:rPr>
              <w:t>H-M1-O-08</w:t>
            </w:r>
          </w:p>
        </w:tc>
      </w:tr>
      <w:tr w:rsidR="004B5428" w:rsidTr="004B542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 w:rsidP="00FE2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Usytuowanie zajęć w harmonogramie realizacji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428" w:rsidRDefault="00C301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IV</w:t>
            </w:r>
          </w:p>
        </w:tc>
      </w:tr>
      <w:tr w:rsidR="004B5428" w:rsidTr="004B542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 w:rsidP="00FE2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Koordynator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428" w:rsidRDefault="00C301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hab. Stanisław Stępień</w:t>
            </w:r>
            <w:r w:rsidR="004B54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B5428" w:rsidRPr="004B7817" w:rsidTr="004B5428">
        <w:trPr>
          <w:trHeight w:val="397"/>
        </w:trPr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 w:rsidP="00FE2C15">
            <w:pPr>
              <w:widowControl w:val="0"/>
              <w:numPr>
                <w:ilvl w:val="0"/>
                <w:numId w:val="1"/>
              </w:numPr>
              <w:shd w:val="clear" w:color="auto" w:fill="FFFFFF"/>
              <w:tabs>
                <w:tab w:val="left" w:pos="426"/>
              </w:tabs>
              <w:suppressAutoHyphens/>
              <w:autoSpaceDE w:val="0"/>
              <w:snapToGrid w:val="0"/>
              <w:spacing w:after="0" w:line="240" w:lineRule="auto"/>
              <w:ind w:left="426"/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 w:val="24"/>
                <w:szCs w:val="24"/>
                <w:lang w:eastAsia="ar-SA"/>
              </w:rPr>
              <w:t>Odpowiedzialny za realizację zajęć</w:t>
            </w:r>
          </w:p>
        </w:tc>
        <w:tc>
          <w:tcPr>
            <w:tcW w:w="5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0130" w:rsidRDefault="00C30130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dr hab. Stanisław Stępień</w:t>
            </w:r>
          </w:p>
          <w:p w:rsidR="004B5428" w:rsidRPr="00C30130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de-DE" w:eastAsia="ar-SA"/>
              </w:rPr>
            </w:pPr>
            <w:r w:rsidRPr="00C30130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de-DE" w:eastAsia="ar-SA"/>
              </w:rPr>
              <w:t xml:space="preserve"> e-</w:t>
            </w:r>
            <w:proofErr w:type="spellStart"/>
            <w:r w:rsidRPr="00C30130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de-DE" w:eastAsia="ar-SA"/>
              </w:rPr>
              <w:t>mail</w:t>
            </w:r>
            <w:proofErr w:type="spellEnd"/>
            <w:r w:rsidR="00C30130" w:rsidRPr="00C30130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val="de-DE" w:eastAsia="ar-SA"/>
              </w:rPr>
              <w:t>: stan.stepien@op.pl</w:t>
            </w:r>
          </w:p>
        </w:tc>
      </w:tr>
    </w:tbl>
    <w:p w:rsidR="004B5428" w:rsidRPr="00C30130" w:rsidRDefault="004B5428" w:rsidP="004B542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Arial"/>
          <w:sz w:val="24"/>
          <w:szCs w:val="24"/>
          <w:lang w:val="de-DE" w:eastAsia="ar-SA"/>
        </w:rPr>
      </w:pPr>
    </w:p>
    <w:p w:rsidR="004B5428" w:rsidRDefault="004B5428" w:rsidP="004B5428">
      <w:pPr>
        <w:widowControl w:val="0"/>
        <w:shd w:val="clear" w:color="auto" w:fill="FFFFFF"/>
        <w:tabs>
          <w:tab w:val="left" w:pos="399"/>
        </w:tabs>
        <w:suppressAutoHyphens/>
        <w:autoSpaceDE w:val="0"/>
        <w:spacing w:after="0" w:line="240" w:lineRule="auto"/>
        <w:ind w:left="426" w:hanging="426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2. Metody weryfikacji efektów uczenia się /w odniesieniu do poszczególnych efektów/</w:t>
      </w: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</w:pPr>
    </w:p>
    <w:tbl>
      <w:tblPr>
        <w:tblW w:w="10350" w:type="dxa"/>
        <w:tblInd w:w="-155" w:type="dxa"/>
        <w:tblLayout w:type="fixed"/>
        <w:tblLook w:val="04A0"/>
      </w:tblPr>
      <w:tblGrid>
        <w:gridCol w:w="1001"/>
        <w:gridCol w:w="992"/>
        <w:gridCol w:w="991"/>
        <w:gridCol w:w="1275"/>
        <w:gridCol w:w="991"/>
        <w:gridCol w:w="1275"/>
        <w:gridCol w:w="1558"/>
        <w:gridCol w:w="709"/>
        <w:gridCol w:w="1558"/>
      </w:tblGrid>
      <w:tr w:rsidR="004B5428" w:rsidTr="004B5428">
        <w:trPr>
          <w:trHeight w:val="397"/>
        </w:trPr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Symbol efektu uczenia się</w:t>
            </w:r>
          </w:p>
        </w:tc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Forma weryfikacji</w:t>
            </w:r>
          </w:p>
        </w:tc>
      </w:tr>
      <w:tr w:rsidR="004B5428" w:rsidTr="004B5428">
        <w:trPr>
          <w:trHeight w:val="397"/>
        </w:trPr>
        <w:tc>
          <w:tcPr>
            <w:tcW w:w="10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spacing w:after="0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Egzamin ustny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Egzamin pisemny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Kolokwium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Projekt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Sprawdzian wejściowy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Sprawozdanie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Inne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i/>
                <w:kern w:val="2"/>
                <w:szCs w:val="24"/>
                <w:lang w:eastAsia="ar-SA"/>
              </w:rPr>
              <w:t>Dostosowanie do kształcenia na odległość</w:t>
            </w:r>
          </w:p>
        </w:tc>
      </w:tr>
      <w:tr w:rsidR="004B5428" w:rsidTr="004B542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W_01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A648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428" w:rsidRPr="004B7817" w:rsidRDefault="004B5428" w:rsidP="008953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alibri"/>
                <w:i/>
                <w:color w:val="FF0000"/>
                <w:kern w:val="2"/>
                <w:lang w:eastAsia="ar-SA"/>
              </w:rPr>
            </w:pPr>
            <w:r w:rsidRPr="004B7817">
              <w:rPr>
                <w:rFonts w:ascii="Times New Roman" w:eastAsia="Times New Roman" w:hAnsi="Times New Roman" w:cs="Calibri"/>
                <w:i/>
                <w:color w:val="FF0000"/>
                <w:kern w:val="2"/>
                <w:lang w:eastAsia="ar-SA"/>
              </w:rPr>
              <w:t>Zmiana formy</w:t>
            </w:r>
            <w:r w:rsidR="00185584" w:rsidRPr="004B7817">
              <w:rPr>
                <w:rFonts w:ascii="Times New Roman" w:eastAsia="Times New Roman" w:hAnsi="Times New Roman" w:cs="Calibri"/>
                <w:i/>
                <w:color w:val="FF0000"/>
                <w:kern w:val="2"/>
                <w:lang w:eastAsia="ar-SA"/>
              </w:rPr>
              <w:t xml:space="preserve"> </w:t>
            </w:r>
            <w:r w:rsidRPr="004B7817">
              <w:rPr>
                <w:rFonts w:ascii="Times New Roman" w:eastAsia="Times New Roman" w:hAnsi="Times New Roman" w:cs="Calibri"/>
                <w:i/>
                <w:color w:val="FF0000"/>
                <w:kern w:val="2"/>
                <w:lang w:eastAsia="ar-SA"/>
              </w:rPr>
              <w:t xml:space="preserve">– </w:t>
            </w:r>
            <w:r w:rsidR="00185584" w:rsidRPr="004B7817">
              <w:rPr>
                <w:rFonts w:ascii="Times New Roman" w:eastAsia="Times New Roman" w:hAnsi="Times New Roman" w:cs="Calibri"/>
                <w:i/>
                <w:color w:val="FF0000"/>
                <w:kern w:val="2"/>
                <w:lang w:eastAsia="ar-SA"/>
              </w:rPr>
              <w:t>przesłanie sprawozdania e-mailem</w:t>
            </w:r>
            <w:r w:rsidRPr="004B7817">
              <w:rPr>
                <w:rFonts w:ascii="Times New Roman" w:eastAsia="Times New Roman" w:hAnsi="Times New Roman" w:cs="Calibri"/>
                <w:i/>
                <w:color w:val="FF0000"/>
                <w:kern w:val="2"/>
                <w:lang w:eastAsia="ar-SA"/>
              </w:rPr>
              <w:t xml:space="preserve">  </w:t>
            </w:r>
          </w:p>
        </w:tc>
      </w:tr>
      <w:tr w:rsidR="004B5428" w:rsidTr="004B542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993D0A" w:rsidP="00993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</w:t>
            </w:r>
            <w:r w:rsidR="004B54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A6480C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B5428" w:rsidRPr="004B7817" w:rsidRDefault="00185584" w:rsidP="008953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4B7817">
              <w:rPr>
                <w:rFonts w:ascii="Times New Roman" w:eastAsia="Times New Roman" w:hAnsi="Times New Roman" w:cs="Calibri"/>
                <w:i/>
                <w:color w:val="FF0000"/>
                <w:kern w:val="2"/>
                <w:lang w:eastAsia="ar-SA"/>
              </w:rPr>
              <w:t xml:space="preserve">Zmiana formy – przesłanie sprawozdania e-mailem </w:t>
            </w:r>
          </w:p>
        </w:tc>
      </w:tr>
      <w:tr w:rsidR="004B5428" w:rsidTr="004B542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 w:rsidP="00993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U_0</w:t>
            </w:r>
            <w:r w:rsidR="00993D0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3170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28" w:rsidRPr="004B7817" w:rsidRDefault="004B7817" w:rsidP="008953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color w:val="FF0000"/>
                <w:kern w:val="2"/>
                <w:lang w:eastAsia="ar-SA"/>
              </w:rPr>
            </w:pPr>
            <w:r w:rsidRPr="004B7817">
              <w:rPr>
                <w:rFonts w:ascii="Times New Roman" w:eastAsia="Times New Roman" w:hAnsi="Times New Roman" w:cs="Calibri"/>
                <w:i/>
                <w:color w:val="FF0000"/>
                <w:kern w:val="2"/>
                <w:lang w:eastAsia="ar-SA"/>
              </w:rPr>
              <w:t xml:space="preserve">Zmiana formy – </w:t>
            </w:r>
            <w:r w:rsidR="00895341" w:rsidRPr="004B7817">
              <w:rPr>
                <w:rFonts w:ascii="Times New Roman" w:eastAsia="Times New Roman" w:hAnsi="Times New Roman" w:cs="Calibri"/>
                <w:i/>
                <w:color w:val="FF0000"/>
                <w:kern w:val="2"/>
                <w:lang w:eastAsia="ar-SA"/>
              </w:rPr>
              <w:t xml:space="preserve">przesłanie sprawozdania e-mailem  </w:t>
            </w:r>
          </w:p>
        </w:tc>
      </w:tr>
      <w:tr w:rsidR="004B5428" w:rsidTr="004B542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993D0A" w:rsidP="00993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</w:t>
            </w:r>
            <w:r w:rsidR="004B5428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_0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428" w:rsidRDefault="003170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28" w:rsidRDefault="008953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  <w:p w:rsidR="00895341" w:rsidRDefault="00BA1E3B" w:rsidP="00BA1E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utrzymywa</w:t>
            </w:r>
            <w:r w:rsidR="004B781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nie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</w:t>
            </w:r>
            <w:r w:rsidR="008953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kontakt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</w:t>
            </w:r>
            <w:r w:rsidR="008953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e-mailow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ego</w:t>
            </w:r>
            <w:r w:rsidR="00895341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z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wykładowcą</w:t>
            </w:r>
          </w:p>
        </w:tc>
      </w:tr>
      <w:tr w:rsidR="004B5428" w:rsidTr="004B5428">
        <w:trPr>
          <w:trHeight w:val="397"/>
        </w:trPr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B5428" w:rsidRDefault="004B5428" w:rsidP="00993D0A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K_0</w:t>
            </w:r>
            <w:r w:rsidR="00993D0A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B5428" w:rsidRDefault="004B5428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B5428" w:rsidRDefault="00317059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5428" w:rsidRDefault="00895341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X</w:t>
            </w:r>
          </w:p>
          <w:p w:rsidR="00BA1E3B" w:rsidRDefault="00BA1E3B" w:rsidP="00BA1E3B">
            <w:pPr>
              <w:widowControl w:val="0"/>
              <w:shd w:val="clear" w:color="auto" w:fill="FFFFFF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utrzymywa</w:t>
            </w:r>
            <w:r w:rsidR="004B7817"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>nie</w:t>
            </w:r>
            <w:proofErr w:type="spellEnd"/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t xml:space="preserve"> kontaktu e-mailowego z </w:t>
            </w:r>
            <w:r>
              <w:rPr>
                <w:rFonts w:ascii="Times New Roman" w:eastAsia="Times New Roman" w:hAnsi="Times New Roman" w:cs="Calibri"/>
                <w:kern w:val="2"/>
                <w:sz w:val="24"/>
                <w:szCs w:val="24"/>
                <w:lang w:eastAsia="ar-SA"/>
              </w:rPr>
              <w:lastRenderedPageBreak/>
              <w:t>wykładowcą</w:t>
            </w:r>
          </w:p>
        </w:tc>
      </w:tr>
    </w:tbl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Times New Roman" w:eastAsia="Times New Roman" w:hAnsi="Times New Roman" w:cs="Calibri"/>
          <w:b/>
          <w:iCs/>
          <w:kern w:val="2"/>
          <w:sz w:val="24"/>
          <w:szCs w:val="24"/>
          <w:lang w:eastAsia="ar-SA"/>
        </w:rPr>
        <w:lastRenderedPageBreak/>
        <w:br/>
      </w: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3. Ocena </w:t>
      </w:r>
      <w:r>
        <w:rPr>
          <w:rFonts w:ascii="Times New Roman" w:eastAsia="Times New Roman" w:hAnsi="Times New Roman" w:cs="Calibri"/>
          <w:b/>
          <w:bCs/>
          <w:kern w:val="2"/>
          <w:sz w:val="24"/>
          <w:szCs w:val="24"/>
          <w:lang w:eastAsia="ar-SA"/>
        </w:rPr>
        <w:t xml:space="preserve">osiągniętych efektów uczenia się uzyskanych z wykorzystaniem metod i technik kształcenia na odległość </w:t>
      </w: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ind w:left="66" w:firstLine="654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>3.1. Zmiany w sposobie oceny w związku z dostosowaniem do kształcenia zdalnego</w:t>
      </w:r>
    </w:p>
    <w:p w:rsidR="004B7817" w:rsidRDefault="004B7817" w:rsidP="004B542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4B5428" w:rsidRDefault="004B5428" w:rsidP="004B542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formująca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78"/>
      </w:tblGrid>
      <w:tr w:rsidR="004B5428" w:rsidTr="004B5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428" w:rsidRDefault="004B54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428" w:rsidRDefault="00873A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Sprawozdanie 1</w:t>
            </w:r>
          </w:p>
        </w:tc>
      </w:tr>
      <w:tr w:rsidR="004B5428" w:rsidTr="004B5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428" w:rsidRDefault="004B54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F2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428" w:rsidRDefault="00873A8D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Sprawozdanie 2</w:t>
            </w:r>
          </w:p>
        </w:tc>
      </w:tr>
    </w:tbl>
    <w:p w:rsidR="00317059" w:rsidRDefault="00317059" w:rsidP="004B542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</w:p>
    <w:p w:rsidR="004B5428" w:rsidRDefault="004B5428" w:rsidP="004B5428">
      <w:pPr>
        <w:widowControl w:val="0"/>
        <w:suppressAutoHyphens/>
        <w:autoSpaceDE w:val="0"/>
        <w:spacing w:after="0" w:line="240" w:lineRule="auto"/>
        <w:ind w:left="1440" w:firstLine="720"/>
        <w:rPr>
          <w:rFonts w:ascii="Times New Roman" w:eastAsia="Times New Roman" w:hAnsi="Times New Roman" w:cs="Arial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Arial"/>
          <w:b/>
          <w:sz w:val="24"/>
          <w:szCs w:val="24"/>
          <w:lang w:eastAsia="ar-SA"/>
        </w:rPr>
        <w:t>Ocena podsumowująca</w:t>
      </w:r>
    </w:p>
    <w:tbl>
      <w:tblPr>
        <w:tblW w:w="0" w:type="auto"/>
        <w:tblInd w:w="108" w:type="dxa"/>
        <w:tblLayout w:type="fixed"/>
        <w:tblLook w:val="04A0"/>
      </w:tblPr>
      <w:tblGrid>
        <w:gridCol w:w="959"/>
        <w:gridCol w:w="5297"/>
      </w:tblGrid>
      <w:tr w:rsidR="004B5428" w:rsidTr="004B5428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B5428" w:rsidRDefault="004B5428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P1</w:t>
            </w:r>
          </w:p>
        </w:tc>
        <w:tc>
          <w:tcPr>
            <w:tcW w:w="5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5428" w:rsidRDefault="004B5428" w:rsidP="00317059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Zaliczenie </w:t>
            </w:r>
            <w:r w:rsidR="0031705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przedmiotu 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 xml:space="preserve">na podstawie </w:t>
            </w:r>
            <w:r w:rsidR="00317059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średniej zwykłej (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F1+F</w:t>
            </w:r>
            <w:r w:rsidR="00F86584"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2</w:t>
            </w:r>
            <w:r>
              <w:rPr>
                <w:rFonts w:ascii="Times New Roman" w:eastAsia="Times New Roman" w:hAnsi="Times New Roman" w:cs="Arial"/>
                <w:sz w:val="24"/>
                <w:szCs w:val="24"/>
                <w:lang w:eastAsia="ar-SA"/>
              </w:rPr>
              <w:t>)</w:t>
            </w:r>
          </w:p>
        </w:tc>
      </w:tr>
    </w:tbl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66164F" w:rsidRDefault="004B5428" w:rsidP="004B781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  <w:t xml:space="preserve">4. Literatura podstawowa i uzupełniająca </w:t>
      </w:r>
    </w:p>
    <w:p w:rsidR="004B7817" w:rsidRDefault="004B7817" w:rsidP="004B781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Calibri"/>
          <w:b/>
          <w:kern w:val="2"/>
          <w:sz w:val="24"/>
          <w:szCs w:val="24"/>
          <w:lang w:eastAsia="ar-SA"/>
        </w:rPr>
      </w:pPr>
    </w:p>
    <w:p w:rsidR="004B7817" w:rsidRPr="004B7817" w:rsidRDefault="004B7817" w:rsidP="004B781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817">
        <w:rPr>
          <w:rFonts w:ascii="Times New Roman" w:eastAsia="Times New Roman" w:hAnsi="Times New Roman" w:cs="Calibri"/>
          <w:kern w:val="2"/>
          <w:sz w:val="24"/>
          <w:szCs w:val="24"/>
          <w:lang w:eastAsia="ar-SA"/>
        </w:rPr>
        <w:t>Literatura bez zmian</w:t>
      </w:r>
    </w:p>
    <w:p w:rsidR="009F5932" w:rsidRDefault="009F5932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 Odpowiedzialny za zajęcia:                                             Dyrektor Instytutu:</w:t>
      </w:r>
    </w:p>
    <w:p w:rsidR="004B5428" w:rsidRPr="004B7817" w:rsidRDefault="0000484A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B78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dr hab. Stanisław Stępień                                         </w:t>
      </w:r>
      <w:bookmarkStart w:id="0" w:name="_GoBack"/>
      <w:bookmarkEnd w:id="0"/>
      <w:r w:rsidRPr="004B781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dr Irena Kozimala</w:t>
      </w: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5428" w:rsidRDefault="004B5428" w:rsidP="004B5428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A08A5" w:rsidRDefault="004B5428" w:rsidP="004B7817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Przemyśl, dnia </w:t>
      </w:r>
      <w:r w:rsidR="004B7817">
        <w:rPr>
          <w:rFonts w:ascii="Times New Roman" w:eastAsia="Times New Roman" w:hAnsi="Times New Roman" w:cs="Times New Roman"/>
          <w:sz w:val="24"/>
          <w:szCs w:val="24"/>
          <w:lang w:eastAsia="ar-SA"/>
        </w:rPr>
        <w:t>15.05.2020</w:t>
      </w:r>
    </w:p>
    <w:sectPr w:rsidR="00FA08A5" w:rsidSect="0081209C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">
    <w:nsid w:val="7A8B710B"/>
    <w:multiLevelType w:val="hybridMultilevel"/>
    <w:tmpl w:val="7556FC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4B5428"/>
    <w:rsid w:val="0000484A"/>
    <w:rsid w:val="00085E62"/>
    <w:rsid w:val="00124845"/>
    <w:rsid w:val="00185584"/>
    <w:rsid w:val="001C49F6"/>
    <w:rsid w:val="00317059"/>
    <w:rsid w:val="00374E72"/>
    <w:rsid w:val="00392709"/>
    <w:rsid w:val="0040395A"/>
    <w:rsid w:val="00406EB6"/>
    <w:rsid w:val="004B5428"/>
    <w:rsid w:val="004B6EC9"/>
    <w:rsid w:val="004B7817"/>
    <w:rsid w:val="0066164F"/>
    <w:rsid w:val="006F3F30"/>
    <w:rsid w:val="007C105B"/>
    <w:rsid w:val="007D3CBE"/>
    <w:rsid w:val="0080616C"/>
    <w:rsid w:val="0081209C"/>
    <w:rsid w:val="008468BE"/>
    <w:rsid w:val="00873A8D"/>
    <w:rsid w:val="00895341"/>
    <w:rsid w:val="009440EA"/>
    <w:rsid w:val="00993D0A"/>
    <w:rsid w:val="009F5932"/>
    <w:rsid w:val="00A6480C"/>
    <w:rsid w:val="00A90E45"/>
    <w:rsid w:val="00BA1E3B"/>
    <w:rsid w:val="00C30130"/>
    <w:rsid w:val="00CB3872"/>
    <w:rsid w:val="00CB39A5"/>
    <w:rsid w:val="00CC7C08"/>
    <w:rsid w:val="00E45AD6"/>
    <w:rsid w:val="00F37A3D"/>
    <w:rsid w:val="00F86584"/>
    <w:rsid w:val="00FA0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5428"/>
    <w:pPr>
      <w:spacing w:after="160" w:line="25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utoRedefine/>
    <w:uiPriority w:val="1"/>
    <w:qFormat/>
    <w:rsid w:val="001C49F6"/>
    <w:rPr>
      <w:rFonts w:ascii="Calibri" w:eastAsia="Calibri" w:hAnsi="Calibri"/>
      <w:lang w:eastAsia="pl-PL"/>
    </w:rPr>
  </w:style>
  <w:style w:type="paragraph" w:customStyle="1" w:styleId="Styl1">
    <w:name w:val="Styl1"/>
    <w:basedOn w:val="Normalny"/>
    <w:next w:val="Normalny"/>
    <w:link w:val="Styl1Znak"/>
    <w:qFormat/>
    <w:rsid w:val="00085E62"/>
    <w:pPr>
      <w:ind w:left="709"/>
    </w:pPr>
  </w:style>
  <w:style w:type="character" w:customStyle="1" w:styleId="Styl1Znak">
    <w:name w:val="Styl1 Znak"/>
    <w:link w:val="Styl1"/>
    <w:rsid w:val="00085E62"/>
    <w:rPr>
      <w:sz w:val="24"/>
    </w:rPr>
  </w:style>
  <w:style w:type="paragraph" w:styleId="Tekstprzypisudolnego">
    <w:name w:val="footnote text"/>
    <w:link w:val="TekstprzypisudolnegoZnak"/>
    <w:autoRedefine/>
    <w:uiPriority w:val="99"/>
    <w:semiHidden/>
    <w:unhideWhenUsed/>
    <w:rsid w:val="008468B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68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70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PWIN</dc:creator>
  <cp:keywords/>
  <dc:description/>
  <cp:lastModifiedBy>Zbigniew</cp:lastModifiedBy>
  <cp:revision>7</cp:revision>
  <dcterms:created xsi:type="dcterms:W3CDTF">2020-05-14T14:34:00Z</dcterms:created>
  <dcterms:modified xsi:type="dcterms:W3CDTF">2020-05-15T15:18:00Z</dcterms:modified>
</cp:coreProperties>
</file>