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56" w:rsidRDefault="00731856" w:rsidP="00731856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731856" w:rsidRDefault="00731856" w:rsidP="00731856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31856" w:rsidRDefault="00731856" w:rsidP="00731856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bookmarkStart w:id="0" w:name="_GoBack"/>
      <w:bookmarkEnd w:id="0"/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731856" w:rsidRDefault="00731856" w:rsidP="00731856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731856" w:rsidRDefault="00731856" w:rsidP="00731856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p w:rsidR="00D90C88" w:rsidRPr="0075479B" w:rsidRDefault="00D90C88" w:rsidP="00D90C88">
      <w:pPr>
        <w:shd w:val="clear" w:color="auto" w:fill="FFFFFF"/>
        <w:jc w:val="both"/>
        <w:rPr>
          <w:rFonts w:asciiTheme="minorHAnsi" w:hAnsiTheme="minorHAnsi" w:cstheme="minorHAns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E460D3" w:rsidTr="00E460D3">
        <w:trPr>
          <w:trHeight w:hRule="exact" w:val="53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3" w:rsidRDefault="00E460D3" w:rsidP="00E460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D3" w:rsidRDefault="00E460D3" w:rsidP="001D5B32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Cs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E460D3" w:rsidTr="00E460D3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3" w:rsidRDefault="00E460D3" w:rsidP="00E460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D3" w:rsidRDefault="00E460D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Cs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kern w:val="24"/>
                <w:sz w:val="24"/>
                <w:szCs w:val="24"/>
                <w:lang w:bidi="en-US"/>
              </w:rPr>
              <w:t>Historia</w:t>
            </w:r>
          </w:p>
        </w:tc>
      </w:tr>
      <w:tr w:rsidR="00E460D3" w:rsidRPr="00D90C88" w:rsidTr="00E460D3">
        <w:trPr>
          <w:trHeight w:hRule="exact" w:val="61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3" w:rsidRDefault="00E460D3" w:rsidP="00E460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D3" w:rsidRPr="00222B50" w:rsidRDefault="00E460D3" w:rsidP="00222B5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22B50">
              <w:rPr>
                <w:b/>
                <w:sz w:val="23"/>
                <w:szCs w:val="23"/>
              </w:rPr>
              <w:t xml:space="preserve">Zajęcia warsztatowe z architektury i sztuki </w:t>
            </w:r>
            <w:r>
              <w:rPr>
                <w:b/>
                <w:sz w:val="23"/>
                <w:szCs w:val="23"/>
              </w:rPr>
              <w:t>w Polsce</w:t>
            </w:r>
          </w:p>
        </w:tc>
      </w:tr>
      <w:tr w:rsidR="00E460D3" w:rsidTr="00E460D3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3" w:rsidRDefault="00E460D3" w:rsidP="00E460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D3" w:rsidRDefault="00E460D3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H-M1-O-05</w:t>
            </w:r>
          </w:p>
        </w:tc>
      </w:tr>
      <w:tr w:rsidR="00E460D3" w:rsidTr="00E460D3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3" w:rsidRDefault="00E460D3" w:rsidP="00E460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D3" w:rsidRDefault="00E460D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 xml:space="preserve">semestr IV </w:t>
            </w:r>
          </w:p>
        </w:tc>
      </w:tr>
      <w:tr w:rsidR="00E460D3" w:rsidTr="00E460D3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3" w:rsidRDefault="00E460D3" w:rsidP="00E460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D3" w:rsidRDefault="00E460D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dr Elżbieta Dybek</w:t>
            </w:r>
          </w:p>
        </w:tc>
      </w:tr>
      <w:tr w:rsidR="00E460D3" w:rsidTr="00E460D3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3" w:rsidRDefault="00E460D3" w:rsidP="00E460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D3" w:rsidRDefault="006347FC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dr Elżbieta Dybek</w:t>
            </w:r>
          </w:p>
        </w:tc>
      </w:tr>
    </w:tbl>
    <w:p w:rsidR="00D90C88" w:rsidRPr="0075479B" w:rsidRDefault="00D90C88" w:rsidP="00D90C88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D90C88" w:rsidRDefault="00D90C88" w:rsidP="00731856">
      <w:pPr>
        <w:rPr>
          <w:rFonts w:asciiTheme="minorHAnsi" w:hAnsiTheme="minorHAnsi" w:cstheme="minorHAnsi"/>
          <w:b/>
          <w:kern w:val="24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3A7BF6"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/w odniesieniu do poszczególnych efektów/</w:t>
      </w:r>
    </w:p>
    <w:p w:rsidR="00D90C88" w:rsidRDefault="00D90C88" w:rsidP="00D90C88">
      <w:pPr>
        <w:shd w:val="clear" w:color="auto" w:fill="FFFFFF"/>
        <w:tabs>
          <w:tab w:val="num" w:pos="399"/>
        </w:tabs>
        <w:ind w:left="426" w:hanging="426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7"/>
        <w:gridCol w:w="786"/>
        <w:gridCol w:w="850"/>
        <w:gridCol w:w="993"/>
        <w:gridCol w:w="992"/>
        <w:gridCol w:w="992"/>
        <w:gridCol w:w="992"/>
        <w:gridCol w:w="709"/>
        <w:gridCol w:w="1985"/>
      </w:tblGrid>
      <w:tr w:rsidR="00731856" w:rsidTr="00245C87">
        <w:trPr>
          <w:trHeight w:val="397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ED7F99" w:rsidP="00982F38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Forma weryfikacji</w:t>
            </w:r>
          </w:p>
        </w:tc>
      </w:tr>
      <w:tr w:rsidR="00731856" w:rsidTr="00731856">
        <w:trPr>
          <w:trHeight w:val="397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Egza-min</w:t>
            </w:r>
            <w:proofErr w:type="spellEnd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 xml:space="preserve"> ustny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 xml:space="preserve">Praca na </w:t>
            </w: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zaję-ciach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Kolok-wium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 xml:space="preserve">Praca </w:t>
            </w: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zalicze-niowa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Spraw-dzian</w:t>
            </w:r>
            <w:proofErr w:type="spellEnd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wejś-ciowy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Spra-woz-danie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  <w:t>Inne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6" w:rsidRDefault="000F138F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i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Dostosowanie do kształcenia na odległość</w:t>
            </w:r>
          </w:p>
        </w:tc>
      </w:tr>
      <w:tr w:rsidR="00731856" w:rsidTr="00731856">
        <w:trPr>
          <w:trHeight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W_01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6" w:rsidRDefault="000F138F" w:rsidP="00236F02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Zmiana formy</w:t>
            </w:r>
            <w:r w:rsidR="004D226E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praca na zajęciach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– </w:t>
            </w:r>
            <w:r w:rsidR="008B0CDE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zlecenie przygotowania pracy pisemnej</w:t>
            </w:r>
            <w:r w:rsidR="00236F02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 formie elektronicznej</w:t>
            </w:r>
          </w:p>
        </w:tc>
      </w:tr>
      <w:tr w:rsidR="00731856" w:rsidTr="00731856">
        <w:trPr>
          <w:trHeight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W_02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6" w:rsidRDefault="00236F0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Zmiana formy</w:t>
            </w:r>
            <w:r w:rsidR="004D226E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praca na zajęciach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zlecenie przygotowania pracy pisemnej w formie elektronicznej</w:t>
            </w:r>
          </w:p>
        </w:tc>
      </w:tr>
      <w:tr w:rsidR="00731856" w:rsidTr="00731856">
        <w:trPr>
          <w:trHeight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W_03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 w:rsidP="005E4F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="Times New Roman"/>
                <w:sz w:val="22"/>
                <w:szCs w:val="22"/>
                <w:lang w:val="en-US" w:eastAsia="en-US" w:bidi="en-US"/>
              </w:rPr>
            </w:pPr>
            <w:r>
              <w:rPr>
                <w:rFonts w:asciiTheme="minorHAnsi" w:eastAsiaTheme="minorHAnsi" w:hAnsiTheme="minorHAnsi" w:cs="Times New Roman"/>
                <w:sz w:val="22"/>
                <w:szCs w:val="22"/>
                <w:lang w:val="en-US" w:eastAsia="en-US"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6" w:rsidRDefault="00236F0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</w:t>
            </w:r>
            <w:r w:rsidR="004D226E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praca na zajęciach</w:t>
            </w:r>
            <w:r w:rsidR="004D226E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zlecenie przygotowania pracy pisemnej w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lastRenderedPageBreak/>
              <w:t>formie elektronicznej</w:t>
            </w:r>
          </w:p>
        </w:tc>
      </w:tr>
      <w:tr w:rsidR="00731856" w:rsidTr="00731856">
        <w:trPr>
          <w:trHeight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lastRenderedPageBreak/>
              <w:t>U_01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6" w:rsidRDefault="00236F0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</w:t>
            </w:r>
            <w:r w:rsidR="004D226E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praca na zajęciach</w:t>
            </w:r>
            <w:r w:rsidR="004D226E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zlecenie przygotowania pracy pisemnej w formie elektronicznej</w:t>
            </w:r>
          </w:p>
        </w:tc>
      </w:tr>
      <w:tr w:rsidR="00731856" w:rsidTr="00731856">
        <w:trPr>
          <w:trHeight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U_02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6" w:rsidRDefault="00236F0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Zmiana formy</w:t>
            </w:r>
            <w:r w:rsidR="004D226E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praca na zajęciach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zlecenie przygotowania pracy pisemnej w formie elektronicznej</w:t>
            </w:r>
          </w:p>
        </w:tc>
      </w:tr>
      <w:tr w:rsidR="00731856" w:rsidTr="00731856">
        <w:trPr>
          <w:trHeight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K_01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6" w:rsidRDefault="00236F02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–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zlecenie przygotowania pracy pisemnej w formie elektronicznej</w:t>
            </w:r>
            <w:r w:rsidR="004D226E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, obserwacja postawy</w:t>
            </w:r>
          </w:p>
        </w:tc>
      </w:tr>
      <w:tr w:rsidR="00731856" w:rsidTr="00731856">
        <w:trPr>
          <w:trHeight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K_02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56" w:rsidRDefault="0073185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6" w:rsidRDefault="004D226E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obserwacja postawy</w:t>
            </w:r>
          </w:p>
        </w:tc>
      </w:tr>
    </w:tbl>
    <w:p w:rsidR="00D90C88" w:rsidRDefault="00D90C88" w:rsidP="00D90C88">
      <w:pPr>
        <w:shd w:val="clear" w:color="auto" w:fill="FFFFFF"/>
        <w:jc w:val="both"/>
        <w:rPr>
          <w:rFonts w:asciiTheme="minorHAnsi" w:hAnsiTheme="minorHAnsi" w:cstheme="minorHAnsi"/>
          <w:kern w:val="24"/>
          <w:sz w:val="24"/>
          <w:szCs w:val="24"/>
        </w:rPr>
      </w:pPr>
    </w:p>
    <w:p w:rsidR="00FD49EF" w:rsidRDefault="00731856" w:rsidP="00FD49EF">
      <w:pPr>
        <w:shd w:val="clear" w:color="auto" w:fill="FFFFFF"/>
        <w:suppressAutoHyphens/>
        <w:jc w:val="both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kern w:val="24"/>
          <w:sz w:val="24"/>
          <w:szCs w:val="24"/>
        </w:rPr>
        <w:t>3</w:t>
      </w:r>
      <w:r w:rsidR="00D90C88">
        <w:rPr>
          <w:rFonts w:asciiTheme="minorHAnsi" w:hAnsiTheme="minorHAnsi" w:cstheme="minorHAnsi"/>
          <w:b/>
          <w:kern w:val="24"/>
          <w:sz w:val="24"/>
          <w:szCs w:val="24"/>
        </w:rPr>
        <w:t xml:space="preserve">. </w:t>
      </w:r>
      <w:r w:rsidR="00FD49EF">
        <w:rPr>
          <w:rFonts w:ascii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 w:rsidR="00FD49E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</w:t>
      </w:r>
      <w:r w:rsidR="006347FC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br/>
      </w:r>
      <w:r w:rsidR="00FD49E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i technik kształcenia na odległość </w:t>
      </w:r>
    </w:p>
    <w:p w:rsidR="00FD49EF" w:rsidRDefault="00FD49EF" w:rsidP="00FD49EF">
      <w:pPr>
        <w:shd w:val="clear" w:color="auto" w:fill="FFFFFF"/>
        <w:suppressAutoHyphens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  <w:lang w:eastAsia="ar-SA"/>
        </w:rPr>
      </w:pPr>
    </w:p>
    <w:p w:rsidR="00FD49EF" w:rsidRDefault="00FD49EF" w:rsidP="00FD49EF">
      <w:pPr>
        <w:shd w:val="clear" w:color="auto" w:fill="FFFFFF"/>
        <w:suppressAutoHyphens/>
        <w:jc w:val="both"/>
        <w:rPr>
          <w:rFonts w:ascii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D90C88" w:rsidRDefault="00D90C88" w:rsidP="00D90C88">
      <w:pPr>
        <w:shd w:val="clear" w:color="auto" w:fill="FFFFFF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</w:p>
    <w:p w:rsidR="00D90C88" w:rsidRDefault="00D90C88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Ocena formująca</w:t>
      </w:r>
    </w:p>
    <w:p w:rsidR="00D5160E" w:rsidRDefault="00D5160E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6608"/>
      </w:tblGrid>
      <w:tr w:rsidR="00D90C88" w:rsidRPr="0074518B" w:rsidTr="006347FC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D90C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F1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74518B" w:rsidP="006347F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Przygotowanie do zajęć i aktywność</w:t>
            </w:r>
            <w:r w:rsidR="00236F02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- </w:t>
            </w:r>
            <w:r w:rsidR="00236F02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</w:t>
            </w:r>
            <w:r w:rsidR="00236F02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miana formy – </w:t>
            </w:r>
            <w:r w:rsidR="00236F02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zlecenie przygotowania pracy pisemnej w formie elektronicznej</w:t>
            </w:r>
            <w:r w:rsidR="006347FC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, która pozwoli na weryfikację wiedzy z historii architektury i sztuki w Polsce oraz wskaże zdobyte umiejętności</w:t>
            </w:r>
          </w:p>
        </w:tc>
      </w:tr>
      <w:tr w:rsidR="00D90C88" w:rsidTr="006347FC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D90C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F2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74518B" w:rsidP="006347F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Praca zaliczeniowa</w:t>
            </w:r>
            <w:r w:rsidR="00236F02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- </w:t>
            </w:r>
            <w:r w:rsidR="00236F02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przygotowania pracy pisemnej w formie elektronicznej</w:t>
            </w:r>
            <w:r w:rsidR="006347FC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, która pozwoli na weryfikację wiedzy z historii architektury i sztuki w Polsce oraz wskaże zdobyte umiejętności</w:t>
            </w:r>
          </w:p>
        </w:tc>
      </w:tr>
    </w:tbl>
    <w:p w:rsidR="00D90C88" w:rsidRDefault="00D90C88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</w:p>
    <w:p w:rsidR="00D90C88" w:rsidRDefault="00D90C88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Ocena podsumowująca</w:t>
      </w:r>
    </w:p>
    <w:p w:rsidR="00D5160E" w:rsidRDefault="00D5160E" w:rsidP="00D90C88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D90C88" w:rsidRPr="00D90C88" w:rsidTr="00D90C8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D90C8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P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88" w:rsidRDefault="00D90C88" w:rsidP="005E4FD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Zaliczenie zajęć na podstawie F1+F2</w:t>
            </w:r>
          </w:p>
        </w:tc>
      </w:tr>
    </w:tbl>
    <w:p w:rsidR="00D90C88" w:rsidRDefault="00236F02" w:rsidP="00D90C88">
      <w:pPr>
        <w:shd w:val="clear" w:color="auto" w:fill="FFFFFF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  <w:r>
        <w:rPr>
          <w:rFonts w:asciiTheme="minorHAnsi" w:hAnsiTheme="minorHAnsi" w:cstheme="minorHAnsi"/>
          <w:b/>
          <w:kern w:val="24"/>
          <w:sz w:val="24"/>
          <w:szCs w:val="24"/>
        </w:rPr>
        <w:lastRenderedPageBreak/>
        <w:t>4</w:t>
      </w:r>
      <w:r w:rsidR="00D90C88">
        <w:rPr>
          <w:rFonts w:asciiTheme="minorHAnsi" w:hAnsiTheme="minorHAnsi" w:cstheme="minorHAnsi"/>
          <w:b/>
          <w:kern w:val="24"/>
          <w:sz w:val="24"/>
          <w:szCs w:val="24"/>
        </w:rPr>
        <w:t>. Literatura podstawowa i uzupełniająca</w:t>
      </w:r>
    </w:p>
    <w:p w:rsidR="00D90C88" w:rsidRDefault="00D90C88" w:rsidP="00D90C8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731856" w:rsidRDefault="00731856" w:rsidP="00731856">
      <w:pPr>
        <w:shd w:val="clear" w:color="auto" w:fill="FFFFFF"/>
        <w:jc w:val="both"/>
        <w:rPr>
          <w:rFonts w:asciiTheme="minorHAnsi" w:hAnsiTheme="minorHAnsi" w:cstheme="minorHAnsi"/>
          <w:b/>
          <w:kern w:val="24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kern w:val="24"/>
          <w:sz w:val="24"/>
          <w:szCs w:val="24"/>
        </w:rPr>
        <w:t>Uzupełnie</w:t>
      </w:r>
      <w:proofErr w:type="spellEnd"/>
      <w:r>
        <w:rPr>
          <w:rFonts w:asciiTheme="minorHAnsi" w:hAnsiTheme="minorHAnsi" w:cstheme="minorHAnsi"/>
          <w:b/>
          <w:kern w:val="24"/>
          <w:sz w:val="24"/>
          <w:szCs w:val="24"/>
        </w:rPr>
        <w:t xml:space="preserve"> literatury w celu dostosowania do kształcenia na odległość</w:t>
      </w:r>
    </w:p>
    <w:p w:rsidR="00731856" w:rsidRDefault="00731856" w:rsidP="0073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731856" w:rsidRPr="00183005" w:rsidRDefault="001214A5" w:rsidP="0073185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31856" w:rsidRPr="001830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www.mapy.zabytek.gov.pl</w:t>
        </w:r>
      </w:hyperlink>
    </w:p>
    <w:p w:rsidR="00731856" w:rsidRPr="009B7FA9" w:rsidRDefault="00731856" w:rsidP="0073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www.nid.pl</w:t>
      </w:r>
    </w:p>
    <w:p w:rsidR="00731856" w:rsidRPr="00183005" w:rsidRDefault="001214A5" w:rsidP="00731856">
      <w:pPr>
        <w:jc w:val="both"/>
        <w:rPr>
          <w:rFonts w:asciiTheme="minorHAnsi" w:hAnsiTheme="minorHAnsi" w:cstheme="minorHAnsi"/>
          <w:sz w:val="24"/>
          <w:szCs w:val="24"/>
        </w:rPr>
      </w:pPr>
      <w:hyperlink r:id="rId6" w:history="1">
        <w:r w:rsidR="00731856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www.artmuseum.pl/pl</w:t>
        </w:r>
      </w:hyperlink>
      <w:r w:rsidR="00731856" w:rsidRPr="00183005">
        <w:rPr>
          <w:rFonts w:asciiTheme="minorHAnsi" w:hAnsiTheme="minorHAnsi" w:cstheme="minorHAnsi"/>
          <w:sz w:val="24"/>
          <w:szCs w:val="24"/>
        </w:rPr>
        <w:t xml:space="preserve"> (strona Muzeum Sztuki Nowoczesnej w Warszawie)</w:t>
      </w:r>
    </w:p>
    <w:p w:rsidR="00731856" w:rsidRPr="00183005" w:rsidRDefault="001214A5" w:rsidP="00731856">
      <w:pPr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731856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www.pl.mocak.pl/</w:t>
        </w:r>
      </w:hyperlink>
      <w:r w:rsidR="00731856" w:rsidRPr="00183005">
        <w:rPr>
          <w:rFonts w:asciiTheme="minorHAnsi" w:hAnsiTheme="minorHAnsi" w:cstheme="minorHAnsi"/>
          <w:sz w:val="24"/>
          <w:szCs w:val="24"/>
        </w:rPr>
        <w:t xml:space="preserve"> (strona Muzeum Sztuki Współczesnej w Krakowie)</w:t>
      </w:r>
    </w:p>
    <w:p w:rsidR="00731856" w:rsidRPr="00183005" w:rsidRDefault="001214A5" w:rsidP="00731856">
      <w:pPr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731856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www.msl.org.pl/pl</w:t>
        </w:r>
      </w:hyperlink>
      <w:r w:rsidR="00731856" w:rsidRPr="00183005">
        <w:rPr>
          <w:rFonts w:asciiTheme="minorHAnsi" w:hAnsiTheme="minorHAnsi" w:cstheme="minorHAnsi"/>
          <w:sz w:val="24"/>
          <w:szCs w:val="24"/>
        </w:rPr>
        <w:t xml:space="preserve"> (strona Muzeum Sztuki w Łodzi)</w:t>
      </w:r>
    </w:p>
    <w:p w:rsidR="00731856" w:rsidRPr="00183005" w:rsidRDefault="001214A5" w:rsidP="00731856">
      <w:pPr>
        <w:shd w:val="clear" w:color="auto" w:fill="FFFFFF"/>
        <w:jc w:val="both"/>
        <w:rPr>
          <w:rFonts w:asciiTheme="minorHAnsi" w:hAnsiTheme="minorHAnsi" w:cstheme="minorHAnsi"/>
          <w:b/>
          <w:kern w:val="1"/>
          <w:sz w:val="24"/>
          <w:szCs w:val="24"/>
        </w:rPr>
      </w:pPr>
      <w:hyperlink r:id="rId9" w:history="1">
        <w:r w:rsidR="00731856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www.mnw.art.pl/</w:t>
        </w:r>
      </w:hyperlink>
      <w:r w:rsidR="00731856" w:rsidRPr="00183005">
        <w:rPr>
          <w:rFonts w:asciiTheme="minorHAnsi" w:hAnsiTheme="minorHAnsi" w:cstheme="minorHAnsi"/>
          <w:sz w:val="24"/>
          <w:szCs w:val="24"/>
        </w:rPr>
        <w:t xml:space="preserve"> (strona Muzeum Narodowego w Warszawie)</w:t>
      </w:r>
    </w:p>
    <w:p w:rsidR="00731856" w:rsidRPr="00515D18" w:rsidRDefault="001214A5" w:rsidP="0073185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31856" w:rsidRPr="0018300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www.mnp.art.pl/</w:t>
        </w:r>
      </w:hyperlink>
      <w:r w:rsidR="00731856" w:rsidRPr="00183005">
        <w:rPr>
          <w:rFonts w:asciiTheme="minorHAnsi" w:hAnsiTheme="minorHAnsi" w:cstheme="minorHAnsi"/>
          <w:sz w:val="24"/>
          <w:szCs w:val="24"/>
        </w:rPr>
        <w:t xml:space="preserve"> (stro</w:t>
      </w:r>
      <w:r w:rsidR="00731856" w:rsidRPr="00515D18">
        <w:rPr>
          <w:rFonts w:ascii="Times New Roman" w:hAnsi="Times New Roman" w:cs="Times New Roman"/>
          <w:sz w:val="24"/>
          <w:szCs w:val="24"/>
        </w:rPr>
        <w:t>na Muzeum Narodowego w Poznaniu)</w:t>
      </w:r>
    </w:p>
    <w:p w:rsidR="00731856" w:rsidRPr="00515D18" w:rsidRDefault="00731856" w:rsidP="0073185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731856" w:rsidRPr="00515D18" w:rsidRDefault="00731856" w:rsidP="0073185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731856" w:rsidRPr="00515D18" w:rsidRDefault="00731856" w:rsidP="0073185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731856" w:rsidRPr="00515D18" w:rsidRDefault="00731856" w:rsidP="00731856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731856" w:rsidRPr="00515D18" w:rsidRDefault="00731856" w:rsidP="00731856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731856" w:rsidRDefault="00731856" w:rsidP="0073185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856" w:rsidRDefault="00731856" w:rsidP="0073185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Odpowiedzialny za zajęcia:                                             Dyrektor Instytutu:</w:t>
      </w:r>
    </w:p>
    <w:p w:rsidR="00731856" w:rsidRDefault="00731856" w:rsidP="0073185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731856" w:rsidRDefault="00731856" w:rsidP="0073185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856" w:rsidRDefault="00731856" w:rsidP="0073185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856" w:rsidRDefault="00731856" w:rsidP="00731856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p w:rsidR="00D90C88" w:rsidRDefault="00D90C88" w:rsidP="00D90C88">
      <w:pPr>
        <w:shd w:val="clear" w:color="auto" w:fill="FFFFFF"/>
        <w:ind w:firstLine="720"/>
        <w:jc w:val="both"/>
        <w:rPr>
          <w:rFonts w:asciiTheme="minorHAnsi" w:hAnsiTheme="minorHAnsi" w:cstheme="minorHAnsi"/>
          <w:kern w:val="24"/>
          <w:sz w:val="24"/>
          <w:szCs w:val="24"/>
        </w:rPr>
      </w:pPr>
    </w:p>
    <w:p w:rsidR="00FB144B" w:rsidRDefault="00FB144B"/>
    <w:sectPr w:rsidR="00FB144B" w:rsidSect="0075479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D90C88"/>
    <w:rsid w:val="00033E14"/>
    <w:rsid w:val="00051EA6"/>
    <w:rsid w:val="0006577C"/>
    <w:rsid w:val="00093D23"/>
    <w:rsid w:val="000D59BF"/>
    <w:rsid w:val="000F138F"/>
    <w:rsid w:val="000F47F1"/>
    <w:rsid w:val="00112071"/>
    <w:rsid w:val="001214A5"/>
    <w:rsid w:val="001D5B32"/>
    <w:rsid w:val="00222B50"/>
    <w:rsid w:val="00236F02"/>
    <w:rsid w:val="00251ABE"/>
    <w:rsid w:val="00253E84"/>
    <w:rsid w:val="00266AA6"/>
    <w:rsid w:val="00276CF5"/>
    <w:rsid w:val="002A0DFC"/>
    <w:rsid w:val="002B7D3F"/>
    <w:rsid w:val="002E76B2"/>
    <w:rsid w:val="002F3BF7"/>
    <w:rsid w:val="00306928"/>
    <w:rsid w:val="003537CA"/>
    <w:rsid w:val="003A7BF6"/>
    <w:rsid w:val="003C62C1"/>
    <w:rsid w:val="00477C23"/>
    <w:rsid w:val="004D226E"/>
    <w:rsid w:val="005B0CB5"/>
    <w:rsid w:val="005E4FDA"/>
    <w:rsid w:val="00614062"/>
    <w:rsid w:val="0062634B"/>
    <w:rsid w:val="006347FC"/>
    <w:rsid w:val="00684EA1"/>
    <w:rsid w:val="00695534"/>
    <w:rsid w:val="006F4227"/>
    <w:rsid w:val="00731856"/>
    <w:rsid w:val="0074518B"/>
    <w:rsid w:val="0075479B"/>
    <w:rsid w:val="00794136"/>
    <w:rsid w:val="00811222"/>
    <w:rsid w:val="00815C26"/>
    <w:rsid w:val="008168C0"/>
    <w:rsid w:val="00817F70"/>
    <w:rsid w:val="00840177"/>
    <w:rsid w:val="00844499"/>
    <w:rsid w:val="0089252C"/>
    <w:rsid w:val="008B0CDE"/>
    <w:rsid w:val="008D58D4"/>
    <w:rsid w:val="008F6BA7"/>
    <w:rsid w:val="00974578"/>
    <w:rsid w:val="00982F38"/>
    <w:rsid w:val="009B76E9"/>
    <w:rsid w:val="00A0525E"/>
    <w:rsid w:val="00A77CA2"/>
    <w:rsid w:val="00AA462F"/>
    <w:rsid w:val="00AF2287"/>
    <w:rsid w:val="00AF2649"/>
    <w:rsid w:val="00B404DD"/>
    <w:rsid w:val="00B77007"/>
    <w:rsid w:val="00B85F33"/>
    <w:rsid w:val="00BA4E39"/>
    <w:rsid w:val="00BB1848"/>
    <w:rsid w:val="00C10386"/>
    <w:rsid w:val="00C90539"/>
    <w:rsid w:val="00CD3084"/>
    <w:rsid w:val="00CD6E60"/>
    <w:rsid w:val="00D14CB1"/>
    <w:rsid w:val="00D172A2"/>
    <w:rsid w:val="00D2250E"/>
    <w:rsid w:val="00D5160E"/>
    <w:rsid w:val="00D804BD"/>
    <w:rsid w:val="00D90C88"/>
    <w:rsid w:val="00DB03D8"/>
    <w:rsid w:val="00DB19C6"/>
    <w:rsid w:val="00E37647"/>
    <w:rsid w:val="00E460D3"/>
    <w:rsid w:val="00E65012"/>
    <w:rsid w:val="00E858E0"/>
    <w:rsid w:val="00E94522"/>
    <w:rsid w:val="00EA7B12"/>
    <w:rsid w:val="00EC1AA0"/>
    <w:rsid w:val="00ED7F99"/>
    <w:rsid w:val="00F12145"/>
    <w:rsid w:val="00F30DE3"/>
    <w:rsid w:val="00F55E38"/>
    <w:rsid w:val="00FB144B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2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2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52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5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525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525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525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52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2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2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52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525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525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525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525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525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525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052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52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52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0525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525E"/>
    <w:rPr>
      <w:b/>
      <w:bCs/>
    </w:rPr>
  </w:style>
  <w:style w:type="character" w:styleId="Uwydatnienie">
    <w:name w:val="Emphasis"/>
    <w:basedOn w:val="Domylnaczcionkaakapitu"/>
    <w:uiPriority w:val="20"/>
    <w:qFormat/>
    <w:rsid w:val="00A0525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0525E"/>
    <w:rPr>
      <w:szCs w:val="32"/>
    </w:rPr>
  </w:style>
  <w:style w:type="paragraph" w:styleId="Akapitzlist">
    <w:name w:val="List Paragraph"/>
    <w:basedOn w:val="Normalny"/>
    <w:uiPriority w:val="34"/>
    <w:qFormat/>
    <w:rsid w:val="00A0525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525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0525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525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525E"/>
    <w:rPr>
      <w:b/>
      <w:i/>
      <w:sz w:val="24"/>
    </w:rPr>
  </w:style>
  <w:style w:type="character" w:styleId="Wyrnieniedelikatne">
    <w:name w:val="Subtle Emphasis"/>
    <w:uiPriority w:val="19"/>
    <w:qFormat/>
    <w:rsid w:val="00A0525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0525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0525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0525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0525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525E"/>
    <w:pPr>
      <w:outlineLvl w:val="9"/>
    </w:pPr>
  </w:style>
  <w:style w:type="paragraph" w:styleId="Tekstpodstawowy">
    <w:name w:val="Body Text"/>
    <w:basedOn w:val="Normalny"/>
    <w:link w:val="TekstpodstawowyZnak"/>
    <w:rsid w:val="00306928"/>
    <w:pPr>
      <w:shd w:val="clear" w:color="auto" w:fill="FFFFFF"/>
      <w:suppressAutoHyphens/>
      <w:autoSpaceDE/>
      <w:autoSpaceDN/>
      <w:adjustRightInd/>
      <w:jc w:val="both"/>
    </w:pPr>
    <w:rPr>
      <w:rFonts w:ascii="Arial Narrow" w:hAnsi="Arial Narrow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6928"/>
    <w:rPr>
      <w:rFonts w:ascii="Arial Narrow" w:eastAsia="Times New Roman" w:hAnsi="Arial Narrow"/>
      <w:sz w:val="24"/>
      <w:szCs w:val="24"/>
      <w:shd w:val="clear" w:color="auto" w:fill="FFFFFF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CD3084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CD3084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20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2071"/>
    <w:rPr>
      <w:rFonts w:ascii="Arial" w:eastAsia="Times New Roman" w:hAnsi="Arial" w:cs="Arial"/>
      <w:sz w:val="20"/>
      <w:szCs w:val="20"/>
      <w:lang w:val="pl-PL" w:eastAsia="pl-PL" w:bidi="ar-SA"/>
    </w:rPr>
  </w:style>
  <w:style w:type="paragraph" w:customStyle="1" w:styleId="Default">
    <w:name w:val="Default"/>
    <w:rsid w:val="00222B5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.org.pl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.moca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museum.pl/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py.zabytek.gov.pl" TargetMode="External"/><Relationship Id="rId10" Type="http://schemas.openxmlformats.org/officeDocument/2006/relationships/hyperlink" Target="http://www.mnp.a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w.a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Zbigniew</cp:lastModifiedBy>
  <cp:revision>44</cp:revision>
  <dcterms:created xsi:type="dcterms:W3CDTF">2013-02-24T10:17:00Z</dcterms:created>
  <dcterms:modified xsi:type="dcterms:W3CDTF">2020-05-17T19:28:00Z</dcterms:modified>
</cp:coreProperties>
</file>