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450966">
        <w:rPr>
          <w:rFonts w:ascii="Times New Roman" w:hAnsi="Times New Roman" w:cs="Times New Roman"/>
          <w:caps/>
          <w:kern w:val="24"/>
          <w:sz w:val="24"/>
          <w:szCs w:val="24"/>
        </w:rPr>
        <w:t xml:space="preserve">karta przedmiotu 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t>1. Przedmiot i jego usytuowanie w systemie studiów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387"/>
      </w:tblGrid>
      <w:tr w:rsidR="00450966" w:rsidRPr="00450966" w:rsidTr="004D55DE">
        <w:trPr>
          <w:trHeight w:hRule="exact" w:val="397"/>
        </w:trPr>
        <w:tc>
          <w:tcPr>
            <w:tcW w:w="4219" w:type="dxa"/>
            <w:vAlign w:val="center"/>
          </w:tcPr>
          <w:p w:rsidR="00450966" w:rsidRPr="00450966" w:rsidRDefault="00450966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:rsidR="00450966" w:rsidRPr="00450966" w:rsidRDefault="00450966" w:rsidP="008841ED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Instytut H</w:t>
            </w:r>
            <w:r w:rsidR="008841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istorii</w:t>
            </w:r>
          </w:p>
        </w:tc>
      </w:tr>
      <w:tr w:rsidR="00450966" w:rsidRPr="00450966" w:rsidTr="004D55DE">
        <w:trPr>
          <w:trHeight w:hRule="exact" w:val="397"/>
        </w:trPr>
        <w:tc>
          <w:tcPr>
            <w:tcW w:w="4219" w:type="dxa"/>
            <w:vAlign w:val="center"/>
          </w:tcPr>
          <w:p w:rsidR="00450966" w:rsidRPr="00450966" w:rsidRDefault="00450966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Historia</w:t>
            </w:r>
          </w:p>
        </w:tc>
      </w:tr>
      <w:tr w:rsidR="00450966" w:rsidRPr="00450966" w:rsidTr="004D55DE">
        <w:trPr>
          <w:trHeight w:hRule="exact" w:val="397"/>
        </w:trPr>
        <w:tc>
          <w:tcPr>
            <w:tcW w:w="4219" w:type="dxa"/>
            <w:vAlign w:val="center"/>
          </w:tcPr>
          <w:p w:rsidR="00450966" w:rsidRPr="00450966" w:rsidRDefault="00450966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Forma prowadzenia </w:t>
            </w:r>
            <w:r w:rsidRPr="004509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studiów</w:t>
            </w:r>
          </w:p>
        </w:tc>
        <w:tc>
          <w:tcPr>
            <w:tcW w:w="53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stacjonarne</w:t>
            </w:r>
          </w:p>
        </w:tc>
      </w:tr>
      <w:tr w:rsidR="00450966" w:rsidRPr="00450966" w:rsidTr="004D55DE">
        <w:trPr>
          <w:trHeight w:val="397"/>
        </w:trPr>
        <w:tc>
          <w:tcPr>
            <w:tcW w:w="4219" w:type="dxa"/>
            <w:vAlign w:val="center"/>
          </w:tcPr>
          <w:p w:rsidR="00450966" w:rsidRPr="00450966" w:rsidRDefault="00450966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praktyczny</w:t>
            </w:r>
          </w:p>
        </w:tc>
      </w:tr>
      <w:tr w:rsidR="00450966" w:rsidRPr="00450966" w:rsidTr="004D55DE">
        <w:trPr>
          <w:trHeight w:hRule="exact" w:val="397"/>
        </w:trPr>
        <w:tc>
          <w:tcPr>
            <w:tcW w:w="4219" w:type="dxa"/>
            <w:vAlign w:val="center"/>
          </w:tcPr>
          <w:p w:rsidR="00450966" w:rsidRPr="00450966" w:rsidRDefault="00450966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studia I stopnia</w:t>
            </w:r>
          </w:p>
        </w:tc>
      </w:tr>
      <w:tr w:rsidR="00450966" w:rsidRPr="00450966" w:rsidTr="00E22BBB">
        <w:trPr>
          <w:trHeight w:hRule="exact" w:val="601"/>
        </w:trPr>
        <w:tc>
          <w:tcPr>
            <w:tcW w:w="4219" w:type="dxa"/>
            <w:vAlign w:val="center"/>
          </w:tcPr>
          <w:p w:rsidR="00450966" w:rsidRPr="00450966" w:rsidRDefault="00450966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7" w:type="dxa"/>
            <w:vAlign w:val="center"/>
          </w:tcPr>
          <w:p w:rsidR="00E22BBB" w:rsidRDefault="00450966" w:rsidP="00E22BBB">
            <w:pPr>
              <w:shd w:val="clear" w:color="auto" w:fill="FFFFFF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Historia XX w. najnowsza powszechna </w:t>
            </w:r>
          </w:p>
          <w:p w:rsidR="00450966" w:rsidRPr="00450966" w:rsidRDefault="00450966" w:rsidP="00E22BBB">
            <w:pPr>
              <w:shd w:val="clear" w:color="auto" w:fill="FFFFFF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(po 1945</w:t>
            </w:r>
            <w:r w:rsidR="00E22BB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r.)</w:t>
            </w:r>
          </w:p>
        </w:tc>
      </w:tr>
      <w:tr w:rsidR="00450966" w:rsidRPr="00450966" w:rsidTr="004D55DE">
        <w:trPr>
          <w:trHeight w:hRule="exact" w:val="397"/>
        </w:trPr>
        <w:tc>
          <w:tcPr>
            <w:tcW w:w="4219" w:type="dxa"/>
            <w:vAlign w:val="center"/>
          </w:tcPr>
          <w:p w:rsidR="00450966" w:rsidRPr="00450966" w:rsidRDefault="00450966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7" w:type="dxa"/>
            <w:vAlign w:val="center"/>
          </w:tcPr>
          <w:p w:rsidR="00450966" w:rsidRPr="00450966" w:rsidRDefault="00450966" w:rsidP="00450966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H-M3-O-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 w:rsidR="008841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450966" w:rsidRPr="00450966" w:rsidTr="004D55DE">
        <w:trPr>
          <w:trHeight w:val="537"/>
        </w:trPr>
        <w:tc>
          <w:tcPr>
            <w:tcW w:w="4219" w:type="dxa"/>
            <w:vAlign w:val="center"/>
          </w:tcPr>
          <w:p w:rsidR="00450966" w:rsidRPr="00450966" w:rsidRDefault="00450966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przedmiot: kierunkowy</w:t>
            </w:r>
          </w:p>
        </w:tc>
      </w:tr>
      <w:tr w:rsidR="00450966" w:rsidRPr="00450966" w:rsidTr="004D55DE">
        <w:trPr>
          <w:trHeight w:val="559"/>
        </w:trPr>
        <w:tc>
          <w:tcPr>
            <w:tcW w:w="4219" w:type="dxa"/>
            <w:vAlign w:val="center"/>
          </w:tcPr>
          <w:p w:rsidR="00450966" w:rsidRPr="00450966" w:rsidRDefault="00450966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obowiązkowy</w:t>
            </w:r>
          </w:p>
        </w:tc>
      </w:tr>
      <w:tr w:rsidR="00450966" w:rsidRPr="00450966" w:rsidTr="004D55DE">
        <w:trPr>
          <w:trHeight w:val="397"/>
        </w:trPr>
        <w:tc>
          <w:tcPr>
            <w:tcW w:w="4219" w:type="dxa"/>
            <w:vAlign w:val="center"/>
          </w:tcPr>
          <w:p w:rsidR="00450966" w:rsidRPr="00450966" w:rsidRDefault="00450966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VI </w:t>
            </w:r>
          </w:p>
        </w:tc>
      </w:tr>
      <w:tr w:rsidR="00450966" w:rsidRPr="00450966" w:rsidTr="004D55DE">
        <w:trPr>
          <w:trHeight w:val="397"/>
        </w:trPr>
        <w:tc>
          <w:tcPr>
            <w:tcW w:w="4219" w:type="dxa"/>
            <w:vAlign w:val="center"/>
          </w:tcPr>
          <w:p w:rsidR="00450966" w:rsidRPr="00450966" w:rsidRDefault="00450966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polski</w:t>
            </w:r>
          </w:p>
        </w:tc>
      </w:tr>
      <w:tr w:rsidR="00450966" w:rsidRPr="00450966" w:rsidTr="004D55DE">
        <w:trPr>
          <w:trHeight w:val="397"/>
        </w:trPr>
        <w:tc>
          <w:tcPr>
            <w:tcW w:w="4219" w:type="dxa"/>
            <w:vAlign w:val="center"/>
          </w:tcPr>
          <w:p w:rsidR="00450966" w:rsidRPr="00450966" w:rsidRDefault="00450966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450966" w:rsidRPr="00450966" w:rsidTr="004D55DE">
        <w:trPr>
          <w:trHeight w:val="397"/>
        </w:trPr>
        <w:tc>
          <w:tcPr>
            <w:tcW w:w="4219" w:type="dxa"/>
            <w:vAlign w:val="center"/>
          </w:tcPr>
          <w:p w:rsidR="00450966" w:rsidRPr="00450966" w:rsidRDefault="00450966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7" w:type="dxa"/>
            <w:vAlign w:val="center"/>
          </w:tcPr>
          <w:p w:rsidR="00450966" w:rsidRPr="00450966" w:rsidRDefault="008841E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dr Dariusz </w:t>
            </w:r>
            <w:proofErr w:type="spellStart"/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Iwaneczko</w:t>
            </w:r>
            <w:proofErr w:type="spellEnd"/>
          </w:p>
        </w:tc>
      </w:tr>
      <w:tr w:rsidR="00450966" w:rsidRPr="00450966" w:rsidTr="004D55DE">
        <w:trPr>
          <w:trHeight w:val="397"/>
        </w:trPr>
        <w:tc>
          <w:tcPr>
            <w:tcW w:w="4219" w:type="dxa"/>
            <w:vAlign w:val="center"/>
          </w:tcPr>
          <w:p w:rsidR="00450966" w:rsidRPr="00450966" w:rsidRDefault="00450966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dr Dariusz </w:t>
            </w:r>
            <w:proofErr w:type="spellStart"/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Iwaneczko</w:t>
            </w:r>
            <w:proofErr w:type="spellEnd"/>
          </w:p>
        </w:tc>
      </w:tr>
    </w:tbl>
    <w:p w:rsidR="00450966" w:rsidRPr="00450966" w:rsidRDefault="00450966" w:rsidP="00450966">
      <w:pPr>
        <w:rPr>
          <w:rFonts w:ascii="Times New Roman" w:hAnsi="Times New Roman" w:cs="Times New Roman"/>
          <w:sz w:val="24"/>
          <w:szCs w:val="24"/>
        </w:rPr>
      </w:pPr>
    </w:p>
    <w:p w:rsidR="00450966" w:rsidRPr="00450966" w:rsidRDefault="00450966" w:rsidP="004509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0966">
        <w:rPr>
          <w:rFonts w:ascii="Times New Roman" w:hAnsi="Times New Roman" w:cs="Times New Roman"/>
          <w:b/>
          <w:bCs/>
          <w:sz w:val="24"/>
          <w:szCs w:val="24"/>
        </w:rPr>
        <w:t>2. Formy zajęć dydaktycznych i ich wymiar (godziny w siatce studiów; tygodnie praktyk)</w:t>
      </w:r>
    </w:p>
    <w:p w:rsidR="00450966" w:rsidRPr="00450966" w:rsidRDefault="00450966" w:rsidP="0045096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450966" w:rsidRPr="008841ED" w:rsidTr="004D55DE">
        <w:trPr>
          <w:jc w:val="center"/>
        </w:trPr>
        <w:tc>
          <w:tcPr>
            <w:tcW w:w="1069" w:type="dxa"/>
          </w:tcPr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Wykład DW</w:t>
            </w:r>
          </w:p>
        </w:tc>
        <w:tc>
          <w:tcPr>
            <w:tcW w:w="1230" w:type="dxa"/>
          </w:tcPr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1989" w:type="dxa"/>
          </w:tcPr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1552" w:type="dxa"/>
          </w:tcPr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1147" w:type="dxa"/>
          </w:tcPr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531" w:type="dxa"/>
          </w:tcPr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145" w:type="dxa"/>
          </w:tcPr>
          <w:p w:rsidR="00450966" w:rsidRPr="008841ED" w:rsidRDefault="00450966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DPZ</w:t>
            </w:r>
          </w:p>
        </w:tc>
      </w:tr>
      <w:tr w:rsidR="00450966" w:rsidRPr="008841ED" w:rsidTr="004D55DE">
        <w:trPr>
          <w:jc w:val="center"/>
        </w:trPr>
        <w:tc>
          <w:tcPr>
            <w:tcW w:w="1069" w:type="dxa"/>
          </w:tcPr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</w:tcPr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450966" w:rsidRPr="008841ED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966" w:rsidRPr="008841ED" w:rsidRDefault="00450966" w:rsidP="00450966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:rsidR="00450966" w:rsidRPr="00450966" w:rsidRDefault="00450966" w:rsidP="004509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0966">
        <w:rPr>
          <w:rFonts w:ascii="Times New Roman" w:hAnsi="Times New Roman" w:cs="Times New Roman"/>
          <w:b/>
          <w:bCs/>
          <w:sz w:val="24"/>
          <w:szCs w:val="24"/>
        </w:rPr>
        <w:t>Opis stosowanych metod (tylko wówczas, gdy objaśnienia wymaga nietypowy sposób ich użycia)</w:t>
      </w:r>
    </w:p>
    <w:p w:rsidR="00450966" w:rsidRPr="00450966" w:rsidRDefault="00450966" w:rsidP="004509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sz w:val="24"/>
          <w:szCs w:val="24"/>
        </w:rPr>
        <w:t xml:space="preserve">Wykład z prezentacją multimedialną. 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50966">
        <w:rPr>
          <w:rFonts w:ascii="Times New Roman" w:hAnsi="Times New Roman" w:cs="Times New Roman"/>
          <w:sz w:val="24"/>
          <w:szCs w:val="24"/>
        </w:rPr>
        <w:t>W ramach ćwiczeń studenci przygotowują: projekt, prezentacje multimedialne, połączone z wypracowaniem na podstawie zadanej literatury przedmiotu.</w:t>
      </w:r>
    </w:p>
    <w:p w:rsidR="00450966" w:rsidRPr="00450966" w:rsidRDefault="00450966" w:rsidP="004509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966" w:rsidRPr="00450966" w:rsidRDefault="00450966" w:rsidP="004509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bookmarkEnd w:id="0"/>
    <w:p w:rsidR="00450966" w:rsidRPr="00450966" w:rsidRDefault="00450966" w:rsidP="004509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966">
        <w:rPr>
          <w:rFonts w:ascii="Times New Roman" w:hAnsi="Times New Roman" w:cs="Times New Roman"/>
          <w:b/>
          <w:bCs/>
          <w:sz w:val="24"/>
          <w:szCs w:val="24"/>
        </w:rPr>
        <w:t>3. Cele przedmiotu (opcja)</w:t>
      </w:r>
    </w:p>
    <w:p w:rsidR="00450966" w:rsidRPr="00450966" w:rsidRDefault="00450966" w:rsidP="00450966">
      <w:pPr>
        <w:jc w:val="both"/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sz w:val="24"/>
          <w:szCs w:val="24"/>
        </w:rPr>
        <w:t xml:space="preserve">Celem przedmiotu jest zapoznanie studentów z podstawową wiedzą z zakresu historii najnowszej powszechnej, poznanie procesu dziejowego, kształtowanie umiejętności myślenia przyczynowo- skutkowego i krytycznej analizy faktów. </w:t>
      </w:r>
    </w:p>
    <w:p w:rsidR="00450966" w:rsidRPr="00450966" w:rsidRDefault="00450966" w:rsidP="004509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966">
        <w:rPr>
          <w:rFonts w:ascii="Times New Roman" w:hAnsi="Times New Roman" w:cs="Times New Roman"/>
          <w:b/>
          <w:bCs/>
          <w:sz w:val="24"/>
          <w:szCs w:val="24"/>
        </w:rPr>
        <w:t>4. Wymagania wstępne w zakresie wiedzy, umiejętności i innych kompetencji</w:t>
      </w:r>
    </w:p>
    <w:p w:rsidR="00450966" w:rsidRPr="00450966" w:rsidRDefault="00450966" w:rsidP="00450966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450966">
        <w:rPr>
          <w:rFonts w:ascii="Times New Roman" w:hAnsi="Times New Roman" w:cs="Times New Roman"/>
          <w:sz w:val="24"/>
          <w:szCs w:val="24"/>
          <w:lang w:eastAsia="en-US"/>
        </w:rPr>
        <w:t>Podstawowa, ogólnodostępna wiedza (program szkoły średniej, literatura, prasa oraz media elektroniczne) z zakresu historii powszechnej współczesnej po 1945 roku.</w:t>
      </w:r>
    </w:p>
    <w:p w:rsidR="00450966" w:rsidRPr="00450966" w:rsidRDefault="00450966" w:rsidP="00450966">
      <w:pPr>
        <w:shd w:val="clear" w:color="auto" w:fill="FFFFFF"/>
        <w:ind w:right="-846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5. Efekty kształcenia</w:t>
      </w:r>
      <w:r w:rsidRPr="00450966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, </w:t>
      </w: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wraz z odniesieniem do efektów kształcenia dla obszaru (obszarów)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</w: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i kierunku 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450966" w:rsidRPr="00450966" w:rsidTr="004D55DE">
        <w:tc>
          <w:tcPr>
            <w:tcW w:w="851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450966" w:rsidRPr="00450966" w:rsidTr="004D55DE">
        <w:trPr>
          <w:trHeight w:val="397"/>
        </w:trPr>
        <w:tc>
          <w:tcPr>
            <w:tcW w:w="851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podstawową z zakresu wybranych zagadnień historii najnowszej powszechnej (po 1945 r.) w ujęciu chronologicznym i problemowym zorientowaną na zastosowanie praktyczne w turystyce lub nauczycielstwie</w:t>
            </w:r>
          </w:p>
        </w:tc>
        <w:tc>
          <w:tcPr>
            <w:tcW w:w="1843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</w:tr>
      <w:tr w:rsidR="00450966" w:rsidRPr="00450966" w:rsidTr="004D55DE">
        <w:trPr>
          <w:trHeight w:val="397"/>
        </w:trPr>
        <w:tc>
          <w:tcPr>
            <w:tcW w:w="851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Zna specjalistyczną terminologie historyczną związaną z historią najnowszą powszechną, zorientowaną na zastosowanie praktyczne w turystyce lub nauczycielstwie</w:t>
            </w:r>
          </w:p>
        </w:tc>
        <w:tc>
          <w:tcPr>
            <w:tcW w:w="1843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450966" w:rsidRPr="00450966" w:rsidTr="004D55DE">
        <w:trPr>
          <w:trHeight w:val="397"/>
        </w:trPr>
        <w:tc>
          <w:tcPr>
            <w:tcW w:w="851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merytorycznie uzasadniać własne tezy i hipotezy badawcze, krytycznie wykorzystując dotychczasowy dorobek historiograficzny z najnowszych dziejów powszechnych </w:t>
            </w:r>
          </w:p>
        </w:tc>
        <w:tc>
          <w:tcPr>
            <w:tcW w:w="1843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450966" w:rsidRPr="00450966" w:rsidTr="004D55DE">
        <w:trPr>
          <w:trHeight w:val="397"/>
        </w:trPr>
        <w:tc>
          <w:tcPr>
            <w:tcW w:w="851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przygotować prace pisemne i wystąpienia ustne w języku polskim w formach powszechnie stosowanych w badaniach historycznych,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450966" w:rsidRPr="00450966" w:rsidTr="004D55DE">
        <w:trPr>
          <w:trHeight w:val="397"/>
        </w:trPr>
        <w:tc>
          <w:tcPr>
            <w:tcW w:w="851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znaczenia refleksji historycznej dla zachowania tożsamości narodowej, dziedzictwa kulturowego regionu, kraju i cywilizacji europejskiej oraz kształtowania więzi społecznych</w:t>
            </w:r>
          </w:p>
        </w:tc>
        <w:tc>
          <w:tcPr>
            <w:tcW w:w="1843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450966" w:rsidRPr="00450966" w:rsidTr="004D55DE">
        <w:trPr>
          <w:trHeight w:val="397"/>
        </w:trPr>
        <w:tc>
          <w:tcPr>
            <w:tcW w:w="851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Aktywnie uczestniczy w różnych formach życia kulturalnego, naukowego i społecznego związanego z propagowaniem wiedzy o dziejach najnowszych </w:t>
            </w:r>
          </w:p>
        </w:tc>
        <w:tc>
          <w:tcPr>
            <w:tcW w:w="1843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K_K07</w:t>
            </w:r>
          </w:p>
        </w:tc>
      </w:tr>
    </w:tbl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t>6.</w:t>
      </w:r>
      <w:r w:rsidRPr="0045096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t>Treści kształcenia – oddzielnie dla każdej formy zajęć dydaktycznych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58"/>
        <w:gridCol w:w="870"/>
      </w:tblGrid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</w:tcPr>
          <w:p w:rsidR="00450966" w:rsidRPr="00450966" w:rsidRDefault="00450966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sz w:val="24"/>
                <w:szCs w:val="24"/>
              </w:rPr>
              <w:t>A. TEMATYKA WYKŁADÓW</w:t>
            </w: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 xml:space="preserve"> - szczegółowy opis bloków tematycznych</w:t>
            </w:r>
          </w:p>
        </w:tc>
        <w:tc>
          <w:tcPr>
            <w:tcW w:w="865" w:type="dxa"/>
          </w:tcPr>
          <w:p w:rsidR="00450966" w:rsidRPr="00450966" w:rsidRDefault="00450966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Teheran – Jałta – Poczdam. Porządek świata na półwiecze.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Bilans II wojny światowej.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Plan Marshalla i jego konsekwencje dla powojennej Europy. Odbudowa Europy ze zniszczeń wojennych.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Polityka okupacyjna wobec Niemiec i Austrii. Traktaty pokojowe z państwami satelickimi III Rzeszy.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Powstanie państw niemieckich.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Powstanie bloku sowieckiego. Polityka ZSRR wobec państw Europy Środkowo-Wschodniej w latach 1944-1948.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Kapitulacja i okupacja Japonii. Wojna domowa w Chinach.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Powstanie państwa Izrael. Konflikty bliskowschodnie.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Zimna wojna. Kryzysy światowe: berliński i kubański.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Konflikty światowe – wojna koreańska.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Konflikty światowe – wojna wietnamska.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Konflikty światowe – sowiecka inwazja w Afganistanie.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Blok sowiecki w latach w latach 1949-1984.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Upadek systemu komunistycznego w Europie.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W15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Polityczna i gospodarcza integracja Europy Zachodniej. Unia Europejska.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450966" w:rsidRPr="00450966" w:rsidRDefault="00450966" w:rsidP="00450966">
      <w:pPr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450966" w:rsidRPr="00450966" w:rsidRDefault="00450966" w:rsidP="004509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58"/>
        <w:gridCol w:w="870"/>
      </w:tblGrid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</w:tcPr>
          <w:p w:rsidR="00450966" w:rsidRPr="00450966" w:rsidRDefault="00450966" w:rsidP="004D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sz w:val="24"/>
                <w:szCs w:val="24"/>
              </w:rPr>
              <w:t>B. Tematyka ćwiczeń– szczegółowy opis bloków tematycznych</w:t>
            </w:r>
          </w:p>
        </w:tc>
        <w:tc>
          <w:tcPr>
            <w:tcW w:w="865" w:type="dxa"/>
          </w:tcPr>
          <w:p w:rsidR="00450966" w:rsidRPr="00450966" w:rsidRDefault="00450966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Pojałtański podział świata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Kształtowanie się państw bloku sowieckiego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Kształtowanie się państw demokratycznych w Europie po II wojnie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Wewnętrzne konflikty w państwach bloku sowieckiego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Sytuacja polityczna na Dalekim Wschodzie po II wojnie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Rozpad systemu kolonialnego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Konflikty zimnowojenne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Kryzysy społeczno-polityczne w państwach komunistycznych w Europie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Kryzysy i wojny na Bliskim Wschodzie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Polityczna i gospodarcza integracja Europy Zachodniej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Państwa komunistyczne poza Europą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Sytuacja polityczna w państwach Ameryki Południowej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Ruchy dysydenckie w krajach Europy środkowo-wschodniej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Upadek komunizmu w Europie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8363" w:type="dxa"/>
          </w:tcPr>
          <w:p w:rsidR="00450966" w:rsidRPr="008841ED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1ED">
              <w:rPr>
                <w:rFonts w:ascii="Times New Roman" w:hAnsi="Times New Roman" w:cs="Times New Roman"/>
                <w:sz w:val="24"/>
                <w:szCs w:val="24"/>
              </w:rPr>
              <w:t>Państwa postkomunistyczne na drodze przemian ustrojowych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966" w:rsidRPr="00450966" w:rsidTr="004D55DE">
        <w:tc>
          <w:tcPr>
            <w:tcW w:w="817" w:type="dxa"/>
            <w:vAlign w:val="center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65" w:type="dxa"/>
          </w:tcPr>
          <w:p w:rsidR="00450966" w:rsidRPr="00450966" w:rsidRDefault="00450966" w:rsidP="00450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450966" w:rsidRPr="00450966" w:rsidRDefault="00450966" w:rsidP="00450966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:rsidR="00450966" w:rsidRPr="00450966" w:rsidRDefault="00450966" w:rsidP="00450966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t>7. Metody weryfikacji efektów kształcenia  /w odniesieniu do poszczególnych efektów/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3"/>
        <w:gridCol w:w="1056"/>
        <w:gridCol w:w="1056"/>
        <w:gridCol w:w="1310"/>
        <w:gridCol w:w="1456"/>
        <w:gridCol w:w="1350"/>
        <w:gridCol w:w="1577"/>
        <w:gridCol w:w="933"/>
      </w:tblGrid>
      <w:tr w:rsidR="00450966" w:rsidRPr="00450966" w:rsidTr="004D55DE">
        <w:trPr>
          <w:trHeight w:val="397"/>
        </w:trPr>
        <w:tc>
          <w:tcPr>
            <w:tcW w:w="1315" w:type="dxa"/>
            <w:vMerge w:val="restart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716" w:type="dxa"/>
            <w:gridSpan w:val="7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450966" w:rsidRPr="00450966" w:rsidTr="004D55DE">
        <w:trPr>
          <w:trHeight w:val="397"/>
        </w:trPr>
        <w:tc>
          <w:tcPr>
            <w:tcW w:w="1315" w:type="dxa"/>
            <w:vMerge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3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2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06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Praca zaliczeniowa</w:t>
            </w:r>
          </w:p>
        </w:tc>
        <w:tc>
          <w:tcPr>
            <w:tcW w:w="1338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568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154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</w:tr>
      <w:tr w:rsidR="00450966" w:rsidRPr="00450966" w:rsidTr="004D55DE">
        <w:trPr>
          <w:trHeight w:val="397"/>
        </w:trPr>
        <w:tc>
          <w:tcPr>
            <w:tcW w:w="131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03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06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38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450966" w:rsidRPr="00450966" w:rsidTr="004D55DE">
        <w:trPr>
          <w:trHeight w:val="397"/>
        </w:trPr>
        <w:tc>
          <w:tcPr>
            <w:tcW w:w="131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103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06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38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450966" w:rsidRPr="00450966" w:rsidTr="004D55DE">
        <w:trPr>
          <w:trHeight w:val="397"/>
        </w:trPr>
        <w:tc>
          <w:tcPr>
            <w:tcW w:w="131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03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38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450966" w:rsidRPr="00450966" w:rsidTr="004D55DE">
        <w:trPr>
          <w:trHeight w:val="397"/>
        </w:trPr>
        <w:tc>
          <w:tcPr>
            <w:tcW w:w="131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03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38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450966" w:rsidRPr="00450966" w:rsidTr="004D55DE">
        <w:trPr>
          <w:trHeight w:val="397"/>
        </w:trPr>
        <w:tc>
          <w:tcPr>
            <w:tcW w:w="131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03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38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450966" w:rsidRPr="00450966" w:rsidTr="004D55DE">
        <w:trPr>
          <w:trHeight w:val="397"/>
        </w:trPr>
        <w:tc>
          <w:tcPr>
            <w:tcW w:w="131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03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50966" w:rsidRPr="00450966" w:rsidRDefault="00450966" w:rsidP="00450966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t>. Ocena osiągniętych efektów kształcenia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t>.1. Sposoby oceny</w:t>
      </w:r>
    </w:p>
    <w:p w:rsidR="00450966" w:rsidRPr="00450966" w:rsidRDefault="00450966" w:rsidP="00450966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966" w:rsidRPr="00450966" w:rsidRDefault="00450966" w:rsidP="00450966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50966">
        <w:rPr>
          <w:rFonts w:ascii="Times New Roman" w:hAnsi="Times New Roman" w:cs="Times New Roman"/>
          <w:b/>
          <w:bCs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450966" w:rsidRPr="00450966" w:rsidTr="004D55DE">
        <w:trPr>
          <w:jc w:val="center"/>
        </w:trPr>
        <w:tc>
          <w:tcPr>
            <w:tcW w:w="959" w:type="dxa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</w:tcPr>
          <w:p w:rsidR="00450966" w:rsidRPr="00450966" w:rsidRDefault="00450966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450966" w:rsidRPr="00450966" w:rsidTr="004D55DE">
        <w:trPr>
          <w:jc w:val="center"/>
        </w:trPr>
        <w:tc>
          <w:tcPr>
            <w:tcW w:w="959" w:type="dxa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</w:tcPr>
          <w:p w:rsidR="00450966" w:rsidRPr="00450966" w:rsidRDefault="00450966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Kolokwium nr 2</w:t>
            </w:r>
          </w:p>
        </w:tc>
      </w:tr>
      <w:tr w:rsidR="00450966" w:rsidRPr="00450966" w:rsidTr="004D55DE">
        <w:trPr>
          <w:jc w:val="center"/>
        </w:trPr>
        <w:tc>
          <w:tcPr>
            <w:tcW w:w="959" w:type="dxa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695" w:type="dxa"/>
          </w:tcPr>
          <w:p w:rsidR="00450966" w:rsidRPr="00450966" w:rsidRDefault="00450966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Ćwiczenie projektowe nr 1</w:t>
            </w:r>
          </w:p>
        </w:tc>
      </w:tr>
      <w:tr w:rsidR="00450966" w:rsidRPr="00450966" w:rsidTr="004D55DE">
        <w:trPr>
          <w:jc w:val="center"/>
        </w:trPr>
        <w:tc>
          <w:tcPr>
            <w:tcW w:w="959" w:type="dxa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695" w:type="dxa"/>
          </w:tcPr>
          <w:p w:rsidR="00450966" w:rsidRPr="00450966" w:rsidRDefault="00450966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Ćwiczenie projektowe nr 2</w:t>
            </w:r>
          </w:p>
        </w:tc>
      </w:tr>
      <w:tr w:rsidR="00450966" w:rsidRPr="00450966" w:rsidTr="004D55DE">
        <w:trPr>
          <w:jc w:val="center"/>
        </w:trPr>
        <w:tc>
          <w:tcPr>
            <w:tcW w:w="959" w:type="dxa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</w:tcPr>
          <w:p w:rsidR="00450966" w:rsidRPr="00450966" w:rsidRDefault="00450966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450966" w:rsidRPr="00450966" w:rsidRDefault="00450966" w:rsidP="004509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966" w:rsidRPr="00450966" w:rsidRDefault="00450966" w:rsidP="00450966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50966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450966" w:rsidRPr="00450966" w:rsidTr="004D55DE">
        <w:trPr>
          <w:jc w:val="center"/>
        </w:trPr>
        <w:tc>
          <w:tcPr>
            <w:tcW w:w="959" w:type="dxa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</w:tcPr>
          <w:p w:rsidR="00450966" w:rsidRPr="00450966" w:rsidRDefault="00450966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Zaliczenie ćwiczeń na podstawie kolokwium, ćwiczeń projektowych</w:t>
            </w:r>
          </w:p>
          <w:p w:rsidR="00450966" w:rsidRPr="00450966" w:rsidRDefault="00450966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(średnia zwykła F1+F2+P1+P2 ).</w:t>
            </w:r>
          </w:p>
        </w:tc>
      </w:tr>
      <w:tr w:rsidR="00450966" w:rsidRPr="00450966" w:rsidTr="004D55DE">
        <w:trPr>
          <w:jc w:val="center"/>
        </w:trPr>
        <w:tc>
          <w:tcPr>
            <w:tcW w:w="959" w:type="dxa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</w:tcPr>
          <w:p w:rsidR="00450966" w:rsidRPr="00450966" w:rsidRDefault="00450966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Pozytywne zaliczenie egzaminu ustnego F3</w:t>
            </w:r>
          </w:p>
        </w:tc>
      </w:tr>
      <w:tr w:rsidR="00450966" w:rsidRPr="00450966" w:rsidTr="004D55DE">
        <w:trPr>
          <w:jc w:val="center"/>
        </w:trPr>
        <w:tc>
          <w:tcPr>
            <w:tcW w:w="959" w:type="dxa"/>
          </w:tcPr>
          <w:p w:rsidR="00450966" w:rsidRPr="00450966" w:rsidRDefault="00450966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</w:tcPr>
          <w:p w:rsidR="00450966" w:rsidRPr="00450966" w:rsidRDefault="00450966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Ocena końcowa wg wagi 0,5 (ćw.) +0,5 (egz.)</w:t>
            </w:r>
          </w:p>
        </w:tc>
      </w:tr>
    </w:tbl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.2. Kryteria oceny 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8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10"/>
        <w:gridCol w:w="1843"/>
        <w:gridCol w:w="2246"/>
      </w:tblGrid>
      <w:tr w:rsidR="00450966" w:rsidRPr="00450966" w:rsidTr="004D55DE">
        <w:trPr>
          <w:trHeight w:val="397"/>
        </w:trPr>
        <w:tc>
          <w:tcPr>
            <w:tcW w:w="1809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2410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ocenę 3</w:t>
            </w:r>
          </w:p>
        </w:tc>
        <w:tc>
          <w:tcPr>
            <w:tcW w:w="1843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2246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ocenę 5</w:t>
            </w:r>
          </w:p>
        </w:tc>
      </w:tr>
      <w:tr w:rsidR="00450966" w:rsidRPr="00450966" w:rsidTr="004D55DE">
        <w:trPr>
          <w:trHeight w:val="397"/>
        </w:trPr>
        <w:tc>
          <w:tcPr>
            <w:tcW w:w="1809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W_01; W_02</w:t>
            </w:r>
          </w:p>
          <w:p w:rsidR="00450966" w:rsidRPr="00450966" w:rsidRDefault="00450966" w:rsidP="004D55DE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450966" w:rsidRPr="00450966" w:rsidRDefault="00450966" w:rsidP="004D55DE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450966" w:rsidRPr="00450966" w:rsidRDefault="00450966" w:rsidP="004D55DE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450966" w:rsidRPr="00450966" w:rsidRDefault="00450966" w:rsidP="004D55DE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450966" w:rsidRPr="00450966" w:rsidRDefault="00450966" w:rsidP="004D55DE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450966" w:rsidRPr="00450966" w:rsidRDefault="00450966" w:rsidP="004D55DE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U_01;U_02</w:t>
            </w:r>
          </w:p>
        </w:tc>
        <w:tc>
          <w:tcPr>
            <w:tcW w:w="2410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 xml:space="preserve">Student zna podstawowe fakty i potrafi przedstawić je w formie prezentacji   </w:t>
            </w:r>
          </w:p>
        </w:tc>
        <w:tc>
          <w:tcPr>
            <w:tcW w:w="1843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Student ma szerszą wiedzę, zna faktografie i potrafi poddać je analizie oraz umie przedstawić w formie prezentacji</w:t>
            </w:r>
          </w:p>
        </w:tc>
        <w:tc>
          <w:tcPr>
            <w:tcW w:w="2246" w:type="dxa"/>
            <w:vAlign w:val="center"/>
          </w:tcPr>
          <w:p w:rsidR="00450966" w:rsidRPr="00450966" w:rsidRDefault="00450966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pogłębioną wiedzę o materiały nieobowiązkowe, samodzielnie potrafi wyciągać wnioski na podstawie zjawisk przyczynowo-skutkowych.</w:t>
            </w:r>
          </w:p>
        </w:tc>
      </w:tr>
    </w:tbl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. Literatura podstawowa </w:t>
      </w:r>
    </w:p>
    <w:p w:rsidR="00450966" w:rsidRPr="00450966" w:rsidRDefault="00450966" w:rsidP="00450966">
      <w:pPr>
        <w:jc w:val="both"/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sz w:val="24"/>
          <w:szCs w:val="24"/>
        </w:rPr>
        <w:t>Najnowsza historia świata 1945-1995, t. 1-3 , red. A. Patek…</w:t>
      </w:r>
    </w:p>
    <w:p w:rsidR="00450966" w:rsidRPr="00450966" w:rsidRDefault="00450966" w:rsidP="00450966">
      <w:pPr>
        <w:jc w:val="both"/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sz w:val="24"/>
          <w:szCs w:val="24"/>
        </w:rPr>
        <w:t>Z. Brzeziński, Plan gry</w:t>
      </w:r>
    </w:p>
    <w:p w:rsidR="00450966" w:rsidRPr="00450966" w:rsidRDefault="00E21598" w:rsidP="0045096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450966" w:rsidRPr="00450966">
          <w:rPr>
            <w:rStyle w:val="Hipercze"/>
            <w:rFonts w:ascii="Times New Roman" w:hAnsi="Times New Roman"/>
            <w:color w:val="auto"/>
            <w:sz w:val="24"/>
            <w:szCs w:val="24"/>
          </w:rPr>
          <w:t>Raack</w:t>
        </w:r>
        <w:proofErr w:type="spellEnd"/>
      </w:hyperlink>
      <w:r w:rsidR="00450966" w:rsidRPr="00450966">
        <w:rPr>
          <w:rFonts w:ascii="Times New Roman" w:hAnsi="Times New Roman" w:cs="Times New Roman"/>
          <w:sz w:val="24"/>
          <w:szCs w:val="24"/>
        </w:rPr>
        <w:t> R. C. Polska i Europa w planach Stalina </w:t>
      </w:r>
    </w:p>
    <w:p w:rsidR="00450966" w:rsidRPr="00450966" w:rsidRDefault="00450966" w:rsidP="00450966">
      <w:pPr>
        <w:jc w:val="both"/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sz w:val="24"/>
          <w:szCs w:val="24"/>
        </w:rPr>
        <w:t>Jerzy Tomaszewski, Europa Środkowo-Wschodnia 1944-1968</w:t>
      </w:r>
    </w:p>
    <w:p w:rsidR="00450966" w:rsidRPr="00450966" w:rsidRDefault="00450966" w:rsidP="00450966">
      <w:pPr>
        <w:jc w:val="both"/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sz w:val="24"/>
          <w:szCs w:val="24"/>
        </w:rPr>
        <w:t>Henryk Bartoszewicz, Polityka Związki Sowieckiego wobec państwa Europy środkowo-wschodniej</w:t>
      </w:r>
    </w:p>
    <w:p w:rsidR="00450966" w:rsidRPr="00450966" w:rsidRDefault="00450966" w:rsidP="00450966">
      <w:pPr>
        <w:jc w:val="both"/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450966">
        <w:rPr>
          <w:rFonts w:ascii="Times New Roman" w:hAnsi="Times New Roman" w:cs="Times New Roman"/>
          <w:sz w:val="24"/>
          <w:szCs w:val="24"/>
        </w:rPr>
        <w:t>Krasuski</w:t>
      </w:r>
      <w:proofErr w:type="spellEnd"/>
      <w:r w:rsidRPr="00450966">
        <w:rPr>
          <w:rFonts w:ascii="Times New Roman" w:hAnsi="Times New Roman" w:cs="Times New Roman"/>
          <w:sz w:val="24"/>
          <w:szCs w:val="24"/>
        </w:rPr>
        <w:t>, Europa Zachodnia. Dzieje polityczne 1945-1993</w:t>
      </w:r>
    </w:p>
    <w:p w:rsidR="00450966" w:rsidRPr="00450966" w:rsidRDefault="00E21598" w:rsidP="0045096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50966" w:rsidRPr="00450966">
          <w:rPr>
            <w:rStyle w:val="Hipercze"/>
            <w:rFonts w:ascii="Times New Roman" w:hAnsi="Times New Roman"/>
            <w:color w:val="auto"/>
            <w:sz w:val="24"/>
            <w:szCs w:val="24"/>
          </w:rPr>
          <w:t>Jakimowicz</w:t>
        </w:r>
      </w:hyperlink>
      <w:r w:rsidR="00450966" w:rsidRPr="00450966">
        <w:rPr>
          <w:rFonts w:ascii="Times New Roman" w:hAnsi="Times New Roman" w:cs="Times New Roman"/>
          <w:sz w:val="24"/>
          <w:szCs w:val="24"/>
        </w:rPr>
        <w:t> Robert ,Stosunki japońsko-chińskie w latach 1949-2002 : aspekty polityczne i gospodarcze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50966">
        <w:rPr>
          <w:rFonts w:ascii="Times New Roman" w:hAnsi="Times New Roman" w:cs="Times New Roman"/>
          <w:sz w:val="24"/>
          <w:szCs w:val="24"/>
        </w:rPr>
        <w:t xml:space="preserve">Roszkowski W., </w:t>
      </w:r>
      <w:r w:rsidRPr="00450966">
        <w:rPr>
          <w:rFonts w:ascii="Times New Roman" w:hAnsi="Times New Roman" w:cs="Times New Roman"/>
          <w:i/>
          <w:iCs/>
          <w:sz w:val="24"/>
          <w:szCs w:val="24"/>
        </w:rPr>
        <w:t>Półwiecze. Historia polityczna świata po 1945 r.</w:t>
      </w:r>
      <w:r w:rsidRPr="00450966">
        <w:rPr>
          <w:rFonts w:ascii="Times New Roman" w:hAnsi="Times New Roman" w:cs="Times New Roman"/>
          <w:sz w:val="24"/>
          <w:szCs w:val="24"/>
        </w:rPr>
        <w:t>, PWN, Warszawa 2003.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i/>
          <w:iCs/>
          <w:sz w:val="24"/>
          <w:szCs w:val="24"/>
        </w:rPr>
        <w:t>Wielka historia świata</w:t>
      </w:r>
      <w:r w:rsidRPr="00450966">
        <w:rPr>
          <w:rFonts w:ascii="Times New Roman" w:hAnsi="Times New Roman" w:cs="Times New Roman"/>
          <w:sz w:val="24"/>
          <w:szCs w:val="24"/>
        </w:rPr>
        <w:t xml:space="preserve">, t. 12, </w:t>
      </w:r>
      <w:r w:rsidRPr="00450966">
        <w:rPr>
          <w:rFonts w:ascii="Times New Roman" w:hAnsi="Times New Roman" w:cs="Times New Roman"/>
          <w:i/>
          <w:iCs/>
          <w:sz w:val="24"/>
          <w:szCs w:val="24"/>
        </w:rPr>
        <w:t>Od drugiej wojny światowej do XXI wieku</w:t>
      </w:r>
      <w:r w:rsidRPr="00450966">
        <w:rPr>
          <w:rFonts w:ascii="Times New Roman" w:hAnsi="Times New Roman" w:cs="Times New Roman"/>
          <w:sz w:val="24"/>
          <w:szCs w:val="24"/>
        </w:rPr>
        <w:t>, pod red. Wojciecha Rojka, Kraków 2006.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50966">
        <w:rPr>
          <w:rFonts w:ascii="Times New Roman" w:hAnsi="Times New Roman" w:cs="Times New Roman"/>
          <w:i/>
          <w:iCs/>
          <w:sz w:val="24"/>
          <w:szCs w:val="24"/>
        </w:rPr>
        <w:t>Najnowsza historia świata 1945-1995</w:t>
      </w:r>
      <w:r w:rsidRPr="00450966">
        <w:rPr>
          <w:rFonts w:ascii="Times New Roman" w:hAnsi="Times New Roman" w:cs="Times New Roman"/>
          <w:sz w:val="24"/>
          <w:szCs w:val="24"/>
        </w:rPr>
        <w:t xml:space="preserve">, t. I-III, red. Patek A., Rydel J., </w:t>
      </w:r>
      <w:proofErr w:type="spellStart"/>
      <w:r w:rsidRPr="00450966">
        <w:rPr>
          <w:rFonts w:ascii="Times New Roman" w:hAnsi="Times New Roman" w:cs="Times New Roman"/>
          <w:sz w:val="24"/>
          <w:szCs w:val="24"/>
        </w:rPr>
        <w:t>Węc</w:t>
      </w:r>
      <w:proofErr w:type="spellEnd"/>
      <w:r w:rsidRPr="00450966">
        <w:rPr>
          <w:rFonts w:ascii="Times New Roman" w:hAnsi="Times New Roman" w:cs="Times New Roman"/>
          <w:sz w:val="24"/>
          <w:szCs w:val="24"/>
        </w:rPr>
        <w:t xml:space="preserve"> J., Wydawnictwo Literackie, Kraków 2000.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t>Literatura uzupełniająca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sz w:val="24"/>
          <w:szCs w:val="24"/>
        </w:rPr>
        <w:t xml:space="preserve">Davies N., </w:t>
      </w:r>
      <w:r w:rsidRPr="00450966">
        <w:rPr>
          <w:rFonts w:ascii="Times New Roman" w:hAnsi="Times New Roman" w:cs="Times New Roman"/>
          <w:i/>
          <w:iCs/>
          <w:sz w:val="24"/>
          <w:szCs w:val="24"/>
        </w:rPr>
        <w:t>Europa</w:t>
      </w:r>
      <w:r w:rsidRPr="00450966">
        <w:rPr>
          <w:rFonts w:ascii="Times New Roman" w:hAnsi="Times New Roman" w:cs="Times New Roman"/>
          <w:sz w:val="24"/>
          <w:szCs w:val="24"/>
        </w:rPr>
        <w:t>, Wydawnictwo Znak, Kraków 1999.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sz w:val="24"/>
          <w:szCs w:val="24"/>
        </w:rPr>
        <w:t xml:space="preserve">Kukułka J., </w:t>
      </w:r>
      <w:r w:rsidRPr="00450966">
        <w:rPr>
          <w:rFonts w:ascii="Times New Roman" w:hAnsi="Times New Roman" w:cs="Times New Roman"/>
          <w:i/>
          <w:iCs/>
          <w:sz w:val="24"/>
          <w:szCs w:val="24"/>
        </w:rPr>
        <w:t>Historia współczesna stosunków międzynarodowych 1945-2000</w:t>
      </w:r>
      <w:r w:rsidRPr="00450966">
        <w:rPr>
          <w:rFonts w:ascii="Times New Roman" w:hAnsi="Times New Roman" w:cs="Times New Roman"/>
          <w:sz w:val="24"/>
          <w:szCs w:val="24"/>
        </w:rPr>
        <w:t>, Warszawa 2001.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sz w:val="24"/>
          <w:szCs w:val="24"/>
        </w:rPr>
        <w:t xml:space="preserve">Bartoszewicz H., </w:t>
      </w:r>
      <w:r w:rsidRPr="00450966">
        <w:rPr>
          <w:rFonts w:ascii="Times New Roman" w:hAnsi="Times New Roman" w:cs="Times New Roman"/>
          <w:i/>
          <w:iCs/>
          <w:sz w:val="24"/>
          <w:szCs w:val="24"/>
        </w:rPr>
        <w:t>Polityka Związku Sowieckiego wobec państw Europy Środkowo-Wschodniej 1944-1948</w:t>
      </w:r>
      <w:r w:rsidRPr="00450966">
        <w:rPr>
          <w:rFonts w:ascii="Times New Roman" w:hAnsi="Times New Roman" w:cs="Times New Roman"/>
          <w:sz w:val="24"/>
          <w:szCs w:val="24"/>
        </w:rPr>
        <w:t>, Książka i Wiedza, Warszawa 1999.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966">
        <w:rPr>
          <w:rFonts w:ascii="Times New Roman" w:hAnsi="Times New Roman" w:cs="Times New Roman"/>
          <w:sz w:val="24"/>
          <w:szCs w:val="24"/>
          <w:lang w:val="en-US"/>
        </w:rPr>
        <w:t xml:space="preserve">Brogan H., </w:t>
      </w:r>
      <w:r w:rsidRPr="00450966">
        <w:rPr>
          <w:rFonts w:ascii="Times New Roman" w:hAnsi="Times New Roman" w:cs="Times New Roman"/>
          <w:i/>
          <w:iCs/>
          <w:sz w:val="24"/>
          <w:szCs w:val="24"/>
          <w:lang w:val="en-US"/>
        </w:rPr>
        <w:t>John Fitzgerald Kennedy</w:t>
      </w:r>
      <w:r w:rsidRPr="004509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966">
        <w:rPr>
          <w:rFonts w:ascii="Times New Roman" w:hAnsi="Times New Roman" w:cs="Times New Roman"/>
          <w:sz w:val="24"/>
          <w:szCs w:val="24"/>
          <w:lang w:val="en-US"/>
        </w:rPr>
        <w:t>Ossolineum</w:t>
      </w:r>
      <w:proofErr w:type="spellEnd"/>
      <w:r w:rsidRPr="004509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966">
        <w:rPr>
          <w:rFonts w:ascii="Times New Roman" w:hAnsi="Times New Roman" w:cs="Times New Roman"/>
          <w:sz w:val="24"/>
          <w:szCs w:val="24"/>
          <w:lang w:val="en-US"/>
        </w:rPr>
        <w:t>Wrocław</w:t>
      </w:r>
      <w:proofErr w:type="spellEnd"/>
      <w:r w:rsidRPr="00450966">
        <w:rPr>
          <w:rFonts w:ascii="Times New Roman" w:hAnsi="Times New Roman" w:cs="Times New Roman"/>
          <w:sz w:val="24"/>
          <w:szCs w:val="24"/>
          <w:lang w:val="en-US"/>
        </w:rPr>
        <w:t xml:space="preserve"> 2003.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0966">
        <w:rPr>
          <w:rFonts w:ascii="Times New Roman" w:hAnsi="Times New Roman" w:cs="Times New Roman"/>
          <w:sz w:val="24"/>
          <w:szCs w:val="24"/>
          <w:lang w:val="en-US"/>
        </w:rPr>
        <w:t>Kastory</w:t>
      </w:r>
      <w:proofErr w:type="spellEnd"/>
      <w:r w:rsidRPr="00450966">
        <w:rPr>
          <w:rFonts w:ascii="Times New Roman" w:hAnsi="Times New Roman" w:cs="Times New Roman"/>
          <w:sz w:val="24"/>
          <w:szCs w:val="24"/>
          <w:lang w:val="en-US"/>
        </w:rPr>
        <w:t xml:space="preserve"> A., Winston Spencer Churchill, </w:t>
      </w:r>
      <w:proofErr w:type="spellStart"/>
      <w:r w:rsidRPr="00450966">
        <w:rPr>
          <w:rFonts w:ascii="Times New Roman" w:hAnsi="Times New Roman" w:cs="Times New Roman"/>
          <w:sz w:val="24"/>
          <w:szCs w:val="24"/>
          <w:lang w:val="en-US"/>
        </w:rPr>
        <w:t>Wrocław</w:t>
      </w:r>
      <w:proofErr w:type="spellEnd"/>
      <w:r w:rsidRPr="00450966">
        <w:rPr>
          <w:rFonts w:ascii="Times New Roman" w:hAnsi="Times New Roman" w:cs="Times New Roman"/>
          <w:sz w:val="24"/>
          <w:szCs w:val="24"/>
          <w:lang w:val="en-US"/>
        </w:rPr>
        <w:t xml:space="preserve"> 2004.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sz w:val="24"/>
          <w:szCs w:val="24"/>
        </w:rPr>
        <w:t xml:space="preserve">Smoleń M., </w:t>
      </w:r>
      <w:r w:rsidRPr="00450966">
        <w:rPr>
          <w:rFonts w:ascii="Times New Roman" w:hAnsi="Times New Roman" w:cs="Times New Roman"/>
          <w:i/>
          <w:iCs/>
          <w:sz w:val="24"/>
          <w:szCs w:val="24"/>
        </w:rPr>
        <w:t>Stracone dekady. Historia ZSRR 1917-1991</w:t>
      </w:r>
      <w:r w:rsidRPr="00450966">
        <w:rPr>
          <w:rFonts w:ascii="Times New Roman" w:hAnsi="Times New Roman" w:cs="Times New Roman"/>
          <w:sz w:val="24"/>
          <w:szCs w:val="24"/>
        </w:rPr>
        <w:t>, Warszawa-Kraków 1994.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sz w:val="24"/>
          <w:szCs w:val="24"/>
        </w:rPr>
        <w:t xml:space="preserve">Patek A., </w:t>
      </w:r>
      <w:r w:rsidRPr="00450966">
        <w:rPr>
          <w:rFonts w:ascii="Times New Roman" w:hAnsi="Times New Roman" w:cs="Times New Roman"/>
          <w:i/>
          <w:iCs/>
          <w:sz w:val="24"/>
          <w:szCs w:val="24"/>
        </w:rPr>
        <w:t>Wielka Brytania wobec Izraela w okresie pierwszej wojny arabsko-izraelskiej maj 1948 – styczeń 1949</w:t>
      </w:r>
      <w:r w:rsidRPr="00450966">
        <w:rPr>
          <w:rFonts w:ascii="Times New Roman" w:hAnsi="Times New Roman" w:cs="Times New Roman"/>
          <w:sz w:val="24"/>
          <w:szCs w:val="24"/>
        </w:rPr>
        <w:t>, Kraków 2002.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966">
        <w:rPr>
          <w:rFonts w:ascii="Times New Roman" w:hAnsi="Times New Roman" w:cs="Times New Roman"/>
          <w:sz w:val="24"/>
          <w:szCs w:val="24"/>
        </w:rPr>
        <w:t>Krasuski</w:t>
      </w:r>
      <w:proofErr w:type="spellEnd"/>
      <w:r w:rsidRPr="00450966">
        <w:rPr>
          <w:rFonts w:ascii="Times New Roman" w:hAnsi="Times New Roman" w:cs="Times New Roman"/>
          <w:sz w:val="24"/>
          <w:szCs w:val="24"/>
        </w:rPr>
        <w:t xml:space="preserve"> J., </w:t>
      </w:r>
      <w:r w:rsidRPr="00450966">
        <w:rPr>
          <w:rFonts w:ascii="Times New Roman" w:hAnsi="Times New Roman" w:cs="Times New Roman"/>
          <w:i/>
          <w:iCs/>
          <w:sz w:val="24"/>
          <w:szCs w:val="24"/>
        </w:rPr>
        <w:t>Europa zachodnia. Dzieje polityczne 1945-1993</w:t>
      </w:r>
      <w:r w:rsidRPr="00450966">
        <w:rPr>
          <w:rFonts w:ascii="Times New Roman" w:hAnsi="Times New Roman" w:cs="Times New Roman"/>
          <w:sz w:val="24"/>
          <w:szCs w:val="24"/>
        </w:rPr>
        <w:t>, Warszawa 1995.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50966">
        <w:rPr>
          <w:rFonts w:ascii="Times New Roman" w:hAnsi="Times New Roman" w:cs="Times New Roman"/>
          <w:i/>
          <w:iCs/>
          <w:sz w:val="24"/>
          <w:szCs w:val="24"/>
        </w:rPr>
        <w:t>Czekiści. Organy bezpieczeństwa w europejskich krajach bloku sowieckiego 1944-1989</w:t>
      </w:r>
      <w:r w:rsidRPr="00450966">
        <w:rPr>
          <w:rFonts w:ascii="Times New Roman" w:hAnsi="Times New Roman" w:cs="Times New Roman"/>
          <w:sz w:val="24"/>
          <w:szCs w:val="24"/>
        </w:rPr>
        <w:t xml:space="preserve">, pod </w:t>
      </w:r>
      <w:r w:rsidRPr="00450966">
        <w:rPr>
          <w:rFonts w:ascii="Times New Roman" w:hAnsi="Times New Roman" w:cs="Times New Roman"/>
          <w:sz w:val="24"/>
          <w:szCs w:val="24"/>
        </w:rPr>
        <w:lastRenderedPageBreak/>
        <w:t xml:space="preserve">red. Krzysztofa </w:t>
      </w:r>
      <w:proofErr w:type="spellStart"/>
      <w:r w:rsidRPr="00450966">
        <w:rPr>
          <w:rFonts w:ascii="Times New Roman" w:hAnsi="Times New Roman" w:cs="Times New Roman"/>
          <w:sz w:val="24"/>
          <w:szCs w:val="24"/>
        </w:rPr>
        <w:t>Persaka</w:t>
      </w:r>
      <w:proofErr w:type="spellEnd"/>
      <w:r w:rsidRPr="00450966">
        <w:rPr>
          <w:rFonts w:ascii="Times New Roman" w:hAnsi="Times New Roman" w:cs="Times New Roman"/>
          <w:sz w:val="24"/>
          <w:szCs w:val="24"/>
        </w:rPr>
        <w:t xml:space="preserve"> i Łukasza Kamińskiego, Warszawa 2010.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0</w:t>
      </w: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. Nakład pracy studenta - bilans punktów ECTS 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6486"/>
        <w:gridCol w:w="2802"/>
      </w:tblGrid>
      <w:tr w:rsidR="00450966" w:rsidRPr="00450966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Obciążenie studenta</w:t>
            </w:r>
          </w:p>
        </w:tc>
      </w:tr>
      <w:tr w:rsidR="00450966" w:rsidRPr="00450966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Udział w wykładach 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 h</w:t>
            </w:r>
          </w:p>
        </w:tc>
      </w:tr>
      <w:tr w:rsidR="00450966" w:rsidRPr="00450966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 h</w:t>
            </w:r>
          </w:p>
        </w:tc>
      </w:tr>
      <w:tr w:rsidR="00450966" w:rsidRPr="00450966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Udział w ćwiczeniach/konwersatoriach/laboratoriach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 h</w:t>
            </w:r>
          </w:p>
        </w:tc>
      </w:tr>
      <w:tr w:rsidR="00450966" w:rsidRPr="00450966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Samodzielne przygotowanie się do ćwiczeń/ laboratoriów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 h</w:t>
            </w:r>
          </w:p>
        </w:tc>
      </w:tr>
      <w:tr w:rsidR="00450966" w:rsidRPr="00450966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½ h</w:t>
            </w:r>
          </w:p>
        </w:tc>
      </w:tr>
      <w:tr w:rsidR="00450966" w:rsidRPr="00450966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</w:tc>
      </w:tr>
      <w:tr w:rsidR="00450966" w:rsidRPr="00450966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120 h</w:t>
            </w:r>
          </w:p>
        </w:tc>
      </w:tr>
      <w:tr w:rsidR="00450966" w:rsidRPr="00450966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4 ECTS</w:t>
            </w:r>
          </w:p>
        </w:tc>
      </w:tr>
      <w:tr w:rsidR="00450966" w:rsidRPr="00450966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Obciążenie studenta związane z przygotowaniem się do zajęć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½ h</w:t>
            </w:r>
          </w:p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450966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 ECTS</w:t>
            </w:r>
          </w:p>
        </w:tc>
      </w:tr>
      <w:tr w:rsidR="00450966" w:rsidRPr="00450966" w:rsidTr="004D55DE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0½ h</w:t>
            </w:r>
          </w:p>
          <w:p w:rsidR="00450966" w:rsidRPr="00450966" w:rsidRDefault="00450966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 ECTS</w:t>
            </w:r>
          </w:p>
        </w:tc>
      </w:tr>
    </w:tbl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5096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50966">
        <w:rPr>
          <w:rFonts w:ascii="Times New Roman" w:hAnsi="Times New Roman" w:cs="Times New Roman"/>
          <w:b/>
          <w:bCs/>
          <w:sz w:val="24"/>
          <w:szCs w:val="24"/>
        </w:rPr>
        <w:t>. Zatwierdzenie karty przedmiotu do realizacji</w:t>
      </w:r>
      <w:r w:rsidRPr="0045096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Pr="00450966">
        <w:rPr>
          <w:rFonts w:ascii="Times New Roman" w:hAnsi="Times New Roman" w:cs="Times New Roman"/>
          <w:sz w:val="24"/>
          <w:szCs w:val="24"/>
        </w:rPr>
        <w:t xml:space="preserve">Odpowiedzialny za przedmiot: </w:t>
      </w:r>
      <w:r w:rsidR="008841ED" w:rsidRPr="00450966">
        <w:rPr>
          <w:rFonts w:ascii="Times New Roman" w:hAnsi="Times New Roman" w:cs="Times New Roman"/>
          <w:kern w:val="24"/>
          <w:sz w:val="24"/>
          <w:szCs w:val="24"/>
        </w:rPr>
        <w:t xml:space="preserve">dr Dariusz </w:t>
      </w:r>
      <w:proofErr w:type="spellStart"/>
      <w:r w:rsidR="008841ED" w:rsidRPr="00450966">
        <w:rPr>
          <w:rFonts w:ascii="Times New Roman" w:hAnsi="Times New Roman" w:cs="Times New Roman"/>
          <w:kern w:val="24"/>
          <w:sz w:val="24"/>
          <w:szCs w:val="24"/>
        </w:rPr>
        <w:t>Iwaneczko</w:t>
      </w:r>
      <w:proofErr w:type="spellEnd"/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kern w:val="24"/>
          <w:sz w:val="24"/>
          <w:szCs w:val="24"/>
        </w:rPr>
        <w:t xml:space="preserve">2. Dyrektor Instytutu: dr </w:t>
      </w:r>
      <w:r w:rsidR="008841ED">
        <w:rPr>
          <w:rFonts w:ascii="Times New Roman" w:hAnsi="Times New Roman" w:cs="Times New Roman"/>
          <w:kern w:val="24"/>
          <w:sz w:val="24"/>
          <w:szCs w:val="24"/>
        </w:rPr>
        <w:t>Irena Kozimala</w:t>
      </w:r>
    </w:p>
    <w:p w:rsidR="00450966" w:rsidRPr="00450966" w:rsidRDefault="00450966" w:rsidP="0045096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50966" w:rsidRPr="00450966" w:rsidRDefault="00450966" w:rsidP="00450966">
      <w:pPr>
        <w:rPr>
          <w:rFonts w:ascii="Times New Roman" w:hAnsi="Times New Roman" w:cs="Times New Roman"/>
          <w:sz w:val="24"/>
          <w:szCs w:val="24"/>
        </w:rPr>
      </w:pPr>
      <w:r w:rsidRPr="00450966">
        <w:rPr>
          <w:rFonts w:ascii="Times New Roman" w:hAnsi="Times New Roman" w:cs="Times New Roman"/>
          <w:sz w:val="24"/>
          <w:szCs w:val="24"/>
        </w:rPr>
        <w:t xml:space="preserve">Przemyśl, data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4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1ED"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>a 201</w:t>
      </w:r>
      <w:r w:rsidR="008841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50966" w:rsidRPr="00450966" w:rsidRDefault="00450966" w:rsidP="00450966">
      <w:pPr>
        <w:rPr>
          <w:rFonts w:ascii="Times New Roman" w:hAnsi="Times New Roman" w:cs="Times New Roman"/>
          <w:sz w:val="24"/>
          <w:szCs w:val="24"/>
        </w:rPr>
      </w:pPr>
    </w:p>
    <w:p w:rsidR="00450966" w:rsidRPr="00450966" w:rsidRDefault="00450966" w:rsidP="00450966">
      <w:pPr>
        <w:rPr>
          <w:rFonts w:ascii="Times New Roman" w:hAnsi="Times New Roman" w:cs="Times New Roman"/>
          <w:sz w:val="24"/>
          <w:szCs w:val="24"/>
        </w:rPr>
      </w:pPr>
    </w:p>
    <w:p w:rsidR="00691641" w:rsidRPr="00450966" w:rsidRDefault="00691641">
      <w:pPr>
        <w:rPr>
          <w:rFonts w:ascii="Times New Roman" w:hAnsi="Times New Roman" w:cs="Times New Roman"/>
          <w:sz w:val="24"/>
          <w:szCs w:val="24"/>
        </w:rPr>
      </w:pPr>
    </w:p>
    <w:sectPr w:rsidR="00691641" w:rsidRPr="00450966" w:rsidSect="00F34C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55" w:rsidRDefault="00ED4055" w:rsidP="00E21598">
      <w:r>
        <w:separator/>
      </w:r>
    </w:p>
  </w:endnote>
  <w:endnote w:type="continuationSeparator" w:id="0">
    <w:p w:rsidR="00ED4055" w:rsidRDefault="00ED4055" w:rsidP="00E2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04" w:rsidRDefault="00E21598" w:rsidP="00F34C0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  <w:rFonts w:cs="Arial"/>
      </w:rPr>
      <w:fldChar w:fldCharType="begin"/>
    </w:r>
    <w:r w:rsidR="00E22BBB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8841ED">
      <w:rPr>
        <w:rStyle w:val="Numerstrony"/>
        <w:rFonts w:cs="Arial"/>
        <w:noProof/>
      </w:rPr>
      <w:t>5</w:t>
    </w:r>
    <w:r>
      <w:rPr>
        <w:rStyle w:val="Numerstrony"/>
        <w:rFonts w:cs="Arial"/>
      </w:rPr>
      <w:fldChar w:fldCharType="end"/>
    </w:r>
  </w:p>
  <w:p w:rsidR="00F34C04" w:rsidRDefault="00ED4055" w:rsidP="00F34C04">
    <w:pPr>
      <w:pStyle w:val="Stopka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55" w:rsidRDefault="00ED4055" w:rsidP="00E21598">
      <w:r>
        <w:separator/>
      </w:r>
    </w:p>
  </w:footnote>
  <w:footnote w:type="continuationSeparator" w:id="0">
    <w:p w:rsidR="00ED4055" w:rsidRDefault="00ED4055" w:rsidP="00E21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966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0966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65AFB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841ED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21598"/>
    <w:rsid w:val="00E22BBB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4055"/>
    <w:rsid w:val="00ED61F8"/>
    <w:rsid w:val="00F04228"/>
    <w:rsid w:val="00F12F01"/>
    <w:rsid w:val="00F1791A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50966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450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966"/>
    <w:rPr>
      <w:rFonts w:ascii="Arial" w:eastAsia="Calibri" w:hAnsi="Arial" w:cs="Arial"/>
      <w:sz w:val="20"/>
      <w:szCs w:val="20"/>
      <w:lang w:eastAsia="pl-PL"/>
    </w:rPr>
  </w:style>
  <w:style w:type="character" w:styleId="Numerstrony">
    <w:name w:val="page number"/>
    <w:rsid w:val="004509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-katalogi.pwsw.pl/cgi-bin/bu1/makwww.exe?BM=1&amp;IM=1&amp;TX=Jakimowi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-katalogi.pwsw.pl/cgi-bin/bu1/makwww.exe?BM=1&amp;IM=1&amp;TX=Ra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1245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3</cp:revision>
  <dcterms:created xsi:type="dcterms:W3CDTF">2016-03-14T19:50:00Z</dcterms:created>
  <dcterms:modified xsi:type="dcterms:W3CDTF">2021-01-29T18:49:00Z</dcterms:modified>
</cp:coreProperties>
</file>