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48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244C6A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8585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457C14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C124552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8BC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BE0A" w14:textId="091630F8" w:rsidR="000F0A27" w:rsidRDefault="00730CB4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0AD14A34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43C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7C09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1C3B528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53B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FDA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F1408D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9B2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A01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608FBB6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F7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EF1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3538EC52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363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495B" w14:textId="77777777" w:rsidR="000F0A27" w:rsidRP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A4661">
              <w:rPr>
                <w:rFonts w:ascii="Times New Roman" w:hAnsi="Times New Roman" w:cs="Times New Roman"/>
                <w:b/>
                <w:sz w:val="24"/>
                <w:szCs w:val="24"/>
              </w:rPr>
              <w:t>Aktywność społeczna i obywatelska</w:t>
            </w:r>
          </w:p>
        </w:tc>
      </w:tr>
      <w:tr w:rsidR="000F0A27" w14:paraId="0C7DBAB3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CB7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B7F4" w14:textId="77777777" w:rsidR="000F0A27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</w:t>
            </w:r>
            <w:r w:rsidR="002907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11</w:t>
            </w:r>
          </w:p>
        </w:tc>
      </w:tr>
      <w:tr w:rsidR="000F0A27" w14:paraId="7D14EB38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1B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59E1" w14:textId="77777777" w:rsidR="000F0A27" w:rsidRDefault="000F0A27" w:rsidP="005A46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5A466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podstawowego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5A4661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430C90F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C56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804D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6820564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426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5038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14:paraId="24D2506B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A4C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4EF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15ACEB85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E7E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146A" w14:textId="77777777" w:rsidR="000F0A27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4B4FACF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0BF5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8A26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4BB4B5FF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85C7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FB69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6EB6E315" w14:textId="77777777" w:rsidR="000F0A27" w:rsidRDefault="000F0A27" w:rsidP="000F0A27"/>
    <w:p w14:paraId="79328899" w14:textId="77777777" w:rsidR="000F0A27" w:rsidRDefault="000F0A27" w:rsidP="002907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E9957A2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4C0C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229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20C66C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A00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83C291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B97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835D19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7E3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B16226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E2B9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A309F1C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CF1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F144086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B71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EEDC" w14:textId="77777777" w:rsidR="000F0A27" w:rsidRDefault="005A4661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5C9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F19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D99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12C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3A7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6FC253A" w14:textId="77777777" w:rsidR="000F0A27" w:rsidRDefault="000F0A27" w:rsidP="000F0A27">
      <w:pPr>
        <w:shd w:val="clear" w:color="auto" w:fill="FFFFFF"/>
        <w:jc w:val="both"/>
      </w:pPr>
    </w:p>
    <w:p w14:paraId="022D0607" w14:textId="77777777" w:rsidR="000F0A27" w:rsidRPr="00290754" w:rsidRDefault="000F0A27" w:rsidP="00290754">
      <w:pPr>
        <w:rPr>
          <w:rFonts w:ascii="Times New Roman" w:hAnsi="Times New Roman"/>
          <w:b/>
          <w:sz w:val="24"/>
          <w:szCs w:val="24"/>
        </w:rPr>
      </w:pPr>
      <w:r w:rsidRPr="00290754">
        <w:rPr>
          <w:rFonts w:ascii="Times New Roman" w:hAnsi="Times New Roman"/>
          <w:b/>
          <w:sz w:val="24"/>
          <w:szCs w:val="24"/>
        </w:rPr>
        <w:t>3. Cele zajęć</w:t>
      </w:r>
    </w:p>
    <w:p w14:paraId="144CF9DC" w14:textId="77777777" w:rsidR="000F0A27" w:rsidRPr="00290754" w:rsidRDefault="000F0A27" w:rsidP="00290754"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754">
        <w:rPr>
          <w:rFonts w:ascii="Times New Roman" w:hAnsi="Times New Roman" w:cs="Times New Roman"/>
          <w:sz w:val="24"/>
          <w:szCs w:val="24"/>
        </w:rPr>
        <w:t>C</w:t>
      </w:r>
      <w:r w:rsidR="00290754">
        <w:rPr>
          <w:rFonts w:ascii="Times New Roman" w:hAnsi="Times New Roman" w:cs="Times New Roman"/>
          <w:sz w:val="24"/>
          <w:szCs w:val="24"/>
        </w:rPr>
        <w:t xml:space="preserve"> </w:t>
      </w:r>
      <w:r w:rsidR="003F6511">
        <w:rPr>
          <w:rFonts w:ascii="Times New Roman" w:hAnsi="Times New Roman" w:cs="Times New Roman"/>
          <w:sz w:val="24"/>
          <w:szCs w:val="24"/>
        </w:rPr>
        <w:t>0</w:t>
      </w:r>
      <w:r w:rsidRPr="00290754">
        <w:rPr>
          <w:rFonts w:ascii="Times New Roman" w:hAnsi="Times New Roman" w:cs="Times New Roman"/>
          <w:sz w:val="24"/>
          <w:szCs w:val="24"/>
        </w:rPr>
        <w:t xml:space="preserve">1 - student </w:t>
      </w:r>
      <w:r w:rsidR="00AC169D" w:rsidRPr="00290754">
        <w:rPr>
          <w:rFonts w:ascii="Times New Roman" w:hAnsi="Times New Roman" w:cs="Times New Roman"/>
          <w:sz w:val="24"/>
          <w:szCs w:val="24"/>
        </w:rPr>
        <w:t xml:space="preserve">poszerza wiedzę z zakresu wiedzy o społeczeństwie oraz szeroko pojętej kultury obywatelskiej, najważniejszych pojęć, problemów i procesów społecznych, 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potrafi ją praktycznie zastosować </w:t>
      </w:r>
      <w:r w:rsidR="00A228CF" w:rsidRPr="00290754">
        <w:rPr>
          <w:rFonts w:ascii="Times New Roman" w:hAnsi="Times New Roman" w:cs="Times New Roman"/>
          <w:sz w:val="24"/>
          <w:szCs w:val="24"/>
        </w:rPr>
        <w:t>w życiu obywatelskim i społecznym,</w:t>
      </w:r>
    </w:p>
    <w:p w14:paraId="681A330E" w14:textId="77777777" w:rsidR="00887C34" w:rsidRPr="00290754" w:rsidRDefault="00887C34" w:rsidP="002907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0259187" w14:textId="77777777" w:rsidR="000F0A27" w:rsidRPr="00290754" w:rsidRDefault="00290754" w:rsidP="00290754">
      <w:pPr>
        <w:pStyle w:val="Akapitzlis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3F6511">
        <w:rPr>
          <w:rFonts w:ascii="Times New Roman" w:hAnsi="Times New Roman" w:cs="Times New Roman"/>
          <w:sz w:val="24"/>
          <w:szCs w:val="24"/>
        </w:rPr>
        <w:t>0</w:t>
      </w:r>
      <w:r w:rsidR="000F0A27" w:rsidRPr="00290754">
        <w:rPr>
          <w:rFonts w:ascii="Times New Roman" w:hAnsi="Times New Roman" w:cs="Times New Roman"/>
          <w:sz w:val="24"/>
          <w:szCs w:val="24"/>
        </w:rPr>
        <w:t xml:space="preserve">2 - student </w:t>
      </w:r>
      <w:r w:rsidR="00A845F2" w:rsidRPr="00290754">
        <w:rPr>
          <w:rFonts w:ascii="Times New Roman" w:hAnsi="Times New Roman" w:cs="Times New Roman"/>
          <w:sz w:val="24"/>
          <w:szCs w:val="24"/>
        </w:rPr>
        <w:t xml:space="preserve">kształci umiejętność samodzielnego myślenia i oceny życia politycznego, społecznego i kulturalnego, </w:t>
      </w:r>
      <w:r w:rsidR="000F0A27" w:rsidRPr="00290754">
        <w:rPr>
          <w:rFonts w:ascii="Times New Roman" w:hAnsi="Times New Roman" w:cs="Times New Roman"/>
          <w:sz w:val="24"/>
          <w:szCs w:val="24"/>
        </w:rPr>
        <w:t xml:space="preserve">potrafi 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dokonywać analizy i syntezy </w:t>
      </w:r>
      <w:r w:rsidR="00A845F2" w:rsidRPr="00290754">
        <w:rPr>
          <w:rFonts w:ascii="Times New Roman" w:hAnsi="Times New Roman" w:cs="Times New Roman"/>
          <w:sz w:val="24"/>
          <w:szCs w:val="24"/>
        </w:rPr>
        <w:t xml:space="preserve">wydarzeń politycznych, społecznych i kulturalnych </w:t>
      </w:r>
      <w:r w:rsidR="00F50B2B" w:rsidRPr="00290754">
        <w:rPr>
          <w:rFonts w:ascii="Times New Roman" w:hAnsi="Times New Roman" w:cs="Times New Roman"/>
          <w:sz w:val="24"/>
          <w:szCs w:val="24"/>
        </w:rPr>
        <w:t>w oparciu o prawidłową interpretacj</w:t>
      </w:r>
      <w:r w:rsidR="00887C34" w:rsidRPr="00290754">
        <w:rPr>
          <w:rFonts w:ascii="Times New Roman" w:hAnsi="Times New Roman" w:cs="Times New Roman"/>
          <w:sz w:val="24"/>
          <w:szCs w:val="24"/>
        </w:rPr>
        <w:t>ę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 </w:t>
      </w:r>
      <w:r w:rsidR="00887C34" w:rsidRPr="00290754">
        <w:rPr>
          <w:rFonts w:ascii="Times New Roman" w:hAnsi="Times New Roman" w:cs="Times New Roman"/>
          <w:sz w:val="24"/>
          <w:szCs w:val="24"/>
        </w:rPr>
        <w:t xml:space="preserve">różnych typów </w:t>
      </w:r>
      <w:r w:rsidR="00A845F2" w:rsidRPr="00290754">
        <w:rPr>
          <w:rFonts w:ascii="Times New Roman" w:hAnsi="Times New Roman" w:cs="Times New Roman"/>
          <w:sz w:val="24"/>
          <w:szCs w:val="24"/>
        </w:rPr>
        <w:t>informacji,</w:t>
      </w:r>
    </w:p>
    <w:p w14:paraId="4C4CC208" w14:textId="77777777" w:rsidR="00887C34" w:rsidRPr="00290754" w:rsidRDefault="00887C34" w:rsidP="0029075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7BC8C84" w14:textId="77777777" w:rsidR="00AC169D" w:rsidRPr="00290754" w:rsidRDefault="00290754" w:rsidP="00290754">
      <w:pPr>
        <w:pStyle w:val="Akapitzlis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 </w:t>
      </w:r>
      <w:r w:rsidR="003F651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A845F2" w:rsidRPr="0029075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C169D" w:rsidRPr="00290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student jest praktycznie przygotowany do uczestnictwa w życiu politycznym, społecznym i kulturalnym.</w:t>
      </w:r>
    </w:p>
    <w:p w14:paraId="57677519" w14:textId="77777777" w:rsidR="00AC169D" w:rsidRDefault="00AC169D" w:rsidP="0029075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704356C" w14:textId="77777777" w:rsidR="00AC169D" w:rsidRDefault="00AC169D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78234F2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935F10C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56D17A0" w14:textId="77777777" w:rsidR="005A4661" w:rsidRPr="005A4661" w:rsidRDefault="005A4661" w:rsidP="005A466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661">
        <w:rPr>
          <w:rFonts w:ascii="Times New Roman" w:hAnsi="Times New Roman" w:cs="Times New Roman"/>
          <w:sz w:val="24"/>
          <w:szCs w:val="24"/>
          <w:lang w:eastAsia="en-US"/>
        </w:rPr>
        <w:t>Podstawowe wiadomości z wiedzy o społeczeństwie w zakresie szkoły średniej,</w:t>
      </w:r>
    </w:p>
    <w:p w14:paraId="05302CCC" w14:textId="77777777" w:rsidR="00C13D07" w:rsidRPr="005A4661" w:rsidRDefault="005A4661" w:rsidP="005A466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661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24332F28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AA4C8FA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EBF088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0BA894C3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A1A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3F8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49A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5A4661" w14:paraId="4C4FA9C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A633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D68F" w14:textId="77777777" w:rsidR="005A4661" w:rsidRPr="00A67142" w:rsidRDefault="00C538A8" w:rsidP="00C26016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5A4661"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tudent zna podstawowe pojęcia z zakresu wiedzy o społeczeństwie,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F23B" w14:textId="77777777" w:rsidR="005A4661" w:rsidRPr="005A4661" w:rsidRDefault="00AC169D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5A4661" w14:paraId="166E726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4504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639F" w14:textId="77777777" w:rsidR="005A4661" w:rsidRPr="00A67142" w:rsidRDefault="005A4661" w:rsidP="004E4394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A67142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A67142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instytucji politycznych,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społecznych, kultury i mediów oraz rozumie ich rolę w warsztacie badawczym 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historyka, przewodnika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pilota</w:t>
            </w:r>
            <w:r w:rsidR="00A714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oraz w upowszechnianiu wiedzy historycznej,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BB4E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5A4661" w14:paraId="02DAA03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D0A9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9B00D" w14:textId="77777777" w:rsidR="005A4661" w:rsidRPr="00A67142" w:rsidRDefault="005A4661" w:rsidP="00C2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>posiada podstawowe umiejętności w zakresie prowadzenia dyskusji i przygotowywania wystąpień ustnych,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rawidłowo dobierając źródła 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8F3A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5A4661" w14:paraId="4631A03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AA16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DFBE" w14:textId="77777777" w:rsidR="005A4661" w:rsidRPr="00A67142" w:rsidRDefault="005A4661" w:rsidP="004E4394">
            <w:pPr>
              <w:pStyle w:val="Default"/>
              <w:jc w:val="both"/>
            </w:pPr>
            <w:r w:rsidRPr="00A67142">
              <w:t>ma świadomość znaczenia refleksji historycznej dla kształtowania więzi społecznych</w:t>
            </w:r>
            <w:r>
              <w:t>,</w:t>
            </w:r>
            <w:r w:rsidRPr="00A67142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4D06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</w:tr>
      <w:tr w:rsidR="005A4661" w14:paraId="798CA761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514B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98FE" w14:textId="77777777" w:rsidR="005A4661" w:rsidRPr="006C7E96" w:rsidRDefault="005A4661" w:rsidP="00C26016">
            <w:pPr>
              <w:pStyle w:val="Default"/>
              <w:jc w:val="both"/>
            </w:pPr>
            <w:r w:rsidRPr="006C7E96">
              <w:t>aktywnie uczestniczy w różnych formach życia kulturalnego, naukowego i społecznego</w:t>
            </w:r>
            <w:r>
              <w:t>.</w:t>
            </w:r>
            <w:r w:rsidRPr="006C7E96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0DBC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K_K07</w:t>
            </w:r>
          </w:p>
        </w:tc>
      </w:tr>
    </w:tbl>
    <w:p w14:paraId="23FE3C63" w14:textId="77777777" w:rsidR="000F0A27" w:rsidRDefault="000F0A27" w:rsidP="000F0A27">
      <w:pPr>
        <w:shd w:val="clear" w:color="auto" w:fill="FFFFFF"/>
        <w:jc w:val="both"/>
      </w:pPr>
    </w:p>
    <w:p w14:paraId="6B5F57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39CDE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41F2930" w14:textId="77777777" w:rsidR="000F0A27" w:rsidRDefault="000F0A27" w:rsidP="000F0A27">
      <w:pPr>
        <w:shd w:val="clear" w:color="auto" w:fill="FFFFFF"/>
        <w:jc w:val="both"/>
      </w:pPr>
    </w:p>
    <w:p w14:paraId="6A7C1344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34FC0938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45B13D2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8A4D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877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5F918B6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46C7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A4661" w:rsidRPr="00DA26D3" w14:paraId="6AAFD42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BFC7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1641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Konstytucja.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70BE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6BE730F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DA86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4383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Sejm i senat.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C3BF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7FFBBD1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E8AC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015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Rząd i prezydent.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580D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08B14B0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26EA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D506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Sądy i trybunały.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DF5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78C960A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5F9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354F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Zasady prawa wyborczego.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CA3D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201C742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092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710F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Partie i systemy partyjne.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1522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4A1B3F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8603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181E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Mass media i opinia publiczna.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EBE0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2A8CAA0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B810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1388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gminny.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1A74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CC1BF2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EEB5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89BD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powiatowy.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1EC2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3FF83B5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035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9775" w14:textId="77777777"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wojewódzki.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6B46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DA7951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3DF2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3A9D" w14:textId="77777777"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0">
              <w:rPr>
                <w:rFonts w:ascii="Times New Roman" w:hAnsi="Times New Roman" w:cs="Times New Roman"/>
                <w:sz w:val="24"/>
                <w:szCs w:val="24"/>
              </w:rPr>
              <w:t>Sposoby porozumiewania się i rozwiązywania konfliktów.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80BC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4899339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A487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6F7C" w14:textId="77777777"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770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Grupy społeczne.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DAD6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1213BED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C8C8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63B9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Wspólnota narodowa i mniejszości narodowe.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5321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00B16D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A5F2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E55C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Ustroje polityczne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AB3E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38195EE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3557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31DA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Społeczeństwo obywatelskie.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83F0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29A66A6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F5FE" w14:textId="77777777" w:rsidR="005A4661" w:rsidRPr="00DA26D3" w:rsidRDefault="005A4661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EEB5" w14:textId="77777777" w:rsidR="005A4661" w:rsidRPr="00DA26D3" w:rsidRDefault="005A4661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8300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04C84E6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2934E16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82776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16C9802A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7755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3FF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17571464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880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33E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24E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6E7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9BC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2B5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8C0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108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0DC68ED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5F1C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95B0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E49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19027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FD3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E0A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217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C8AA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DA2E8B8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32F15F7E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D08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7BA7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A449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613B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C36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8F1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B68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1ECD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E6C7C82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0375769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3D9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A08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9D4A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B9D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D0D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4F6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073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EEC4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D51BABB" w14:textId="77777777" w:rsidR="001A23F5" w:rsidRDefault="001A23F5" w:rsidP="007077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2734277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2825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885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317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B2F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6B5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0E7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D7B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D50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EF990C8" w14:textId="77777777"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</w:t>
            </w:r>
          </w:p>
        </w:tc>
      </w:tr>
      <w:tr w:rsidR="00C13D07" w14:paraId="4DD8C3A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EB47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B25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ECD7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17BC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686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20D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C7C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DCF4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76E4C11" w14:textId="77777777"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postawy,</w:t>
            </w:r>
          </w:p>
          <w:p w14:paraId="4D68F055" w14:textId="77777777"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społeczna</w:t>
            </w:r>
          </w:p>
        </w:tc>
      </w:tr>
    </w:tbl>
    <w:p w14:paraId="0FD677D2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1BF75D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91804E2" w14:textId="77777777" w:rsidR="001E2750" w:rsidRDefault="001E2750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249"/>
      </w:tblGrid>
      <w:tr w:rsidR="000F0A27" w14:paraId="0EB929E3" w14:textId="77777777" w:rsidTr="0070770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14CA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562F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4A8DD2E" w14:textId="77777777" w:rsidTr="0070770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90A6" w14:textId="77777777"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29075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306F" w14:textId="77777777" w:rsidR="000F0A27" w:rsidRPr="00707700" w:rsidRDefault="007F2263" w:rsidP="007F226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</w:t>
            </w:r>
            <w:r w:rsidR="007077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: 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>dyskusj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>, prac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pod kierunkiem, prac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źródłami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„burza mózgów”, debata, metaplan, metoda SWOT, drzewko decyzyjne, ranking diamentowy, projekt, mapy mentalne, metoda World Cafe</w:t>
            </w:r>
          </w:p>
        </w:tc>
      </w:tr>
    </w:tbl>
    <w:p w14:paraId="4D39F2CB" w14:textId="77777777" w:rsidR="000F0A27" w:rsidRDefault="000F0A27" w:rsidP="000F0A27">
      <w:pPr>
        <w:shd w:val="clear" w:color="auto" w:fill="FFFFFF"/>
        <w:jc w:val="both"/>
      </w:pPr>
    </w:p>
    <w:p w14:paraId="432441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0F9FFDE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71D9C12F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49D52A99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11D0199C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5301769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329F8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070F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CA51D4" w14:paraId="42B6256F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F0B71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DBAB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F2263" w14:paraId="190B0F59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6E5F8" w14:textId="77777777" w:rsidR="007F2263" w:rsidRPr="001A23F5" w:rsidRDefault="007F2263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4258" w14:textId="77777777" w:rsidR="007F2263" w:rsidRDefault="007F2263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postawy, aktywność społeczna</w:t>
            </w:r>
          </w:p>
        </w:tc>
      </w:tr>
    </w:tbl>
    <w:p w14:paraId="585899F4" w14:textId="77777777" w:rsidR="000F0A27" w:rsidRDefault="000F0A27" w:rsidP="000F0A27"/>
    <w:p w14:paraId="5A171090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41E345DF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0A052F40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28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BF3B" w14:textId="77777777" w:rsidR="000F0A27" w:rsidRDefault="000F0A27" w:rsidP="007077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 w:rsidR="007F2263">
              <w:rPr>
                <w:rFonts w:ascii="Times New Roman" w:hAnsi="Times New Roman"/>
                <w:sz w:val="24"/>
                <w:szCs w:val="24"/>
              </w:rPr>
              <w:t>2+F3</w:t>
            </w:r>
          </w:p>
        </w:tc>
      </w:tr>
    </w:tbl>
    <w:p w14:paraId="03F2648C" w14:textId="77777777" w:rsidR="000F0A27" w:rsidRDefault="000F0A27" w:rsidP="000F0A27">
      <w:pPr>
        <w:shd w:val="clear" w:color="auto" w:fill="FFFFFF"/>
        <w:jc w:val="both"/>
      </w:pPr>
    </w:p>
    <w:p w14:paraId="05080E7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212019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15B3EDB0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90E2AF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C553821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1AB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9D7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BBA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560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37C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56B63D79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351B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9AC212D" w14:textId="77777777" w:rsidR="00193DFB" w:rsidRPr="00CA51D4" w:rsidRDefault="00193DFB" w:rsidP="004E439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A96A" w14:textId="77777777" w:rsidR="00193DFB" w:rsidRPr="00FC4315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 osiąg</w:t>
            </w:r>
            <w:r w:rsidR="000320C6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elementarną wiedzę faktograficzną z zakresu </w:t>
            </w:r>
            <w:r w:rsidR="00FC431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="00FC431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="00FC431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FC431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 z poważnymi nieścisłościami.</w:t>
            </w:r>
          </w:p>
          <w:p w14:paraId="184D4145" w14:textId="77777777" w:rsidR="00193DFB" w:rsidRP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DADE9" w14:textId="77777777" w:rsidR="00402998" w:rsidRDefault="00FC4315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osiągnął elementarną wiedzę faktograficzną z zakresu </w:t>
            </w:r>
            <w:r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14:paraId="7B95A62C" w14:textId="77777777" w:rsidR="00193DFB" w:rsidRPr="00C13D07" w:rsidRDefault="00402998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4E0B8" w14:textId="77777777"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</w:t>
            </w:r>
            <w:r w:rsidR="006F75A5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zakresu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="006F75A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funkcjonowaniu</w:t>
            </w:r>
            <w:r w:rsidR="006F75A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14:paraId="36FDBAB3" w14:textId="77777777" w:rsidR="00193DF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4649" w14:textId="77777777" w:rsidR="00BA6D14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 w:rsidR="006F75A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</w:t>
            </w:r>
            <w:r w:rsidR="006F75A5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zakresu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wiedzy o społeczeństwie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F75A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zadawalającym,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funkcjonowaniu</w:t>
            </w:r>
            <w:r w:rsidR="006F75A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14:paraId="22C52F85" w14:textId="77777777"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C25C" w14:textId="77777777" w:rsidR="00BA6D14" w:rsidRDefault="00BA6D14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C26016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wiedzy o społeczeństwie</w:t>
            </w:r>
            <w:r w:rsidR="00C2601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zadawalają-cym,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</w:t>
            </w:r>
            <w:r w:rsidR="00725D99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-</w:t>
            </w:r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niu</w:t>
            </w:r>
            <w:r w:rsidR="00C26016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C26016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instytucji politycznych, społecznych, kultury i mediów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  <w:p w14:paraId="4178EA03" w14:textId="77777777"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6D14A80C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2745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322C5384" w14:textId="77777777" w:rsidR="000320C6" w:rsidRPr="00CA51D4" w:rsidRDefault="000320C6" w:rsidP="00FC43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CB36F" w14:textId="77777777" w:rsidR="000320C6" w:rsidRPr="00C13D07" w:rsidRDefault="000320C6" w:rsidP="000F7AC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</w:t>
            </w:r>
            <w:r w:rsidR="00C26016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>w zakresie prowadzenia dyskusji i przygotowywa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nia wystąpień 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ustnych, 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>dobierając elementarne źródła i metody.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CAA46" w14:textId="77777777" w:rsidR="000320C6" w:rsidRPr="00C13D07" w:rsidRDefault="00C26016" w:rsidP="000F7AC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>w zakresie prowadzenia dyskusji i przygotowywa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nia wystąpień ustnych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nielicznymi błędami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dobierając źródła 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306C" w14:textId="77777777"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w zakresie prowadzenia dyskusji i przygotowywa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nia wystąpień ustnych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poprawnie dobierając 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775C7" w14:textId="77777777"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nym umiejętności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dyskusji 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przygotowywa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nia wystąpień ustnych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prawie bezbłędnie dobierając 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2544" w14:textId="77777777" w:rsidR="0028302E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zaawansowa-nym umiejętności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dyskusji i przygotowy</w:t>
            </w:r>
            <w:r w:rsidR="0029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wania wystąpień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ustnych</w:t>
            </w:r>
          </w:p>
          <w:p w14:paraId="6348709A" w14:textId="77777777"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dobierając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CCF" w14:paraId="09F1D1E1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FC7F9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5D277FC9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4F5E242D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EAA3D" w14:textId="77777777" w:rsidR="00C26016" w:rsidRPr="00C13D07" w:rsidRDefault="00556CCF" w:rsidP="004E439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</w:t>
            </w:r>
            <w:r w:rsidR="0086565B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28302E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</w:t>
            </w:r>
            <w:r w:rsidR="00C26016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otrafi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 stopniu elementarnym </w:t>
            </w:r>
            <w:r w:rsidR="00C26016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społecznej i obywatelskiej</w:t>
            </w:r>
            <w:r w:rsidR="0028302E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C27A" w14:textId="77777777" w:rsidR="00556CCF" w:rsidRPr="00C13D07" w:rsidRDefault="0028302E" w:rsidP="004E439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</w:t>
            </w:r>
            <w:r w:rsidR="00621A0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uczestniczyć w różnych formach aktywności społecznej i obywatelskiej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6D68" w14:textId="77777777" w:rsidR="00556CCF" w:rsidRDefault="00621A08" w:rsidP="00725D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 posiada</w:t>
            </w:r>
            <w:r w:rsidR="00725D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dobrym 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uczestniczyć w różnych formach aktywności społecznej i obywatelskiej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BF344" w14:textId="77777777" w:rsidR="00556CCF" w:rsidRDefault="0086565B" w:rsidP="004E439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621A08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</w:t>
            </w:r>
            <w:r w:rsidR="00621A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aktywnie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 społecznej i obywatelskiej</w:t>
            </w:r>
            <w:r w:rsidR="00621A08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524B" w14:textId="77777777" w:rsidR="00556CCF" w:rsidRDefault="0086565B" w:rsidP="004E439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62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</w:t>
            </w:r>
            <w:r w:rsidR="00621A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aktywnie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 społecznej i obywatelskiej</w:t>
            </w:r>
            <w:r w:rsidR="00621A08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</w:tr>
    </w:tbl>
    <w:p w14:paraId="1D0D54EB" w14:textId="77777777" w:rsidR="000F0A27" w:rsidRDefault="000F0A27" w:rsidP="000F0A27">
      <w:pPr>
        <w:shd w:val="clear" w:color="auto" w:fill="FFFFFF"/>
        <w:jc w:val="both"/>
      </w:pPr>
    </w:p>
    <w:p w14:paraId="237F8D5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F5E37DE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C9223C2" w14:textId="77777777" w:rsidR="00AC169D" w:rsidRDefault="00AC169D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Bałaban A., </w:t>
      </w:r>
      <w:r w:rsidRPr="00FC6E85">
        <w:rPr>
          <w:rFonts w:ascii="Times New Roman" w:hAnsi="Times New Roman" w:cs="Times New Roman"/>
          <w:i/>
          <w:sz w:val="24"/>
          <w:szCs w:val="24"/>
        </w:rPr>
        <w:t>Pozycja ustrojowa i funkcje Sejmu RP</w:t>
      </w:r>
      <w:r>
        <w:rPr>
          <w:rFonts w:ascii="Times New Roman" w:hAnsi="Times New Roman" w:cs="Times New Roman"/>
          <w:sz w:val="24"/>
          <w:szCs w:val="24"/>
        </w:rPr>
        <w:t>, Warszawa 2005.</w:t>
      </w:r>
    </w:p>
    <w:p w14:paraId="5D72705D" w14:textId="77777777" w:rsidR="00AC169D" w:rsidRDefault="00AC169D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 P. L., </w:t>
      </w:r>
      <w:r w:rsidRPr="00972546">
        <w:rPr>
          <w:rFonts w:ascii="Times New Roman" w:hAnsi="Times New Roman" w:cs="Times New Roman"/>
          <w:i/>
          <w:sz w:val="24"/>
          <w:szCs w:val="24"/>
        </w:rPr>
        <w:t>Zaproszenie do socjologii</w:t>
      </w:r>
      <w:r>
        <w:rPr>
          <w:rFonts w:ascii="Times New Roman" w:hAnsi="Times New Roman" w:cs="Times New Roman"/>
          <w:sz w:val="24"/>
          <w:szCs w:val="24"/>
        </w:rPr>
        <w:t>, Warszawa 2012.</w:t>
      </w:r>
    </w:p>
    <w:p w14:paraId="0A4D840B" w14:textId="77777777" w:rsidR="00D543B9" w:rsidRPr="00D543B9" w:rsidRDefault="00534A64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sz w:val="24"/>
          <w:szCs w:val="24"/>
        </w:rPr>
        <w:t xml:space="preserve">Buczkowski J., </w:t>
      </w:r>
      <w:r w:rsidR="00D543B9" w:rsidRPr="007C10F4">
        <w:rPr>
          <w:rFonts w:ascii="Times New Roman" w:hAnsi="Times New Roman" w:cs="Times New Roman"/>
          <w:i/>
          <w:sz w:val="24"/>
          <w:szCs w:val="24"/>
        </w:rPr>
        <w:t>Prawo konstytucyjne RP</w:t>
      </w:r>
      <w:r w:rsidR="00D543B9" w:rsidRPr="00D543B9">
        <w:rPr>
          <w:rFonts w:ascii="Times New Roman" w:hAnsi="Times New Roman" w:cs="Times New Roman"/>
          <w:sz w:val="24"/>
          <w:szCs w:val="24"/>
        </w:rPr>
        <w:t>, Przemyśl 2008.</w:t>
      </w:r>
    </w:p>
    <w:p w14:paraId="5ACF4ED2" w14:textId="77777777"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sz w:val="24"/>
          <w:szCs w:val="24"/>
        </w:rPr>
        <w:t xml:space="preserve">Grabowska M., Szawiel T., </w:t>
      </w:r>
      <w:r w:rsidRPr="00CF6F54">
        <w:rPr>
          <w:rFonts w:ascii="Times New Roman" w:hAnsi="Times New Roman" w:cs="Times New Roman"/>
          <w:i/>
          <w:sz w:val="24"/>
          <w:szCs w:val="24"/>
        </w:rPr>
        <w:t xml:space="preserve">Budowanie demokracji. Podziały społeczne, partie polityczne </w:t>
      </w:r>
      <w:r w:rsidRPr="00CF6F54">
        <w:rPr>
          <w:rFonts w:ascii="Times New Roman" w:hAnsi="Times New Roman" w:cs="Times New Roman"/>
          <w:i/>
          <w:sz w:val="24"/>
          <w:szCs w:val="24"/>
        </w:rPr>
        <w:br/>
        <w:t>i społeczeństwo obywatelskie w postkomunistycznej Polsce</w:t>
      </w:r>
      <w:r w:rsidRPr="00CF6F54">
        <w:rPr>
          <w:rFonts w:ascii="Times New Roman" w:hAnsi="Times New Roman" w:cs="Times New Roman"/>
          <w:sz w:val="24"/>
          <w:szCs w:val="24"/>
        </w:rPr>
        <w:t>, Warszawa 2003.</w:t>
      </w:r>
    </w:p>
    <w:p w14:paraId="5E0FAA4D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Gulczyński M., </w:t>
      </w:r>
      <w:r w:rsidRPr="0040093D">
        <w:rPr>
          <w:rFonts w:ascii="Times New Roman" w:hAnsi="Times New Roman" w:cs="Times New Roman"/>
          <w:i/>
          <w:sz w:val="24"/>
          <w:szCs w:val="24"/>
        </w:rPr>
        <w:t>Panorama systemów politycznych świata</w:t>
      </w:r>
      <w:r>
        <w:rPr>
          <w:rFonts w:ascii="Times New Roman" w:hAnsi="Times New Roman" w:cs="Times New Roman"/>
          <w:sz w:val="24"/>
          <w:szCs w:val="24"/>
        </w:rPr>
        <w:t>, Warszawa 2004.</w:t>
      </w:r>
    </w:p>
    <w:p w14:paraId="1A0527EA" w14:textId="77777777" w:rsidR="00D543B9" w:rsidRDefault="00D543B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i/>
          <w:sz w:val="24"/>
          <w:szCs w:val="24"/>
        </w:rPr>
        <w:t>Konstytucyjno-ustrojowe i prawne aspekty przystąpienia Polski do Unii Europejskiej: dokumenty i materiały (2003-2005),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64D">
        <w:rPr>
          <w:rFonts w:ascii="Times New Roman" w:hAnsi="Times New Roman" w:cs="Times New Roman"/>
          <w:sz w:val="24"/>
          <w:szCs w:val="24"/>
        </w:rPr>
        <w:t xml:space="preserve">wybór i wstęp </w:t>
      </w:r>
      <w:r>
        <w:rPr>
          <w:rFonts w:ascii="Times New Roman" w:hAnsi="Times New Roman" w:cs="Times New Roman"/>
          <w:sz w:val="24"/>
          <w:szCs w:val="24"/>
        </w:rPr>
        <w:t>R. Chruściak, Warszawa 2005.</w:t>
      </w:r>
    </w:p>
    <w:p w14:paraId="52D8EA9D" w14:textId="77777777" w:rsidR="00534A64" w:rsidRPr="00925C6C" w:rsidRDefault="00534A64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25C6C">
        <w:rPr>
          <w:rFonts w:ascii="Times New Roman" w:hAnsi="Times New Roman" w:cs="Times New Roman"/>
          <w:sz w:val="24"/>
          <w:szCs w:val="24"/>
        </w:rPr>
        <w:t>Mamro P., Parlament w Polsce: przemiany polityczno-ustrojowe na przestrzeni XX wieku, Kraków 2013.</w:t>
      </w:r>
    </w:p>
    <w:p w14:paraId="66AD621F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Marody M., </w:t>
      </w:r>
      <w:r w:rsidRPr="0040093D">
        <w:rPr>
          <w:rFonts w:ascii="Times New Roman" w:hAnsi="Times New Roman" w:cs="Times New Roman"/>
          <w:i/>
          <w:sz w:val="24"/>
          <w:szCs w:val="24"/>
        </w:rPr>
        <w:t>Wymiar życia społecznego. Polska na przełomie XX i XXI wieku</w:t>
      </w:r>
      <w:r>
        <w:rPr>
          <w:rFonts w:ascii="Times New Roman" w:hAnsi="Times New Roman" w:cs="Times New Roman"/>
          <w:sz w:val="24"/>
          <w:szCs w:val="24"/>
        </w:rPr>
        <w:t>, Warszawa 2007.</w:t>
      </w:r>
    </w:p>
    <w:p w14:paraId="249A3E58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72546">
        <w:rPr>
          <w:rFonts w:ascii="Times New Roman" w:hAnsi="Times New Roman" w:cs="Times New Roman"/>
          <w:i/>
          <w:sz w:val="24"/>
          <w:szCs w:val="24"/>
        </w:rPr>
        <w:t>Negocjacje i rozwiązywanie konfliktów</w:t>
      </w:r>
      <w:r>
        <w:rPr>
          <w:rFonts w:ascii="Times New Roman" w:hAnsi="Times New Roman" w:cs="Times New Roman"/>
          <w:sz w:val="24"/>
          <w:szCs w:val="24"/>
        </w:rPr>
        <w:t>, tłum. T. Rzychoń, Warszawa 2005.</w:t>
      </w:r>
    </w:p>
    <w:p w14:paraId="4C566BD7" w14:textId="77777777" w:rsidR="00D543B9" w:rsidRPr="00D543B9" w:rsidRDefault="00D543B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sz w:val="24"/>
          <w:szCs w:val="24"/>
        </w:rPr>
        <w:t>Osiatyński W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C10F4">
        <w:rPr>
          <w:rFonts w:ascii="Times New Roman" w:hAnsi="Times New Roman" w:cs="Times New Roman"/>
          <w:i/>
          <w:sz w:val="24"/>
          <w:szCs w:val="24"/>
        </w:rPr>
        <w:t>Prawa człowieka i ich granic</w:t>
      </w:r>
      <w:r>
        <w:rPr>
          <w:rFonts w:ascii="Times New Roman" w:hAnsi="Times New Roman" w:cs="Times New Roman"/>
          <w:sz w:val="24"/>
          <w:szCs w:val="24"/>
        </w:rPr>
        <w:t>e, Kraków 2011.</w:t>
      </w:r>
    </w:p>
    <w:p w14:paraId="2A7407F3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Ossowska M., </w:t>
      </w:r>
      <w:r w:rsidRPr="00972546">
        <w:rPr>
          <w:rFonts w:ascii="Times New Roman" w:hAnsi="Times New Roman" w:cs="Times New Roman"/>
          <w:i/>
          <w:sz w:val="24"/>
          <w:szCs w:val="24"/>
        </w:rPr>
        <w:t>Socjologia moralności: zarys zagadnień</w:t>
      </w:r>
      <w:r>
        <w:rPr>
          <w:rFonts w:ascii="Times New Roman" w:hAnsi="Times New Roman" w:cs="Times New Roman"/>
          <w:sz w:val="24"/>
          <w:szCs w:val="24"/>
        </w:rPr>
        <w:t>, Warszawa 2011.</w:t>
      </w:r>
    </w:p>
    <w:p w14:paraId="4061BDE2" w14:textId="77777777"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i/>
          <w:sz w:val="24"/>
          <w:szCs w:val="24"/>
        </w:rPr>
        <w:t>Patriotyzm Polaków</w:t>
      </w:r>
      <w:r w:rsidRPr="00CF6F54">
        <w:rPr>
          <w:rFonts w:ascii="Times New Roman" w:hAnsi="Times New Roman" w:cs="Times New Roman"/>
          <w:sz w:val="24"/>
          <w:szCs w:val="24"/>
        </w:rPr>
        <w:t>, red. J. Kłoczowski, Kraków 2007.</w:t>
      </w:r>
    </w:p>
    <w:p w14:paraId="00BE6152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J., </w:t>
      </w:r>
      <w:r w:rsidRPr="00CA0038">
        <w:rPr>
          <w:rFonts w:ascii="Times New Roman" w:hAnsi="Times New Roman" w:cs="Times New Roman"/>
          <w:i/>
          <w:sz w:val="24"/>
          <w:szCs w:val="24"/>
        </w:rPr>
        <w:t>Mass media, polityka i demokracja</w:t>
      </w:r>
      <w:r>
        <w:rPr>
          <w:rFonts w:ascii="Times New Roman" w:hAnsi="Times New Roman" w:cs="Times New Roman"/>
          <w:sz w:val="24"/>
          <w:szCs w:val="24"/>
        </w:rPr>
        <w:t>, tłum. T. D. Lubański, Kraków 2006.</w:t>
      </w:r>
    </w:p>
    <w:p w14:paraId="22A82E94" w14:textId="77777777" w:rsidR="007C10F4" w:rsidRPr="007C10F4" w:rsidRDefault="007C10F4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C10F4">
        <w:rPr>
          <w:rFonts w:ascii="Times New Roman" w:hAnsi="Times New Roman" w:cs="Times New Roman"/>
          <w:sz w:val="24"/>
          <w:szCs w:val="24"/>
        </w:rPr>
        <w:lastRenderedPageBreak/>
        <w:t xml:space="preserve">Suski P., </w:t>
      </w:r>
      <w:r w:rsidRPr="007C10F4">
        <w:rPr>
          <w:rFonts w:ascii="Times New Roman" w:hAnsi="Times New Roman" w:cs="Times New Roman"/>
          <w:i/>
          <w:sz w:val="24"/>
          <w:szCs w:val="24"/>
        </w:rPr>
        <w:t>Zgromadzenia i imprezy masowe</w:t>
      </w:r>
      <w:r w:rsidRPr="007C10F4">
        <w:rPr>
          <w:rFonts w:ascii="Times New Roman" w:hAnsi="Times New Roman" w:cs="Times New Roman"/>
          <w:sz w:val="24"/>
          <w:szCs w:val="24"/>
        </w:rPr>
        <w:t>, Warszawa 2014.</w:t>
      </w:r>
    </w:p>
    <w:p w14:paraId="290FA88D" w14:textId="77777777"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i/>
          <w:sz w:val="24"/>
          <w:szCs w:val="24"/>
        </w:rPr>
        <w:t>Status prawny wojewody</w:t>
      </w:r>
      <w:r w:rsidRPr="00CF6F54">
        <w:rPr>
          <w:rFonts w:ascii="Times New Roman" w:hAnsi="Times New Roman" w:cs="Times New Roman"/>
          <w:sz w:val="24"/>
          <w:szCs w:val="24"/>
        </w:rPr>
        <w:t>, red. M. Chmaj, Warszawa 2005.</w:t>
      </w:r>
    </w:p>
    <w:p w14:paraId="58C204D2" w14:textId="77777777" w:rsidR="000D2F55" w:rsidRDefault="000D2F55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Ustrój samorządu terytorialnego, oprac. J. Mordwiłko, Warszawa 2003.</w:t>
      </w:r>
    </w:p>
    <w:p w14:paraId="263FDB72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Wawrzyńczyk B., </w:t>
      </w:r>
      <w:r w:rsidRPr="00901234">
        <w:rPr>
          <w:rFonts w:ascii="Times New Roman" w:hAnsi="Times New Roman" w:cs="Times New Roman"/>
          <w:i/>
          <w:sz w:val="24"/>
          <w:szCs w:val="24"/>
        </w:rPr>
        <w:t>Leksykon powiatów Polski</w:t>
      </w:r>
      <w:r>
        <w:rPr>
          <w:rFonts w:ascii="Times New Roman" w:hAnsi="Times New Roman" w:cs="Times New Roman"/>
          <w:sz w:val="24"/>
          <w:szCs w:val="24"/>
        </w:rPr>
        <w:t>, t.1, Warszawa 2003.</w:t>
      </w:r>
    </w:p>
    <w:p w14:paraId="7AD27CD4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Wojtaszczyk K. A., </w:t>
      </w:r>
      <w:r w:rsidRPr="0040093D">
        <w:rPr>
          <w:rFonts w:ascii="Times New Roman" w:hAnsi="Times New Roman" w:cs="Times New Roman"/>
          <w:i/>
          <w:sz w:val="24"/>
          <w:szCs w:val="24"/>
        </w:rPr>
        <w:t>Kompendium wiedzy o państwie współczesnym</w:t>
      </w:r>
      <w:r>
        <w:rPr>
          <w:rFonts w:ascii="Times New Roman" w:hAnsi="Times New Roman" w:cs="Times New Roman"/>
          <w:sz w:val="24"/>
          <w:szCs w:val="24"/>
        </w:rPr>
        <w:t>, Warszawa 2000.</w:t>
      </w:r>
    </w:p>
    <w:p w14:paraId="780BB7BD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Wojtaszczyk K. A., </w:t>
      </w:r>
      <w:r w:rsidRPr="0040093D">
        <w:rPr>
          <w:rFonts w:ascii="Times New Roman" w:hAnsi="Times New Roman" w:cs="Times New Roman"/>
          <w:i/>
          <w:sz w:val="24"/>
          <w:szCs w:val="24"/>
        </w:rPr>
        <w:t>Współczesne systemy polityczne,</w:t>
      </w:r>
      <w:r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14:paraId="7494CF0F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A0038">
        <w:rPr>
          <w:rFonts w:ascii="Times New Roman" w:hAnsi="Times New Roman" w:cs="Times New Roman"/>
          <w:i/>
          <w:sz w:val="24"/>
          <w:szCs w:val="24"/>
        </w:rPr>
        <w:t>Współczesne partie i systemy partyjne</w:t>
      </w:r>
      <w:r>
        <w:rPr>
          <w:rFonts w:ascii="Times New Roman" w:hAnsi="Times New Roman" w:cs="Times New Roman"/>
          <w:sz w:val="24"/>
          <w:szCs w:val="24"/>
        </w:rPr>
        <w:t>, red. M. Żmigrodzki, W. Sokół, Lublin 2005.</w:t>
      </w:r>
    </w:p>
    <w:p w14:paraId="0BD866F7" w14:textId="77777777" w:rsidR="004230F9" w:rsidRPr="009B7FA9" w:rsidRDefault="004230F9" w:rsidP="0042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07F2D698" w14:textId="77777777" w:rsidR="00BE58C3" w:rsidRPr="00716E7D" w:rsidRDefault="005D3D1F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www.sejm.gov.pl</w:t>
        </w:r>
      </w:hyperlink>
    </w:p>
    <w:p w14:paraId="0A1F35ED" w14:textId="77777777" w:rsidR="00BE58C3" w:rsidRPr="00716E7D" w:rsidRDefault="005D3D1F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www.prezydent.pl</w:t>
        </w:r>
      </w:hyperlink>
    </w:p>
    <w:p w14:paraId="6A647B1E" w14:textId="77777777" w:rsidR="00BE58C3" w:rsidRPr="00716E7D" w:rsidRDefault="005D3D1F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www.rpo.gov.pl</w:t>
        </w:r>
      </w:hyperlink>
    </w:p>
    <w:p w14:paraId="2BD42CAE" w14:textId="77777777" w:rsidR="00BE58C3" w:rsidRPr="00716E7D" w:rsidRDefault="005D3D1F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www.infor.pl</w:t>
        </w:r>
      </w:hyperlink>
    </w:p>
    <w:p w14:paraId="05C2CF94" w14:textId="77777777" w:rsidR="00BE58C3" w:rsidRPr="007C10F4" w:rsidRDefault="005D3D1F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www.konstytucjadlanauki.gov.pl</w:t>
        </w:r>
      </w:hyperlink>
    </w:p>
    <w:p w14:paraId="1DA2155E" w14:textId="77777777" w:rsidR="00296535" w:rsidRPr="007C10F4" w:rsidRDefault="005D3D1F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www.obywatel.gov.pl</w:t>
        </w:r>
      </w:hyperlink>
    </w:p>
    <w:p w14:paraId="6E1A7E41" w14:textId="77777777" w:rsidR="00296535" w:rsidRPr="007C10F4" w:rsidRDefault="005D3D1F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www.europadlaobywateli.pl</w:t>
        </w:r>
      </w:hyperlink>
    </w:p>
    <w:p w14:paraId="096A6BEB" w14:textId="77777777" w:rsidR="00296535" w:rsidRPr="007C10F4" w:rsidRDefault="005D3D1F" w:rsidP="00296535">
      <w:pPr>
        <w:ind w:left="1134" w:hanging="1134"/>
        <w:jc w:val="both"/>
      </w:pPr>
      <w:hyperlink r:id="rId15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www.obywateledecyduja.pl</w:t>
        </w:r>
      </w:hyperlink>
    </w:p>
    <w:p w14:paraId="52BAC3DA" w14:textId="77777777" w:rsidR="00D543B9" w:rsidRPr="007C10F4" w:rsidRDefault="005D3D1F" w:rsidP="00D543B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43B9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www.frdl.org.pl</w:t>
        </w:r>
      </w:hyperlink>
    </w:p>
    <w:p w14:paraId="61F865D9" w14:textId="77777777" w:rsidR="00D543B9" w:rsidRDefault="00D543B9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11682601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386A49E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F661A57" w14:textId="77777777" w:rsidR="00236129" w:rsidRDefault="0023612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3C736AC3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4662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7520214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A95D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BFE1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68ED59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4DBC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0880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033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C169D" w14:paraId="76D7F4DA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9880" w14:textId="77777777" w:rsidR="00AC169D" w:rsidRDefault="00AC169D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4249" w14:textId="77777777" w:rsidR="00AC169D" w:rsidRPr="005A4661" w:rsidRDefault="00AC169D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D7EA" w14:textId="77777777" w:rsidR="00AC169D" w:rsidRDefault="00A71488" w:rsidP="003F65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0D56" w14:textId="77777777"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9A92" w14:textId="77777777"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B677" w14:textId="77777777"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71488" w14:paraId="0CFFFF4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58B0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3DC5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5C46" w14:textId="77777777" w:rsidR="00A71488" w:rsidRDefault="00A71488" w:rsidP="003F65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BBA1" w14:textId="77777777"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CCEF" w14:textId="77777777"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9E33" w14:textId="77777777"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71488" w14:paraId="62626A82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AD64" w14:textId="77777777"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BF6D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9A3B" w14:textId="77777777"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96EA" w14:textId="77777777"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3B70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2CE1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71488" w14:paraId="6D6E01F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F4F6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70B6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CCF5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C0D9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299D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2B46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7F2263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71488" w14:paraId="40CE91F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F291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6125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9253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315F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04B1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EBD2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7F2263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14:paraId="4FC2467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B15EA4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460B737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24E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382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1FF964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E43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E41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053AC2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240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A1D1" w14:textId="77777777" w:rsidR="000F0A27" w:rsidRDefault="0023612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019EC08F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F930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5FD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D9795C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DCE5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E54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0D6FCC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B33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F5D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5B5AF4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EBF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1724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F9F1EF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D930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C839" w14:textId="77777777" w:rsidR="000F0A27" w:rsidRDefault="00725D9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38CEEC3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48B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83E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739A7E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D5C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AD9A" w14:textId="77777777" w:rsidR="000F0A27" w:rsidRDefault="00725D9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14:paraId="127511F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B93F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9ABC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2F02823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DBC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EBA3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3001A8F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B3694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8C20" w14:textId="77777777" w:rsidR="000F0A27" w:rsidRDefault="0023612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725D99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6314A99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5FE6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ACA6E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84649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0F0A27" w14:paraId="1C80741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DDB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9E9B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2E49EDE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FFF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0192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8464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14:paraId="23CB0973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2CD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C6C3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0,</w:t>
            </w:r>
            <w:r w:rsidR="008464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9</w:t>
            </w:r>
          </w:p>
        </w:tc>
      </w:tr>
    </w:tbl>
    <w:p w14:paraId="3F3635C1" w14:textId="77777777" w:rsidR="000F0A27" w:rsidRPr="00846493" w:rsidRDefault="000F0A27" w:rsidP="00846493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DB8F0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AF6D6B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84CE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BF2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E154B4F" w14:textId="557E8856" w:rsidR="0083554F" w:rsidRDefault="000F7ACD" w:rsidP="008355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261BBD">
        <w:rPr>
          <w:rFonts w:ascii="Times New Roman" w:hAnsi="Times New Roman" w:cs="Times New Roman"/>
          <w:sz w:val="24"/>
          <w:szCs w:val="24"/>
        </w:rPr>
        <w:t xml:space="preserve"> </w:t>
      </w:r>
      <w:r w:rsidR="00261BBD">
        <w:rPr>
          <w:rFonts w:ascii="Times New Roman" w:hAnsi="Times New Roman" w:cs="Times New Roman"/>
          <w:sz w:val="24"/>
          <w:szCs w:val="24"/>
        </w:rPr>
        <w:t>prof. PWSW</w:t>
      </w:r>
    </w:p>
    <w:p w14:paraId="71F6F5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C083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36D42" w14:textId="0621BBF4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730CB4">
        <w:rPr>
          <w:rFonts w:ascii="Times New Roman" w:hAnsi="Times New Roman" w:cs="Times New Roman"/>
          <w:sz w:val="24"/>
          <w:szCs w:val="24"/>
        </w:rPr>
        <w:t>30</w:t>
      </w:r>
      <w:r w:rsidR="004E4394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0F7ACD">
        <w:rPr>
          <w:rFonts w:ascii="Times New Roman" w:hAnsi="Times New Roman" w:cs="Times New Roman"/>
          <w:sz w:val="24"/>
          <w:szCs w:val="24"/>
        </w:rPr>
        <w:t>20</w:t>
      </w:r>
      <w:r w:rsidR="00730CB4">
        <w:rPr>
          <w:rFonts w:ascii="Times New Roman" w:hAnsi="Times New Roman" w:cs="Times New Roman"/>
          <w:sz w:val="24"/>
          <w:szCs w:val="24"/>
        </w:rPr>
        <w:t>2</w:t>
      </w:r>
      <w:r w:rsidR="00261BBD">
        <w:rPr>
          <w:rFonts w:ascii="Times New Roman" w:hAnsi="Times New Roman" w:cs="Times New Roman"/>
          <w:sz w:val="24"/>
          <w:szCs w:val="24"/>
        </w:rPr>
        <w:t>1</w:t>
      </w:r>
      <w:r w:rsidR="000F7AC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C838" w14:textId="77777777" w:rsidR="005D3D1F" w:rsidRDefault="005D3D1F" w:rsidP="006D2F2F">
      <w:r>
        <w:separator/>
      </w:r>
    </w:p>
  </w:endnote>
  <w:endnote w:type="continuationSeparator" w:id="0">
    <w:p w14:paraId="192C829A" w14:textId="77777777" w:rsidR="005D3D1F" w:rsidRDefault="005D3D1F" w:rsidP="006D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2308"/>
      <w:docPartObj>
        <w:docPartGallery w:val="Page Numbers (Bottom of Page)"/>
        <w:docPartUnique/>
      </w:docPartObj>
    </w:sdtPr>
    <w:sdtEndPr/>
    <w:sdtContent>
      <w:p w14:paraId="20FB5C78" w14:textId="77777777" w:rsidR="006D2F2F" w:rsidRDefault="00EC2A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5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172AE1" w14:textId="77777777" w:rsidR="006D2F2F" w:rsidRDefault="006D2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F2C9" w14:textId="77777777" w:rsidR="005D3D1F" w:rsidRDefault="005D3D1F" w:rsidP="006D2F2F">
      <w:r>
        <w:separator/>
      </w:r>
    </w:p>
  </w:footnote>
  <w:footnote w:type="continuationSeparator" w:id="0">
    <w:p w14:paraId="5916A347" w14:textId="77777777" w:rsidR="005D3D1F" w:rsidRDefault="005D3D1F" w:rsidP="006D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41BFF"/>
    <w:multiLevelType w:val="hybridMultilevel"/>
    <w:tmpl w:val="75944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292911640">
    <w:abstractNumId w:val="1"/>
  </w:num>
  <w:num w:numId="2" w16cid:durableId="161749843">
    <w:abstractNumId w:val="0"/>
  </w:num>
  <w:num w:numId="3" w16cid:durableId="763107707">
    <w:abstractNumId w:val="4"/>
  </w:num>
  <w:num w:numId="4" w16cid:durableId="3987453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0050247">
    <w:abstractNumId w:val="2"/>
  </w:num>
  <w:num w:numId="6" w16cid:durableId="306475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0C6"/>
    <w:rsid w:val="0006032C"/>
    <w:rsid w:val="0006334D"/>
    <w:rsid w:val="00073F69"/>
    <w:rsid w:val="00082928"/>
    <w:rsid w:val="00087274"/>
    <w:rsid w:val="000A058A"/>
    <w:rsid w:val="000A681E"/>
    <w:rsid w:val="000A6C1A"/>
    <w:rsid w:val="000C5FAE"/>
    <w:rsid w:val="000D2F55"/>
    <w:rsid w:val="000E3373"/>
    <w:rsid w:val="000F0A27"/>
    <w:rsid w:val="000F23FE"/>
    <w:rsid w:val="000F7ACD"/>
    <w:rsid w:val="00101145"/>
    <w:rsid w:val="001064AD"/>
    <w:rsid w:val="00116A7B"/>
    <w:rsid w:val="001202F9"/>
    <w:rsid w:val="001243D6"/>
    <w:rsid w:val="00134481"/>
    <w:rsid w:val="00152632"/>
    <w:rsid w:val="0016072F"/>
    <w:rsid w:val="001678DB"/>
    <w:rsid w:val="00186357"/>
    <w:rsid w:val="00192CF6"/>
    <w:rsid w:val="00193613"/>
    <w:rsid w:val="00193DFB"/>
    <w:rsid w:val="001A23F5"/>
    <w:rsid w:val="001A38DC"/>
    <w:rsid w:val="001A6022"/>
    <w:rsid w:val="001A7A71"/>
    <w:rsid w:val="001C5A2B"/>
    <w:rsid w:val="001C7356"/>
    <w:rsid w:val="001D512B"/>
    <w:rsid w:val="001D5DA9"/>
    <w:rsid w:val="001D62CE"/>
    <w:rsid w:val="001D79EB"/>
    <w:rsid w:val="001E2750"/>
    <w:rsid w:val="001E62A5"/>
    <w:rsid w:val="001F6130"/>
    <w:rsid w:val="00201080"/>
    <w:rsid w:val="00232D4C"/>
    <w:rsid w:val="00236129"/>
    <w:rsid w:val="00261BBD"/>
    <w:rsid w:val="002643C9"/>
    <w:rsid w:val="0028302E"/>
    <w:rsid w:val="00290754"/>
    <w:rsid w:val="00296535"/>
    <w:rsid w:val="002E408B"/>
    <w:rsid w:val="002F1813"/>
    <w:rsid w:val="003114C8"/>
    <w:rsid w:val="0031673E"/>
    <w:rsid w:val="00323F08"/>
    <w:rsid w:val="00327E84"/>
    <w:rsid w:val="00333F95"/>
    <w:rsid w:val="00345B8C"/>
    <w:rsid w:val="00346007"/>
    <w:rsid w:val="00352EDD"/>
    <w:rsid w:val="00370678"/>
    <w:rsid w:val="003F0480"/>
    <w:rsid w:val="003F6511"/>
    <w:rsid w:val="00401E10"/>
    <w:rsid w:val="00402998"/>
    <w:rsid w:val="00410CE3"/>
    <w:rsid w:val="004230F9"/>
    <w:rsid w:val="0042479F"/>
    <w:rsid w:val="0043690E"/>
    <w:rsid w:val="00447D83"/>
    <w:rsid w:val="00456D5A"/>
    <w:rsid w:val="00457934"/>
    <w:rsid w:val="0046537D"/>
    <w:rsid w:val="004A109A"/>
    <w:rsid w:val="004E4394"/>
    <w:rsid w:val="004E7545"/>
    <w:rsid w:val="004E7EFE"/>
    <w:rsid w:val="004F2E00"/>
    <w:rsid w:val="005035DD"/>
    <w:rsid w:val="005128C7"/>
    <w:rsid w:val="0051469C"/>
    <w:rsid w:val="00527996"/>
    <w:rsid w:val="00533F98"/>
    <w:rsid w:val="00534A64"/>
    <w:rsid w:val="00542B8F"/>
    <w:rsid w:val="00544620"/>
    <w:rsid w:val="005465E2"/>
    <w:rsid w:val="00556CCF"/>
    <w:rsid w:val="00562CFD"/>
    <w:rsid w:val="00570B19"/>
    <w:rsid w:val="005762DE"/>
    <w:rsid w:val="00592208"/>
    <w:rsid w:val="005A2982"/>
    <w:rsid w:val="005A4661"/>
    <w:rsid w:val="005B1E56"/>
    <w:rsid w:val="005B27E1"/>
    <w:rsid w:val="005B5760"/>
    <w:rsid w:val="005D3D1F"/>
    <w:rsid w:val="005D68C8"/>
    <w:rsid w:val="005E417E"/>
    <w:rsid w:val="005E56F6"/>
    <w:rsid w:val="005F7113"/>
    <w:rsid w:val="00621A08"/>
    <w:rsid w:val="00621D00"/>
    <w:rsid w:val="006358E4"/>
    <w:rsid w:val="00637B2E"/>
    <w:rsid w:val="006446A3"/>
    <w:rsid w:val="006525E3"/>
    <w:rsid w:val="0066293D"/>
    <w:rsid w:val="00673C2A"/>
    <w:rsid w:val="00676077"/>
    <w:rsid w:val="00677683"/>
    <w:rsid w:val="00691641"/>
    <w:rsid w:val="00695A8C"/>
    <w:rsid w:val="006A35FA"/>
    <w:rsid w:val="006A45C8"/>
    <w:rsid w:val="006B46CB"/>
    <w:rsid w:val="006B7E7E"/>
    <w:rsid w:val="006C3BEC"/>
    <w:rsid w:val="006C4C37"/>
    <w:rsid w:val="006D064D"/>
    <w:rsid w:val="006D2F2F"/>
    <w:rsid w:val="006D355D"/>
    <w:rsid w:val="006D3A61"/>
    <w:rsid w:val="006E77B5"/>
    <w:rsid w:val="006E7E1F"/>
    <w:rsid w:val="006F75A5"/>
    <w:rsid w:val="0070318A"/>
    <w:rsid w:val="00707700"/>
    <w:rsid w:val="0071265A"/>
    <w:rsid w:val="00714D39"/>
    <w:rsid w:val="00716E7D"/>
    <w:rsid w:val="00720010"/>
    <w:rsid w:val="00725D99"/>
    <w:rsid w:val="00730CB4"/>
    <w:rsid w:val="00733569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10F4"/>
    <w:rsid w:val="007C5ACE"/>
    <w:rsid w:val="007C6C66"/>
    <w:rsid w:val="007E29C9"/>
    <w:rsid w:val="007F2263"/>
    <w:rsid w:val="007F3B28"/>
    <w:rsid w:val="007F6ECB"/>
    <w:rsid w:val="007F79B6"/>
    <w:rsid w:val="0080670C"/>
    <w:rsid w:val="00811252"/>
    <w:rsid w:val="008129BE"/>
    <w:rsid w:val="008163D1"/>
    <w:rsid w:val="00824688"/>
    <w:rsid w:val="00832464"/>
    <w:rsid w:val="0083554F"/>
    <w:rsid w:val="00846493"/>
    <w:rsid w:val="00847DD8"/>
    <w:rsid w:val="00860629"/>
    <w:rsid w:val="00861ACA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2BD"/>
    <w:rsid w:val="008B35B0"/>
    <w:rsid w:val="008D3D26"/>
    <w:rsid w:val="008F0C98"/>
    <w:rsid w:val="008F432A"/>
    <w:rsid w:val="00904A98"/>
    <w:rsid w:val="00904EFD"/>
    <w:rsid w:val="00925C6C"/>
    <w:rsid w:val="00941ED2"/>
    <w:rsid w:val="009633E2"/>
    <w:rsid w:val="009744DA"/>
    <w:rsid w:val="00997D3C"/>
    <w:rsid w:val="009A79FB"/>
    <w:rsid w:val="009C479E"/>
    <w:rsid w:val="009C6192"/>
    <w:rsid w:val="009D1779"/>
    <w:rsid w:val="009E19E2"/>
    <w:rsid w:val="009E5018"/>
    <w:rsid w:val="009F5F38"/>
    <w:rsid w:val="00A228CF"/>
    <w:rsid w:val="00A248BD"/>
    <w:rsid w:val="00A64288"/>
    <w:rsid w:val="00A64545"/>
    <w:rsid w:val="00A70304"/>
    <w:rsid w:val="00A71488"/>
    <w:rsid w:val="00A7497B"/>
    <w:rsid w:val="00A845F2"/>
    <w:rsid w:val="00A91BCC"/>
    <w:rsid w:val="00A97C1F"/>
    <w:rsid w:val="00AA25FA"/>
    <w:rsid w:val="00AA592F"/>
    <w:rsid w:val="00AA65AF"/>
    <w:rsid w:val="00AC169D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B6311"/>
    <w:rsid w:val="00BC7E6E"/>
    <w:rsid w:val="00BD021A"/>
    <w:rsid w:val="00BD1232"/>
    <w:rsid w:val="00BE58C3"/>
    <w:rsid w:val="00BF5DF8"/>
    <w:rsid w:val="00C1314A"/>
    <w:rsid w:val="00C13D07"/>
    <w:rsid w:val="00C160AE"/>
    <w:rsid w:val="00C2176B"/>
    <w:rsid w:val="00C21F46"/>
    <w:rsid w:val="00C26016"/>
    <w:rsid w:val="00C538A8"/>
    <w:rsid w:val="00C619D6"/>
    <w:rsid w:val="00C642F0"/>
    <w:rsid w:val="00C75268"/>
    <w:rsid w:val="00C851CF"/>
    <w:rsid w:val="00C94AC3"/>
    <w:rsid w:val="00C97A5D"/>
    <w:rsid w:val="00CA51D4"/>
    <w:rsid w:val="00CB5CEB"/>
    <w:rsid w:val="00CC1D3E"/>
    <w:rsid w:val="00CC7078"/>
    <w:rsid w:val="00CC77E4"/>
    <w:rsid w:val="00CD24C0"/>
    <w:rsid w:val="00CD2FCC"/>
    <w:rsid w:val="00CD7F6D"/>
    <w:rsid w:val="00CE0114"/>
    <w:rsid w:val="00CE3A7E"/>
    <w:rsid w:val="00D00D0B"/>
    <w:rsid w:val="00D0394C"/>
    <w:rsid w:val="00D05080"/>
    <w:rsid w:val="00D2196A"/>
    <w:rsid w:val="00D33C28"/>
    <w:rsid w:val="00D42D4D"/>
    <w:rsid w:val="00D47CB7"/>
    <w:rsid w:val="00D513FD"/>
    <w:rsid w:val="00D543B9"/>
    <w:rsid w:val="00D55223"/>
    <w:rsid w:val="00D65BE9"/>
    <w:rsid w:val="00D915CD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B716A"/>
    <w:rsid w:val="00EC0245"/>
    <w:rsid w:val="00EC2AF9"/>
    <w:rsid w:val="00EC6D0D"/>
    <w:rsid w:val="00ED61F8"/>
    <w:rsid w:val="00EF7E04"/>
    <w:rsid w:val="00F04228"/>
    <w:rsid w:val="00F12F01"/>
    <w:rsid w:val="00F146BA"/>
    <w:rsid w:val="00F1637E"/>
    <w:rsid w:val="00F1791A"/>
    <w:rsid w:val="00F439CB"/>
    <w:rsid w:val="00F50B2B"/>
    <w:rsid w:val="00F61FD6"/>
    <w:rsid w:val="00F710BF"/>
    <w:rsid w:val="00F80FD1"/>
    <w:rsid w:val="00F87FFD"/>
    <w:rsid w:val="00FB15F3"/>
    <w:rsid w:val="00FC4315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953"/>
  <w15:docId w15:val="{D7986872-F86B-4968-92FA-D8F38D03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5A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F2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F2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2F2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F2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.gov.pl" TargetMode="External"/><Relationship Id="rId13" Type="http://schemas.openxmlformats.org/officeDocument/2006/relationships/hyperlink" Target="http://www.obywatel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tytucjadlanauki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rdl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ywateledecyduja.pl" TargetMode="External"/><Relationship Id="rId10" Type="http://schemas.openxmlformats.org/officeDocument/2006/relationships/hyperlink" Target="http://www.rpo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ezydent.pl" TargetMode="External"/><Relationship Id="rId14" Type="http://schemas.openxmlformats.org/officeDocument/2006/relationships/hyperlink" Target="http://www.europadlaobywatel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7345-92A2-4EA9-8529-23C532A3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42</cp:revision>
  <dcterms:created xsi:type="dcterms:W3CDTF">2019-07-14T20:14:00Z</dcterms:created>
  <dcterms:modified xsi:type="dcterms:W3CDTF">2022-06-03T13:41:00Z</dcterms:modified>
</cp:coreProperties>
</file>